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DBDB" w:themeColor="accent2" w:themeTint="33"/>
  <w:body>
    <w:p w14:paraId="696354C4" w14:textId="77777777"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48"/>
          <w:szCs w:val="48"/>
        </w:rPr>
      </w:pPr>
      <w:bookmarkStart w:id="0" w:name="_GoBack"/>
      <w:bookmarkEnd w:id="0"/>
      <w:r w:rsidRPr="00CD55E6">
        <w:rPr>
          <w:rFonts w:eastAsia="Yu Gothic Medium" w:cstheme="minorHAnsi"/>
          <w:b/>
          <w:bCs/>
          <w:color w:val="1D1B11" w:themeColor="background2" w:themeShade="1A"/>
          <w:sz w:val="48"/>
          <w:szCs w:val="48"/>
        </w:rPr>
        <w:t xml:space="preserve">An Introduction to the </w:t>
      </w:r>
    </w:p>
    <w:p w14:paraId="22B7DAB7" w14:textId="2A97D523"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48"/>
          <w:szCs w:val="48"/>
        </w:rPr>
      </w:pPr>
      <w:r w:rsidRPr="00CD55E6">
        <w:rPr>
          <w:rFonts w:eastAsia="Yu Gothic Medium" w:cstheme="minorHAnsi"/>
          <w:b/>
          <w:bCs/>
          <w:color w:val="1D1B11" w:themeColor="background2" w:themeShade="1A"/>
          <w:sz w:val="48"/>
          <w:szCs w:val="48"/>
        </w:rPr>
        <w:t>G</w:t>
      </w:r>
      <w:r w:rsidR="001463A9">
        <w:rPr>
          <w:rFonts w:eastAsia="Yu Gothic Medium" w:cstheme="minorHAnsi"/>
          <w:b/>
          <w:bCs/>
          <w:color w:val="1D1B11" w:themeColor="background2" w:themeShade="1A"/>
          <w:sz w:val="48"/>
          <w:szCs w:val="48"/>
        </w:rPr>
        <w:t>eneral Adult Psychiatry</w:t>
      </w:r>
      <w:r w:rsidRPr="00CD55E6">
        <w:rPr>
          <w:rFonts w:eastAsia="Yu Gothic Medium" w:cstheme="minorHAnsi"/>
          <w:b/>
          <w:bCs/>
          <w:color w:val="1D1B11" w:themeColor="background2" w:themeShade="1A"/>
          <w:sz w:val="48"/>
          <w:szCs w:val="48"/>
        </w:rPr>
        <w:t xml:space="preserve"> </w:t>
      </w:r>
      <w:r w:rsidR="001463A9">
        <w:rPr>
          <w:rFonts w:eastAsia="Yu Gothic Medium" w:cstheme="minorHAnsi"/>
          <w:b/>
          <w:bCs/>
          <w:color w:val="1D1B11" w:themeColor="background2" w:themeShade="1A"/>
          <w:sz w:val="48"/>
          <w:szCs w:val="48"/>
        </w:rPr>
        <w:t>Higher</w:t>
      </w:r>
      <w:r w:rsidRPr="00CD55E6">
        <w:rPr>
          <w:rFonts w:eastAsia="Yu Gothic Medium" w:cstheme="minorHAnsi"/>
          <w:b/>
          <w:bCs/>
          <w:color w:val="1D1B11" w:themeColor="background2" w:themeShade="1A"/>
          <w:sz w:val="48"/>
          <w:szCs w:val="48"/>
        </w:rPr>
        <w:t xml:space="preserve"> Training</w:t>
      </w:r>
      <w:r w:rsidR="00151DAB">
        <w:rPr>
          <w:rFonts w:eastAsia="Yu Gothic Medium" w:cstheme="minorHAnsi"/>
          <w:b/>
          <w:bCs/>
          <w:color w:val="1D1B11" w:themeColor="background2" w:themeShade="1A"/>
          <w:sz w:val="48"/>
          <w:szCs w:val="48"/>
        </w:rPr>
        <w:t xml:space="preserve"> Programme</w:t>
      </w:r>
    </w:p>
    <w:p w14:paraId="024E6D75" w14:textId="77777777"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72"/>
          <w:szCs w:val="72"/>
        </w:rPr>
      </w:pPr>
    </w:p>
    <w:p w14:paraId="15C9E637" w14:textId="77777777"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72"/>
          <w:szCs w:val="72"/>
        </w:rPr>
      </w:pPr>
    </w:p>
    <w:p w14:paraId="7D91951C" w14:textId="77777777"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48"/>
          <w:szCs w:val="48"/>
        </w:rPr>
      </w:pPr>
      <w:r w:rsidRPr="00CD55E6">
        <w:rPr>
          <w:rFonts w:eastAsia="Yu Gothic Medium" w:cstheme="minorHAnsi"/>
          <w:b/>
          <w:bCs/>
          <w:color w:val="1D1B11" w:themeColor="background2" w:themeShade="1A"/>
          <w:sz w:val="48"/>
          <w:szCs w:val="48"/>
        </w:rPr>
        <w:t>SCHOOL OF PSYCHIATRY</w:t>
      </w:r>
    </w:p>
    <w:p w14:paraId="55124ECD" w14:textId="77777777"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48"/>
          <w:szCs w:val="48"/>
        </w:rPr>
      </w:pPr>
      <w:r w:rsidRPr="00CD55E6">
        <w:rPr>
          <w:rFonts w:eastAsia="Yu Gothic Medium" w:cstheme="minorHAnsi"/>
          <w:b/>
          <w:bCs/>
          <w:color w:val="1D1B11" w:themeColor="background2" w:themeShade="1A"/>
          <w:sz w:val="48"/>
          <w:szCs w:val="48"/>
        </w:rPr>
        <w:t xml:space="preserve">WEST MIDLANDS HEE </w:t>
      </w:r>
    </w:p>
    <w:p w14:paraId="3A660396" w14:textId="77777777"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72"/>
          <w:szCs w:val="72"/>
        </w:rPr>
      </w:pPr>
    </w:p>
    <w:p w14:paraId="76A467A8" w14:textId="77777777"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36"/>
          <w:szCs w:val="36"/>
        </w:rPr>
      </w:pPr>
    </w:p>
    <w:p w14:paraId="1C2993E4" w14:textId="77777777"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36"/>
          <w:szCs w:val="36"/>
        </w:rPr>
      </w:pPr>
    </w:p>
    <w:p w14:paraId="535A1BA5" w14:textId="77777777" w:rsidR="007532BA" w:rsidRPr="00CD55E6" w:rsidRDefault="007532BA" w:rsidP="007532BA">
      <w:pPr>
        <w:spacing w:after="0" w:line="240" w:lineRule="auto"/>
        <w:jc w:val="center"/>
        <w:rPr>
          <w:rFonts w:eastAsia="Yu Gothic Medium" w:cstheme="minorHAnsi"/>
          <w:b/>
          <w:color w:val="1D1B11" w:themeColor="background2" w:themeShade="1A"/>
          <w:lang w:eastAsia="en-GB"/>
        </w:rPr>
      </w:pPr>
    </w:p>
    <w:p w14:paraId="42E35C7D" w14:textId="77777777" w:rsidR="007532BA" w:rsidRPr="00CD55E6" w:rsidRDefault="007532BA" w:rsidP="007532BA">
      <w:pPr>
        <w:spacing w:after="0" w:line="240" w:lineRule="auto"/>
        <w:jc w:val="center"/>
        <w:rPr>
          <w:rFonts w:eastAsia="Yu Gothic Medium" w:cstheme="minorHAnsi"/>
          <w:b/>
          <w:color w:val="1D1B11" w:themeColor="background2" w:themeShade="1A"/>
          <w:lang w:eastAsia="en-GB"/>
        </w:rPr>
      </w:pPr>
    </w:p>
    <w:p w14:paraId="275FEF31" w14:textId="77777777" w:rsidR="007532BA" w:rsidRPr="00CD55E6" w:rsidRDefault="007532BA" w:rsidP="007532BA">
      <w:pPr>
        <w:spacing w:after="0" w:line="240" w:lineRule="auto"/>
        <w:jc w:val="center"/>
        <w:rPr>
          <w:rFonts w:eastAsia="Yu Gothic Medium" w:cstheme="minorHAnsi"/>
          <w:b/>
          <w:color w:val="1D1B11" w:themeColor="background2" w:themeShade="1A"/>
          <w:lang w:eastAsia="en-GB"/>
        </w:rPr>
      </w:pPr>
    </w:p>
    <w:p w14:paraId="26680517" w14:textId="77777777" w:rsidR="007532BA" w:rsidRPr="00CD55E6" w:rsidRDefault="007532BA" w:rsidP="007532BA">
      <w:pPr>
        <w:spacing w:after="0" w:line="240" w:lineRule="auto"/>
        <w:jc w:val="center"/>
        <w:rPr>
          <w:rFonts w:eastAsia="Yu Gothic Medium" w:cstheme="minorHAnsi"/>
          <w:b/>
          <w:color w:val="1D1B11" w:themeColor="background2" w:themeShade="1A"/>
          <w:lang w:eastAsia="en-GB"/>
        </w:rPr>
      </w:pPr>
    </w:p>
    <w:p w14:paraId="7F981878" w14:textId="2157410D" w:rsidR="00F549FF" w:rsidRPr="00CD55E6" w:rsidRDefault="001463A9" w:rsidP="007532BA">
      <w:pPr>
        <w:autoSpaceDE w:val="0"/>
        <w:autoSpaceDN w:val="0"/>
        <w:adjustRightInd w:val="0"/>
        <w:spacing w:after="0" w:line="240" w:lineRule="auto"/>
        <w:jc w:val="center"/>
        <w:rPr>
          <w:rFonts w:eastAsia="Yu Gothic Medium" w:cstheme="minorHAnsi"/>
          <w:b/>
          <w:bCs/>
          <w:color w:val="1D1B11" w:themeColor="background2" w:themeShade="1A"/>
          <w:sz w:val="36"/>
          <w:szCs w:val="36"/>
        </w:rPr>
      </w:pPr>
      <w:r>
        <w:rPr>
          <w:rFonts w:eastAsia="Yu Gothic Medium" w:cstheme="minorHAnsi"/>
          <w:b/>
          <w:bCs/>
          <w:color w:val="1D1B11" w:themeColor="background2" w:themeShade="1A"/>
          <w:sz w:val="36"/>
          <w:szCs w:val="36"/>
        </w:rPr>
        <w:t>January 2023</w:t>
      </w:r>
    </w:p>
    <w:p w14:paraId="08EFC0FD" w14:textId="622620AE" w:rsidR="007532BA" w:rsidRPr="00CD55E6" w:rsidRDefault="007532BA" w:rsidP="007532BA">
      <w:pPr>
        <w:autoSpaceDE w:val="0"/>
        <w:autoSpaceDN w:val="0"/>
        <w:adjustRightInd w:val="0"/>
        <w:spacing w:after="0" w:line="240" w:lineRule="auto"/>
        <w:jc w:val="center"/>
        <w:rPr>
          <w:rFonts w:eastAsia="Yu Gothic Medium" w:cstheme="minorHAnsi"/>
          <w:b/>
          <w:bCs/>
          <w:color w:val="1D1B11" w:themeColor="background2" w:themeShade="1A"/>
          <w:sz w:val="36"/>
          <w:szCs w:val="36"/>
        </w:rPr>
      </w:pPr>
    </w:p>
    <w:p w14:paraId="70CB5418" w14:textId="77777777" w:rsidR="007532BA" w:rsidRPr="00CD55E6" w:rsidRDefault="007532BA" w:rsidP="007532BA">
      <w:pPr>
        <w:spacing w:after="0" w:line="240" w:lineRule="auto"/>
        <w:jc w:val="center"/>
        <w:rPr>
          <w:rFonts w:eastAsia="Yu Gothic Medium" w:cstheme="minorHAnsi"/>
          <w:b/>
          <w:color w:val="1D1B11" w:themeColor="background2" w:themeShade="1A"/>
          <w:lang w:eastAsia="en-GB"/>
        </w:rPr>
      </w:pPr>
    </w:p>
    <w:p w14:paraId="436600AC" w14:textId="77777777" w:rsidR="007532BA" w:rsidRPr="00CD55E6" w:rsidRDefault="007532BA" w:rsidP="007532BA">
      <w:pPr>
        <w:spacing w:after="0" w:line="240" w:lineRule="auto"/>
        <w:rPr>
          <w:rFonts w:eastAsia="Yu Gothic Medium" w:cstheme="minorHAnsi"/>
          <w:b/>
          <w:color w:val="1D1B11" w:themeColor="background2" w:themeShade="1A"/>
          <w:lang w:eastAsia="en-GB"/>
        </w:rPr>
      </w:pPr>
    </w:p>
    <w:p w14:paraId="3B34AC50" w14:textId="77777777" w:rsidR="007532BA" w:rsidRPr="00CD55E6" w:rsidRDefault="007532BA" w:rsidP="007532BA">
      <w:pPr>
        <w:spacing w:after="0" w:line="240" w:lineRule="auto"/>
        <w:jc w:val="center"/>
        <w:rPr>
          <w:rFonts w:eastAsia="Yu Gothic Medium" w:cstheme="minorHAnsi"/>
          <w:b/>
          <w:color w:val="1D1B11" w:themeColor="background2" w:themeShade="1A"/>
          <w:lang w:eastAsia="en-GB"/>
        </w:rPr>
      </w:pPr>
    </w:p>
    <w:p w14:paraId="6EC34D21" w14:textId="77777777" w:rsidR="007532BA" w:rsidRPr="00CD55E6" w:rsidRDefault="007532BA" w:rsidP="007532BA">
      <w:pPr>
        <w:spacing w:after="0" w:line="240" w:lineRule="auto"/>
        <w:jc w:val="center"/>
        <w:rPr>
          <w:rFonts w:eastAsia="Yu Gothic Medium" w:cstheme="minorHAnsi"/>
          <w:b/>
          <w:color w:val="1D1B11" w:themeColor="background2" w:themeShade="1A"/>
          <w:lang w:eastAsia="en-GB"/>
        </w:rPr>
      </w:pPr>
    </w:p>
    <w:p w14:paraId="339055BD" w14:textId="77777777" w:rsidR="007532BA" w:rsidRPr="00CD55E6" w:rsidRDefault="007532BA" w:rsidP="007532BA">
      <w:pPr>
        <w:spacing w:after="0" w:line="240" w:lineRule="auto"/>
        <w:jc w:val="center"/>
        <w:rPr>
          <w:rFonts w:eastAsia="Yu Gothic Medium" w:cstheme="minorHAnsi"/>
          <w:b/>
          <w:color w:val="1D1B11" w:themeColor="background2" w:themeShade="1A"/>
          <w:lang w:eastAsia="en-GB"/>
        </w:rPr>
      </w:pPr>
    </w:p>
    <w:p w14:paraId="4336125F" w14:textId="343E99FF" w:rsidR="00F549FF" w:rsidRPr="00CD55E6" w:rsidRDefault="007532BA" w:rsidP="007532BA">
      <w:pPr>
        <w:spacing w:after="0" w:line="240" w:lineRule="auto"/>
        <w:jc w:val="center"/>
        <w:rPr>
          <w:rFonts w:eastAsia="Yu Gothic Medium" w:cstheme="minorHAnsi"/>
          <w:b/>
          <w:color w:val="1D1B11" w:themeColor="background2" w:themeShade="1A"/>
          <w:lang w:eastAsia="en-GB"/>
        </w:rPr>
      </w:pPr>
      <w:r w:rsidRPr="00CD55E6">
        <w:rPr>
          <w:rFonts w:eastAsia="Yu Gothic Medium" w:cstheme="minorHAnsi"/>
          <w:b/>
          <w:color w:val="1D1B11" w:themeColor="background2" w:themeShade="1A"/>
          <w:lang w:eastAsia="en-GB"/>
        </w:rPr>
        <w:t>This Handbook is written by the GA peer group and TPD</w:t>
      </w:r>
      <w:r w:rsidR="007B71E2">
        <w:rPr>
          <w:rFonts w:eastAsia="Yu Gothic Medium" w:cstheme="minorHAnsi"/>
          <w:b/>
          <w:color w:val="1D1B11" w:themeColor="background2" w:themeShade="1A"/>
          <w:lang w:eastAsia="en-GB"/>
        </w:rPr>
        <w:t>s</w:t>
      </w:r>
      <w:r w:rsidRPr="00CD55E6">
        <w:rPr>
          <w:rFonts w:eastAsia="Yu Gothic Medium" w:cstheme="minorHAnsi"/>
          <w:b/>
          <w:color w:val="1D1B11" w:themeColor="background2" w:themeShade="1A"/>
          <w:lang w:eastAsia="en-GB"/>
        </w:rPr>
        <w:t xml:space="preserve"> and is aimed at providing general guidance. </w:t>
      </w:r>
      <w:r w:rsidR="00F549FF" w:rsidRPr="00CD55E6">
        <w:rPr>
          <w:rFonts w:eastAsia="Yu Gothic Medium" w:cstheme="minorHAnsi"/>
          <w:b/>
          <w:color w:val="1D1B11" w:themeColor="background2" w:themeShade="1A"/>
          <w:lang w:eastAsia="en-GB"/>
        </w:rPr>
        <w:t xml:space="preserve">Please read this handbook in conjunction with the Gold Guide, Silver Guide, RCPsych Curriculum relevant to your stage of training and Portfolio online. </w:t>
      </w:r>
    </w:p>
    <w:p w14:paraId="0C6B90C5" w14:textId="77777777" w:rsidR="00F549FF" w:rsidRPr="00CD55E6" w:rsidRDefault="00F549FF" w:rsidP="007532BA">
      <w:pPr>
        <w:spacing w:after="0" w:line="240" w:lineRule="auto"/>
        <w:jc w:val="center"/>
        <w:rPr>
          <w:rFonts w:eastAsia="Yu Gothic Medium" w:cstheme="minorHAnsi"/>
          <w:b/>
          <w:color w:val="1D1B11" w:themeColor="background2" w:themeShade="1A"/>
          <w:lang w:eastAsia="en-GB"/>
        </w:rPr>
      </w:pPr>
    </w:p>
    <w:p w14:paraId="159D8945" w14:textId="11813231" w:rsidR="00F549FF" w:rsidRPr="00CD55E6" w:rsidRDefault="00641945" w:rsidP="001463A9">
      <w:pPr>
        <w:spacing w:after="0" w:line="240" w:lineRule="auto"/>
        <w:jc w:val="center"/>
        <w:rPr>
          <w:rFonts w:eastAsia="Yu Gothic Medium" w:cstheme="minorHAnsi"/>
          <w:b/>
          <w:color w:val="1D1B11" w:themeColor="background2" w:themeShade="1A"/>
          <w:lang w:eastAsia="en-GB"/>
        </w:rPr>
      </w:pPr>
      <w:r>
        <w:rPr>
          <w:rFonts w:eastAsia="Yu Gothic Medium" w:cstheme="minorHAnsi"/>
          <w:b/>
          <w:color w:val="1D1B11" w:themeColor="background2" w:themeShade="1A"/>
          <w:lang w:eastAsia="en-GB"/>
        </w:rPr>
        <w:t xml:space="preserve">We aim to update this handbook </w:t>
      </w:r>
      <w:r w:rsidR="007532BA" w:rsidRPr="00CD55E6">
        <w:rPr>
          <w:rFonts w:eastAsia="Yu Gothic Medium" w:cstheme="minorHAnsi"/>
          <w:b/>
          <w:color w:val="1D1B11" w:themeColor="background2" w:themeShade="1A"/>
          <w:lang w:eastAsia="en-GB"/>
        </w:rPr>
        <w:t>once a year so may not be the most up-to-date.</w:t>
      </w:r>
    </w:p>
    <w:p w14:paraId="57A7DC47" w14:textId="783C3C7C" w:rsidR="007532BA" w:rsidRDefault="00F549FF" w:rsidP="001463A9">
      <w:pPr>
        <w:jc w:val="center"/>
        <w:rPr>
          <w:rFonts w:eastAsia="Yu Gothic Medium" w:cstheme="minorHAnsi"/>
          <w:b/>
          <w:color w:val="1D1B11" w:themeColor="background2" w:themeShade="1A"/>
          <w:lang w:eastAsia="en-GB"/>
        </w:rPr>
      </w:pPr>
      <w:r w:rsidRPr="00CD55E6">
        <w:rPr>
          <w:rFonts w:eastAsia="Yu Gothic Medium" w:cstheme="minorHAnsi"/>
          <w:b/>
          <w:color w:val="1D1B11" w:themeColor="background2" w:themeShade="1A"/>
          <w:lang w:eastAsia="en-GB"/>
        </w:rPr>
        <w:t>Please do not hesitate to</w:t>
      </w:r>
      <w:r w:rsidR="004C27FE" w:rsidRPr="006807C5">
        <w:rPr>
          <w:rFonts w:eastAsia="Yu Gothic Medium" w:cstheme="minorHAnsi"/>
          <w:b/>
          <w:color w:val="1D1B11" w:themeColor="background2" w:themeShade="1A"/>
          <w:lang w:eastAsia="en-GB"/>
        </w:rPr>
        <w:t xml:space="preserve"> </w:t>
      </w:r>
      <w:r w:rsidR="007532BA" w:rsidRPr="00CD55E6">
        <w:rPr>
          <w:rFonts w:eastAsia="Yu Gothic Medium" w:cstheme="minorHAnsi"/>
          <w:b/>
          <w:color w:val="1D1B11" w:themeColor="background2" w:themeShade="1A"/>
          <w:lang w:eastAsia="en-GB"/>
        </w:rPr>
        <w:t xml:space="preserve">liaise with your </w:t>
      </w:r>
      <w:r w:rsidR="000E3472">
        <w:rPr>
          <w:rFonts w:eastAsia="Yu Gothic Medium" w:cstheme="minorHAnsi"/>
          <w:b/>
          <w:color w:val="1D1B11" w:themeColor="background2" w:themeShade="1A"/>
          <w:lang w:eastAsia="en-GB"/>
        </w:rPr>
        <w:t xml:space="preserve">peers for general queries </w:t>
      </w:r>
      <w:r w:rsidR="00462341">
        <w:rPr>
          <w:rFonts w:eastAsia="Yu Gothic Medium" w:cstheme="minorHAnsi"/>
          <w:b/>
          <w:color w:val="1D1B11" w:themeColor="background2" w:themeShade="1A"/>
          <w:lang w:eastAsia="en-GB"/>
        </w:rPr>
        <w:t xml:space="preserve">and </w:t>
      </w:r>
      <w:r w:rsidR="007532BA" w:rsidRPr="00CD55E6">
        <w:rPr>
          <w:rFonts w:eastAsia="Yu Gothic Medium" w:cstheme="minorHAnsi"/>
          <w:b/>
          <w:color w:val="1D1B11" w:themeColor="background2" w:themeShade="1A"/>
          <w:lang w:eastAsia="en-GB"/>
        </w:rPr>
        <w:t xml:space="preserve">supervisors </w:t>
      </w:r>
      <w:r w:rsidR="00462341">
        <w:rPr>
          <w:rFonts w:eastAsia="Yu Gothic Medium" w:cstheme="minorHAnsi"/>
          <w:b/>
          <w:color w:val="1D1B11" w:themeColor="background2" w:themeShade="1A"/>
          <w:lang w:eastAsia="en-GB"/>
        </w:rPr>
        <w:t>or</w:t>
      </w:r>
      <w:r w:rsidR="007532BA" w:rsidRPr="00CD55E6">
        <w:rPr>
          <w:rFonts w:eastAsia="Yu Gothic Medium" w:cstheme="minorHAnsi"/>
          <w:b/>
          <w:color w:val="1D1B11" w:themeColor="background2" w:themeShade="1A"/>
          <w:lang w:eastAsia="en-GB"/>
        </w:rPr>
        <w:t xml:space="preserve"> TPD for specific queries.</w:t>
      </w:r>
    </w:p>
    <w:p w14:paraId="1766E8E0" w14:textId="5E66026D" w:rsidR="00641945" w:rsidRPr="00641945" w:rsidRDefault="00641945" w:rsidP="00641945">
      <w:pPr>
        <w:pStyle w:val="NoSpacing"/>
        <w:jc w:val="center"/>
        <w:rPr>
          <w:b/>
          <w:lang w:eastAsia="en-GB"/>
        </w:rPr>
      </w:pPr>
      <w:r w:rsidRPr="00641945">
        <w:rPr>
          <w:b/>
          <w:lang w:eastAsia="en-GB"/>
        </w:rPr>
        <w:t>Dr R</w:t>
      </w:r>
      <w:r w:rsidR="005E3E3B">
        <w:rPr>
          <w:b/>
          <w:lang w:eastAsia="en-GB"/>
        </w:rPr>
        <w:t>avindra</w:t>
      </w:r>
      <w:r w:rsidRPr="00641945">
        <w:rPr>
          <w:b/>
          <w:lang w:eastAsia="en-GB"/>
        </w:rPr>
        <w:t xml:space="preserve"> Belgamwar &amp; Dr Andy Owen</w:t>
      </w:r>
    </w:p>
    <w:p w14:paraId="373380C5" w14:textId="230B084F" w:rsidR="009C7EE0" w:rsidRPr="00641945" w:rsidRDefault="00641945" w:rsidP="0004125F">
      <w:pPr>
        <w:pStyle w:val="NoSpacing"/>
        <w:jc w:val="center"/>
        <w:rPr>
          <w:b/>
          <w:lang w:eastAsia="en-GB"/>
        </w:rPr>
      </w:pPr>
      <w:r w:rsidRPr="00641945">
        <w:rPr>
          <w:b/>
          <w:lang w:eastAsia="en-GB"/>
        </w:rPr>
        <w:t>TPDs G</w:t>
      </w:r>
      <w:r w:rsidR="009C7EE0">
        <w:rPr>
          <w:b/>
          <w:lang w:eastAsia="en-GB"/>
        </w:rPr>
        <w:t xml:space="preserve">eneral </w:t>
      </w:r>
      <w:r w:rsidRPr="00641945">
        <w:rPr>
          <w:b/>
          <w:lang w:eastAsia="en-GB"/>
        </w:rPr>
        <w:t>A</w:t>
      </w:r>
      <w:r w:rsidR="009C7EE0">
        <w:rPr>
          <w:b/>
          <w:lang w:eastAsia="en-GB"/>
        </w:rPr>
        <w:t>dult</w:t>
      </w:r>
      <w:r w:rsidRPr="00641945">
        <w:rPr>
          <w:b/>
          <w:lang w:eastAsia="en-GB"/>
        </w:rPr>
        <w:t xml:space="preserve"> Psychiatry</w:t>
      </w:r>
    </w:p>
    <w:p w14:paraId="0157E419" w14:textId="77777777" w:rsidR="00641945" w:rsidRDefault="00641945" w:rsidP="001463A9">
      <w:pPr>
        <w:jc w:val="center"/>
        <w:rPr>
          <w:rFonts w:eastAsia="Yu Gothic Medium" w:cstheme="minorHAnsi"/>
          <w:b/>
          <w:color w:val="1D1B11" w:themeColor="background2" w:themeShade="1A"/>
          <w:lang w:eastAsia="en-GB"/>
        </w:rPr>
      </w:pPr>
    </w:p>
    <w:p w14:paraId="6878CFBF" w14:textId="77777777" w:rsidR="00641945" w:rsidRPr="006807C5" w:rsidRDefault="00641945" w:rsidP="001463A9">
      <w:pPr>
        <w:jc w:val="center"/>
        <w:rPr>
          <w:rFonts w:eastAsia="Yu Gothic Medium" w:cstheme="minorHAnsi"/>
          <w:b/>
          <w:color w:val="1D1B11" w:themeColor="background2" w:themeShade="1A"/>
          <w:lang w:eastAsia="en-GB"/>
        </w:rPr>
      </w:pPr>
    </w:p>
    <w:p w14:paraId="485D489F" w14:textId="77777777" w:rsidR="0004125F" w:rsidRDefault="0004125F" w:rsidP="00B534A8">
      <w:pPr>
        <w:rPr>
          <w:rFonts w:eastAsia="Yu Gothic Medium" w:cstheme="minorHAnsi"/>
          <w:b/>
          <w:bCs/>
          <w:color w:val="1D1B11" w:themeColor="background2" w:themeShade="1A"/>
          <w:sz w:val="36"/>
          <w:szCs w:val="36"/>
        </w:rPr>
      </w:pPr>
    </w:p>
    <w:p w14:paraId="22EF57A1" w14:textId="27D242E6" w:rsidR="007532BA" w:rsidRPr="001463A9" w:rsidRDefault="007532BA" w:rsidP="00B534A8">
      <w:pPr>
        <w:rPr>
          <w:rFonts w:eastAsia="Yu Gothic Medium" w:cstheme="minorHAnsi"/>
          <w:b/>
          <w:bCs/>
          <w:color w:val="1D1B11" w:themeColor="background2" w:themeShade="1A"/>
          <w:sz w:val="36"/>
          <w:szCs w:val="36"/>
        </w:rPr>
      </w:pPr>
      <w:r w:rsidRPr="001463A9">
        <w:rPr>
          <w:rFonts w:eastAsia="Yu Gothic Medium" w:cstheme="minorHAnsi"/>
          <w:b/>
          <w:bCs/>
          <w:color w:val="1D1B11" w:themeColor="background2" w:themeShade="1A"/>
          <w:sz w:val="36"/>
          <w:szCs w:val="36"/>
        </w:rPr>
        <w:lastRenderedPageBreak/>
        <w:t>C</w:t>
      </w:r>
      <w:r w:rsidR="001463A9">
        <w:rPr>
          <w:rFonts w:eastAsia="Yu Gothic Medium" w:cstheme="minorHAnsi"/>
          <w:b/>
          <w:bCs/>
          <w:color w:val="1D1B11" w:themeColor="background2" w:themeShade="1A"/>
          <w:sz w:val="36"/>
          <w:szCs w:val="36"/>
        </w:rPr>
        <w:t>ontent</w:t>
      </w:r>
    </w:p>
    <w:p w14:paraId="53017CAD" w14:textId="77777777" w:rsidR="007532BA" w:rsidRPr="00CD55E6" w:rsidRDefault="007532BA" w:rsidP="007532BA">
      <w:pPr>
        <w:autoSpaceDE w:val="0"/>
        <w:autoSpaceDN w:val="0"/>
        <w:adjustRightInd w:val="0"/>
        <w:spacing w:after="0" w:line="240" w:lineRule="auto"/>
        <w:rPr>
          <w:rFonts w:eastAsia="Yu Gothic Medium" w:cstheme="minorHAnsi"/>
          <w:b/>
          <w:bCs/>
          <w:color w:val="1D1B11" w:themeColor="background2" w:themeShade="1A"/>
          <w:sz w:val="24"/>
          <w:szCs w:val="24"/>
        </w:rPr>
      </w:pPr>
    </w:p>
    <w:p w14:paraId="7B18D3BB" w14:textId="77777777" w:rsidR="007532BA" w:rsidRPr="00CD55E6" w:rsidRDefault="007532BA" w:rsidP="007532BA">
      <w:pPr>
        <w:autoSpaceDE w:val="0"/>
        <w:autoSpaceDN w:val="0"/>
        <w:adjustRightInd w:val="0"/>
        <w:spacing w:after="0" w:line="240" w:lineRule="auto"/>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t xml:space="preserve">Section Topic </w:t>
      </w:r>
      <w:r w:rsidRPr="00CD55E6">
        <w:rPr>
          <w:rFonts w:eastAsia="Yu Gothic Medium" w:cstheme="minorHAnsi"/>
          <w:b/>
          <w:bCs/>
          <w:color w:val="1D1B11" w:themeColor="background2" w:themeShade="1A"/>
          <w:sz w:val="24"/>
          <w:szCs w:val="24"/>
        </w:rPr>
        <w:tab/>
      </w:r>
      <w:r w:rsidRPr="00CD55E6">
        <w:rPr>
          <w:rFonts w:eastAsia="Yu Gothic Medium" w:cstheme="minorHAnsi"/>
          <w:b/>
          <w:bCs/>
          <w:color w:val="1D1B11" w:themeColor="background2" w:themeShade="1A"/>
          <w:sz w:val="24"/>
          <w:szCs w:val="24"/>
        </w:rPr>
        <w:tab/>
      </w:r>
      <w:r w:rsidRPr="00CD55E6">
        <w:rPr>
          <w:rFonts w:eastAsia="Yu Gothic Medium" w:cstheme="minorHAnsi"/>
          <w:b/>
          <w:bCs/>
          <w:color w:val="1D1B11" w:themeColor="background2" w:themeShade="1A"/>
          <w:sz w:val="24"/>
          <w:szCs w:val="24"/>
        </w:rPr>
        <w:tab/>
      </w:r>
      <w:r w:rsidRPr="00CD55E6">
        <w:rPr>
          <w:rFonts w:eastAsia="Yu Gothic Medium" w:cstheme="minorHAnsi"/>
          <w:b/>
          <w:bCs/>
          <w:color w:val="1D1B11" w:themeColor="background2" w:themeShade="1A"/>
          <w:sz w:val="24"/>
          <w:szCs w:val="24"/>
        </w:rPr>
        <w:tab/>
      </w:r>
      <w:r w:rsidRPr="00CD55E6">
        <w:rPr>
          <w:rFonts w:eastAsia="Yu Gothic Medium" w:cstheme="minorHAnsi"/>
          <w:b/>
          <w:bCs/>
          <w:color w:val="1D1B11" w:themeColor="background2" w:themeShade="1A"/>
          <w:sz w:val="24"/>
          <w:szCs w:val="24"/>
        </w:rPr>
        <w:tab/>
      </w:r>
      <w:r w:rsidRPr="00CD55E6">
        <w:rPr>
          <w:rFonts w:eastAsia="Yu Gothic Medium" w:cstheme="minorHAnsi"/>
          <w:b/>
          <w:bCs/>
          <w:color w:val="1D1B11" w:themeColor="background2" w:themeShade="1A"/>
          <w:sz w:val="24"/>
          <w:szCs w:val="24"/>
        </w:rPr>
        <w:tab/>
      </w:r>
      <w:r w:rsidRPr="00CD55E6">
        <w:rPr>
          <w:rFonts w:eastAsia="Yu Gothic Medium" w:cstheme="minorHAnsi"/>
          <w:b/>
          <w:bCs/>
          <w:color w:val="1D1B11" w:themeColor="background2" w:themeShade="1A"/>
          <w:sz w:val="24"/>
          <w:szCs w:val="24"/>
        </w:rPr>
        <w:tab/>
      </w:r>
      <w:r w:rsidRPr="00CD55E6">
        <w:rPr>
          <w:rFonts w:eastAsia="Yu Gothic Medium" w:cstheme="minorHAnsi"/>
          <w:b/>
          <w:bCs/>
          <w:color w:val="1D1B11" w:themeColor="background2" w:themeShade="1A"/>
          <w:sz w:val="24"/>
          <w:szCs w:val="24"/>
        </w:rPr>
        <w:tab/>
      </w:r>
      <w:r w:rsidRPr="00CD55E6">
        <w:rPr>
          <w:rFonts w:eastAsia="Yu Gothic Medium" w:cstheme="minorHAnsi"/>
          <w:b/>
          <w:bCs/>
          <w:color w:val="1D1B11" w:themeColor="background2" w:themeShade="1A"/>
          <w:sz w:val="24"/>
          <w:szCs w:val="24"/>
        </w:rPr>
        <w:tab/>
        <w:t>Page No.</w:t>
      </w:r>
    </w:p>
    <w:p w14:paraId="027FB9CE" w14:textId="77777777" w:rsidR="007532BA" w:rsidRPr="00CD55E6" w:rsidRDefault="007532BA" w:rsidP="007532BA">
      <w:pPr>
        <w:autoSpaceDE w:val="0"/>
        <w:autoSpaceDN w:val="0"/>
        <w:adjustRightInd w:val="0"/>
        <w:spacing w:after="0" w:line="240" w:lineRule="auto"/>
        <w:rPr>
          <w:rFonts w:eastAsia="Yu Gothic Medium" w:cstheme="minorHAnsi"/>
          <w:color w:val="1D1B11" w:themeColor="background2" w:themeShade="1A"/>
          <w:sz w:val="24"/>
          <w:szCs w:val="24"/>
        </w:rPr>
      </w:pPr>
    </w:p>
    <w:p w14:paraId="4943A6E1" w14:textId="0BAEFBCB" w:rsidR="001463A9" w:rsidRDefault="007532BA" w:rsidP="007532BA">
      <w:pPr>
        <w:pStyle w:val="ListParagraph"/>
        <w:numPr>
          <w:ilvl w:val="0"/>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 xml:space="preserve">Introduction </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3</w:t>
      </w:r>
    </w:p>
    <w:p w14:paraId="7907B387" w14:textId="699DDAA6" w:rsidR="007532BA" w:rsidRPr="00CD55E6" w:rsidRDefault="007532BA" w:rsidP="001463A9">
      <w:pPr>
        <w:pStyle w:val="ListParagraph"/>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p>
    <w:p w14:paraId="1AD91F28" w14:textId="7C5797A8" w:rsidR="001463A9" w:rsidRDefault="007532BA" w:rsidP="007532BA">
      <w:pPr>
        <w:pStyle w:val="ListParagraph"/>
        <w:numPr>
          <w:ilvl w:val="0"/>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The West Midlands HEE</w:t>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4-5</w:t>
      </w:r>
    </w:p>
    <w:p w14:paraId="377F3BE1" w14:textId="1A0A86EA" w:rsidR="007532BA" w:rsidRPr="001463A9" w:rsidRDefault="007532BA" w:rsidP="001463A9">
      <w:pPr>
        <w:autoSpaceDE w:val="0"/>
        <w:autoSpaceDN w:val="0"/>
        <w:adjustRightInd w:val="0"/>
        <w:spacing w:after="0" w:line="240" w:lineRule="auto"/>
        <w:rPr>
          <w:rFonts w:eastAsia="Yu Gothic Medium" w:cstheme="minorHAnsi"/>
          <w:color w:val="1D1B11" w:themeColor="background2" w:themeShade="1A"/>
          <w:sz w:val="24"/>
          <w:szCs w:val="24"/>
        </w:rPr>
      </w:pP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p>
    <w:p w14:paraId="485483F2" w14:textId="1E7839E3" w:rsidR="001463A9" w:rsidRDefault="007532BA" w:rsidP="007532BA">
      <w:pPr>
        <w:pStyle w:val="ListParagraph"/>
        <w:numPr>
          <w:ilvl w:val="0"/>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Induction</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5-6</w:t>
      </w:r>
    </w:p>
    <w:p w14:paraId="2728FEA2" w14:textId="4125EE93" w:rsidR="007532BA" w:rsidRPr="001463A9" w:rsidRDefault="007532BA" w:rsidP="001463A9">
      <w:pPr>
        <w:autoSpaceDE w:val="0"/>
        <w:autoSpaceDN w:val="0"/>
        <w:adjustRightInd w:val="0"/>
        <w:spacing w:after="0" w:line="240" w:lineRule="auto"/>
        <w:rPr>
          <w:rFonts w:eastAsia="Yu Gothic Medium" w:cstheme="minorHAnsi"/>
          <w:color w:val="1D1B11" w:themeColor="background2" w:themeShade="1A"/>
          <w:sz w:val="24"/>
          <w:szCs w:val="24"/>
        </w:rPr>
      </w:pP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p>
    <w:p w14:paraId="6ABD42CC" w14:textId="343274F1" w:rsidR="007532BA" w:rsidRPr="00CD55E6" w:rsidRDefault="007532BA" w:rsidP="007532BA">
      <w:pPr>
        <w:pStyle w:val="ListParagraph"/>
        <w:numPr>
          <w:ilvl w:val="0"/>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Training</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p>
    <w:p w14:paraId="79B883EB" w14:textId="6129AFF2" w:rsidR="007532BA"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Curriculum/ Portfolio</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6-8</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p>
    <w:p w14:paraId="36A9B938" w14:textId="613CA739" w:rsidR="007532BA"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 xml:space="preserve">Clinical Experience </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8</w:t>
      </w:r>
      <w:r w:rsidRPr="00CD55E6">
        <w:rPr>
          <w:rFonts w:eastAsia="Yu Gothic Medium" w:cstheme="minorHAnsi"/>
          <w:color w:val="1D1B11" w:themeColor="background2" w:themeShade="1A"/>
          <w:sz w:val="24"/>
          <w:szCs w:val="24"/>
        </w:rPr>
        <w:tab/>
      </w:r>
    </w:p>
    <w:p w14:paraId="28337415" w14:textId="573BE387" w:rsidR="007532BA"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Workplace Based Assessments (WPBA)</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8-9</w:t>
      </w:r>
      <w:r w:rsidRPr="00CD55E6">
        <w:rPr>
          <w:rFonts w:eastAsia="Yu Gothic Medium" w:cstheme="minorHAnsi"/>
          <w:color w:val="1D1B11" w:themeColor="background2" w:themeShade="1A"/>
          <w:sz w:val="24"/>
          <w:szCs w:val="24"/>
        </w:rPr>
        <w:tab/>
      </w:r>
    </w:p>
    <w:p w14:paraId="58F92231" w14:textId="54110409" w:rsidR="007532BA"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Psychotherapy training</w:t>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9-11</w:t>
      </w:r>
    </w:p>
    <w:p w14:paraId="68A1A676" w14:textId="7A1B0D01" w:rsidR="007532BA"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Reflective practice/ Case logs</w:t>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11</w:t>
      </w:r>
    </w:p>
    <w:p w14:paraId="1C7BF5F4" w14:textId="6A081604" w:rsidR="007532BA"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ECT competencies</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12</w:t>
      </w:r>
    </w:p>
    <w:p w14:paraId="5A97597F" w14:textId="3B5221CA" w:rsidR="007532BA"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Non-clinical Experience</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p>
    <w:p w14:paraId="7B513E64" w14:textId="627D8E32" w:rsidR="007532BA" w:rsidRPr="00CD55E6" w:rsidRDefault="007532BA" w:rsidP="007532BA">
      <w:pPr>
        <w:pStyle w:val="ListParagraph"/>
        <w:numPr>
          <w:ilvl w:val="2"/>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Management/Leadership Training</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12-14</w:t>
      </w:r>
      <w:r w:rsidRPr="00CD55E6">
        <w:rPr>
          <w:rFonts w:eastAsia="Yu Gothic Medium" w:cstheme="minorHAnsi"/>
          <w:color w:val="1D1B11" w:themeColor="background2" w:themeShade="1A"/>
          <w:sz w:val="24"/>
          <w:szCs w:val="24"/>
        </w:rPr>
        <w:tab/>
      </w:r>
    </w:p>
    <w:p w14:paraId="76D379B0" w14:textId="15CB4BD1" w:rsidR="007532BA" w:rsidRPr="00CD55E6" w:rsidRDefault="007532BA" w:rsidP="007532BA">
      <w:pPr>
        <w:pStyle w:val="ListParagraph"/>
        <w:numPr>
          <w:ilvl w:val="2"/>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Teaching</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14-15</w:t>
      </w:r>
      <w:r w:rsidRPr="00CD55E6">
        <w:rPr>
          <w:rFonts w:eastAsia="Yu Gothic Medium" w:cstheme="minorHAnsi"/>
          <w:color w:val="1D1B11" w:themeColor="background2" w:themeShade="1A"/>
          <w:sz w:val="24"/>
          <w:szCs w:val="24"/>
        </w:rPr>
        <w:tab/>
      </w:r>
    </w:p>
    <w:p w14:paraId="29F03C6A" w14:textId="31004AC3" w:rsidR="007532BA" w:rsidRPr="00CD55E6" w:rsidRDefault="007532BA" w:rsidP="007532BA">
      <w:pPr>
        <w:pStyle w:val="ListParagraph"/>
        <w:numPr>
          <w:ilvl w:val="2"/>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Audit/QIPs</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15-16</w:t>
      </w:r>
      <w:r w:rsidRPr="00CD55E6">
        <w:rPr>
          <w:rFonts w:eastAsia="Yu Gothic Medium" w:cstheme="minorHAnsi"/>
          <w:color w:val="1D1B11" w:themeColor="background2" w:themeShade="1A"/>
          <w:sz w:val="24"/>
          <w:szCs w:val="24"/>
        </w:rPr>
        <w:tab/>
      </w:r>
    </w:p>
    <w:p w14:paraId="004A8282" w14:textId="1D92ED69" w:rsidR="007532BA" w:rsidRPr="00CD55E6" w:rsidRDefault="007532BA" w:rsidP="007532BA">
      <w:pPr>
        <w:pStyle w:val="ListParagraph"/>
        <w:numPr>
          <w:ilvl w:val="2"/>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Research</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16</w:t>
      </w:r>
      <w:r w:rsidRPr="00CD55E6">
        <w:rPr>
          <w:rFonts w:eastAsia="Yu Gothic Medium" w:cstheme="minorHAnsi"/>
          <w:color w:val="1D1B11" w:themeColor="background2" w:themeShade="1A"/>
          <w:sz w:val="24"/>
          <w:szCs w:val="24"/>
        </w:rPr>
        <w:tab/>
      </w:r>
    </w:p>
    <w:p w14:paraId="457D5A17" w14:textId="4DF5DE8B" w:rsidR="00813036"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Academic Programme</w:t>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17-18</w:t>
      </w:r>
    </w:p>
    <w:p w14:paraId="74F60C48" w14:textId="77777777" w:rsidR="007532BA" w:rsidRPr="00CD55E6" w:rsidRDefault="007532BA" w:rsidP="00D6224D">
      <w:pPr>
        <w:pStyle w:val="ListParagraph"/>
        <w:autoSpaceDE w:val="0"/>
        <w:autoSpaceDN w:val="0"/>
        <w:adjustRightInd w:val="0"/>
        <w:spacing w:after="0" w:line="240" w:lineRule="auto"/>
        <w:ind w:left="1440"/>
        <w:rPr>
          <w:rFonts w:eastAsia="Yu Gothic Medium" w:cstheme="minorHAnsi"/>
          <w:color w:val="1D1B11" w:themeColor="background2" w:themeShade="1A"/>
          <w:sz w:val="24"/>
          <w:szCs w:val="24"/>
        </w:rPr>
      </w:pPr>
    </w:p>
    <w:p w14:paraId="1E420BE9" w14:textId="77777777" w:rsidR="007532BA" w:rsidRPr="00CD55E6" w:rsidRDefault="007532BA" w:rsidP="007532BA">
      <w:pPr>
        <w:autoSpaceDE w:val="0"/>
        <w:autoSpaceDN w:val="0"/>
        <w:adjustRightInd w:val="0"/>
        <w:spacing w:after="0" w:line="240" w:lineRule="auto"/>
        <w:rPr>
          <w:rFonts w:eastAsia="Yu Gothic Medium" w:cstheme="minorHAnsi"/>
          <w:color w:val="1D1B11" w:themeColor="background2" w:themeShade="1A"/>
          <w:sz w:val="24"/>
          <w:szCs w:val="24"/>
        </w:rPr>
      </w:pPr>
    </w:p>
    <w:p w14:paraId="49A85372" w14:textId="62A57F91" w:rsidR="00D6224D" w:rsidRPr="00643AD7" w:rsidRDefault="007532BA" w:rsidP="00643AD7">
      <w:pPr>
        <w:pStyle w:val="ListParagraph"/>
        <w:numPr>
          <w:ilvl w:val="0"/>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Programme</w:t>
      </w:r>
      <w:r w:rsidRPr="00CD55E6">
        <w:rPr>
          <w:rFonts w:eastAsia="Yu Gothic Medium" w:cstheme="minorHAnsi"/>
          <w:color w:val="1D1B11" w:themeColor="background2" w:themeShade="1A"/>
          <w:sz w:val="24"/>
          <w:szCs w:val="24"/>
        </w:rPr>
        <w:tab/>
      </w:r>
      <w:r w:rsidRPr="00643AD7">
        <w:rPr>
          <w:rFonts w:eastAsia="Yu Gothic Medium" w:cstheme="minorHAnsi"/>
          <w:color w:val="1D1B11" w:themeColor="background2" w:themeShade="1A"/>
          <w:sz w:val="24"/>
          <w:szCs w:val="24"/>
        </w:rPr>
        <w:tab/>
      </w:r>
      <w:r w:rsidRPr="00643AD7">
        <w:rPr>
          <w:rFonts w:eastAsia="Yu Gothic Medium" w:cstheme="minorHAnsi"/>
          <w:color w:val="1D1B11" w:themeColor="background2" w:themeShade="1A"/>
          <w:sz w:val="24"/>
          <w:szCs w:val="24"/>
        </w:rPr>
        <w:tab/>
      </w:r>
    </w:p>
    <w:p w14:paraId="5996179A" w14:textId="7E89C842" w:rsidR="007532BA" w:rsidRPr="00CD55E6" w:rsidRDefault="007532BA" w:rsidP="00151DAB">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 xml:space="preserve">Special interest sessions </w:t>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19</w:t>
      </w:r>
    </w:p>
    <w:p w14:paraId="6E144AF4" w14:textId="583DB88F" w:rsidR="007532BA"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Educational Supervision</w:t>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19</w:t>
      </w:r>
    </w:p>
    <w:p w14:paraId="1B8C74F2" w14:textId="3E6FAB53" w:rsidR="007532BA" w:rsidRPr="00CD55E6" w:rsidRDefault="00D6224D"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Acting Up</w:t>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r>
      <w:r w:rsidR="003F1C5D">
        <w:rPr>
          <w:rFonts w:eastAsia="Yu Gothic Medium" w:cstheme="minorHAnsi"/>
          <w:color w:val="1D1B11" w:themeColor="background2" w:themeShade="1A"/>
          <w:sz w:val="24"/>
          <w:szCs w:val="24"/>
        </w:rPr>
        <w:tab/>
        <w:t>19-20</w:t>
      </w:r>
    </w:p>
    <w:p w14:paraId="766F1697" w14:textId="37A57D6C" w:rsidR="007532BA" w:rsidRPr="00CD55E6" w:rsidRDefault="007532BA" w:rsidP="007532BA">
      <w:pPr>
        <w:pStyle w:val="ListParagraph"/>
        <w:numPr>
          <w:ilvl w:val="1"/>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Out of Programme experience</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20</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p>
    <w:p w14:paraId="1EC2A547" w14:textId="640201E5" w:rsidR="007532BA" w:rsidRDefault="007532BA" w:rsidP="007532BA">
      <w:pPr>
        <w:pStyle w:val="ListParagraph"/>
        <w:numPr>
          <w:ilvl w:val="0"/>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 xml:space="preserve">Annual Review of Competence Progression (ARCP) Review </w:t>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21</w:t>
      </w:r>
    </w:p>
    <w:p w14:paraId="133C21F0" w14:textId="77777777" w:rsidR="001463A9" w:rsidRPr="00CD55E6" w:rsidRDefault="001463A9" w:rsidP="001463A9">
      <w:pPr>
        <w:pStyle w:val="ListParagraph"/>
        <w:autoSpaceDE w:val="0"/>
        <w:autoSpaceDN w:val="0"/>
        <w:adjustRightInd w:val="0"/>
        <w:spacing w:after="0" w:line="240" w:lineRule="auto"/>
        <w:rPr>
          <w:rFonts w:eastAsia="Yu Gothic Medium" w:cstheme="minorHAnsi"/>
          <w:color w:val="1D1B11" w:themeColor="background2" w:themeShade="1A"/>
          <w:sz w:val="24"/>
          <w:szCs w:val="24"/>
        </w:rPr>
      </w:pPr>
    </w:p>
    <w:p w14:paraId="364EEA05" w14:textId="29C8AE25" w:rsidR="001463A9" w:rsidRDefault="007532BA" w:rsidP="007532BA">
      <w:pPr>
        <w:pStyle w:val="ListParagraph"/>
        <w:numPr>
          <w:ilvl w:val="0"/>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Leave Entitlement</w:t>
      </w:r>
      <w:r w:rsidR="00B06CC8">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ab/>
        <w:t>22</w:t>
      </w:r>
    </w:p>
    <w:p w14:paraId="2C4B698A" w14:textId="6552D8AA" w:rsidR="007532BA" w:rsidRPr="001463A9" w:rsidRDefault="007532BA" w:rsidP="001463A9">
      <w:pPr>
        <w:autoSpaceDE w:val="0"/>
        <w:autoSpaceDN w:val="0"/>
        <w:adjustRightInd w:val="0"/>
        <w:spacing w:after="0" w:line="240" w:lineRule="auto"/>
        <w:rPr>
          <w:rFonts w:eastAsia="Yu Gothic Medium" w:cstheme="minorHAnsi"/>
          <w:color w:val="1D1B11" w:themeColor="background2" w:themeShade="1A"/>
          <w:sz w:val="24"/>
          <w:szCs w:val="24"/>
        </w:rPr>
      </w:pPr>
      <w:r w:rsidRPr="001463A9">
        <w:rPr>
          <w:rFonts w:eastAsia="Yu Gothic Medium" w:cstheme="minorHAnsi"/>
          <w:color w:val="1D1B11" w:themeColor="background2" w:themeShade="1A"/>
          <w:sz w:val="24"/>
          <w:szCs w:val="24"/>
        </w:rPr>
        <w:t xml:space="preserve"> </w:t>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r w:rsidRPr="001463A9">
        <w:rPr>
          <w:rFonts w:eastAsia="Yu Gothic Medium" w:cstheme="minorHAnsi"/>
          <w:color w:val="1D1B11" w:themeColor="background2" w:themeShade="1A"/>
          <w:sz w:val="24"/>
          <w:szCs w:val="24"/>
        </w:rPr>
        <w:tab/>
      </w:r>
    </w:p>
    <w:p w14:paraId="2E178A9E" w14:textId="2801EF56" w:rsidR="00B06CC8" w:rsidRDefault="007532BA" w:rsidP="007532BA">
      <w:pPr>
        <w:pStyle w:val="ListParagraph"/>
        <w:numPr>
          <w:ilvl w:val="0"/>
          <w:numId w:val="22"/>
        </w:num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Pastoral Care/ Support service information</w:t>
      </w:r>
      <w:r w:rsidRPr="00CD55E6">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ab/>
      </w:r>
      <w:r w:rsidR="00B06CC8">
        <w:rPr>
          <w:rFonts w:eastAsia="Yu Gothic Medium" w:cstheme="minorHAnsi"/>
          <w:color w:val="1D1B11" w:themeColor="background2" w:themeShade="1A"/>
          <w:sz w:val="24"/>
          <w:szCs w:val="24"/>
        </w:rPr>
        <w:tab/>
        <w:t>23-24</w:t>
      </w:r>
    </w:p>
    <w:p w14:paraId="582D9BE6" w14:textId="77777777" w:rsidR="00B06CC8" w:rsidRPr="00B06CC8" w:rsidRDefault="00B06CC8" w:rsidP="00B06CC8">
      <w:pPr>
        <w:pStyle w:val="ListParagraph"/>
        <w:rPr>
          <w:rFonts w:eastAsia="Yu Gothic Medium" w:cstheme="minorHAnsi"/>
          <w:color w:val="1D1B11" w:themeColor="background2" w:themeShade="1A"/>
          <w:sz w:val="24"/>
          <w:szCs w:val="24"/>
        </w:rPr>
      </w:pPr>
    </w:p>
    <w:p w14:paraId="641C9751" w14:textId="17FBCC81" w:rsidR="007532BA" w:rsidRPr="00CD55E6" w:rsidRDefault="00B06CC8" w:rsidP="007532BA">
      <w:pPr>
        <w:pStyle w:val="ListParagraph"/>
        <w:numPr>
          <w:ilvl w:val="0"/>
          <w:numId w:val="22"/>
        </w:numPr>
        <w:autoSpaceDE w:val="0"/>
        <w:autoSpaceDN w:val="0"/>
        <w:adjustRightInd w:val="0"/>
        <w:spacing w:after="0" w:line="240" w:lineRule="auto"/>
        <w:rPr>
          <w:rFonts w:eastAsia="Yu Gothic Medium" w:cstheme="minorHAnsi"/>
          <w:color w:val="1D1B11" w:themeColor="background2" w:themeShade="1A"/>
          <w:sz w:val="24"/>
          <w:szCs w:val="24"/>
        </w:rPr>
      </w:pPr>
      <w:r>
        <w:rPr>
          <w:rFonts w:eastAsia="Yu Gothic Medium" w:cstheme="minorHAnsi"/>
          <w:color w:val="1D1B11" w:themeColor="background2" w:themeShade="1A"/>
          <w:sz w:val="24"/>
          <w:szCs w:val="24"/>
        </w:rPr>
        <w:t>And Finally….</w:t>
      </w:r>
      <w:r>
        <w:rPr>
          <w:rFonts w:eastAsia="Yu Gothic Medium" w:cstheme="minorHAnsi"/>
          <w:color w:val="1D1B11" w:themeColor="background2" w:themeShade="1A"/>
          <w:sz w:val="24"/>
          <w:szCs w:val="24"/>
        </w:rPr>
        <w:tab/>
      </w:r>
      <w:r>
        <w:rPr>
          <w:rFonts w:eastAsia="Yu Gothic Medium" w:cstheme="minorHAnsi"/>
          <w:color w:val="1D1B11" w:themeColor="background2" w:themeShade="1A"/>
          <w:sz w:val="24"/>
          <w:szCs w:val="24"/>
        </w:rPr>
        <w:tab/>
      </w:r>
      <w:r>
        <w:rPr>
          <w:rFonts w:eastAsia="Yu Gothic Medium" w:cstheme="minorHAnsi"/>
          <w:color w:val="1D1B11" w:themeColor="background2" w:themeShade="1A"/>
          <w:sz w:val="24"/>
          <w:szCs w:val="24"/>
        </w:rPr>
        <w:tab/>
      </w:r>
      <w:r>
        <w:rPr>
          <w:rFonts w:eastAsia="Yu Gothic Medium" w:cstheme="minorHAnsi"/>
          <w:color w:val="1D1B11" w:themeColor="background2" w:themeShade="1A"/>
          <w:sz w:val="24"/>
          <w:szCs w:val="24"/>
        </w:rPr>
        <w:tab/>
      </w:r>
      <w:r>
        <w:rPr>
          <w:rFonts w:eastAsia="Yu Gothic Medium" w:cstheme="minorHAnsi"/>
          <w:color w:val="1D1B11" w:themeColor="background2" w:themeShade="1A"/>
          <w:sz w:val="24"/>
          <w:szCs w:val="24"/>
        </w:rPr>
        <w:tab/>
      </w:r>
      <w:r>
        <w:rPr>
          <w:rFonts w:eastAsia="Yu Gothic Medium" w:cstheme="minorHAnsi"/>
          <w:color w:val="1D1B11" w:themeColor="background2" w:themeShade="1A"/>
          <w:sz w:val="24"/>
          <w:szCs w:val="24"/>
        </w:rPr>
        <w:tab/>
      </w:r>
      <w:r>
        <w:rPr>
          <w:rFonts w:eastAsia="Yu Gothic Medium" w:cstheme="minorHAnsi"/>
          <w:color w:val="1D1B11" w:themeColor="background2" w:themeShade="1A"/>
          <w:sz w:val="24"/>
          <w:szCs w:val="24"/>
        </w:rPr>
        <w:tab/>
      </w:r>
      <w:r>
        <w:rPr>
          <w:rFonts w:eastAsia="Yu Gothic Medium" w:cstheme="minorHAnsi"/>
          <w:color w:val="1D1B11" w:themeColor="background2" w:themeShade="1A"/>
          <w:sz w:val="24"/>
          <w:szCs w:val="24"/>
        </w:rPr>
        <w:tab/>
        <w:t>25</w:t>
      </w:r>
      <w:r w:rsidR="007532BA" w:rsidRPr="00CD55E6">
        <w:rPr>
          <w:rFonts w:eastAsia="Yu Gothic Medium" w:cstheme="minorHAnsi"/>
          <w:color w:val="1D1B11" w:themeColor="background2" w:themeShade="1A"/>
          <w:sz w:val="24"/>
          <w:szCs w:val="24"/>
        </w:rPr>
        <w:tab/>
      </w:r>
      <w:r w:rsidR="007532BA" w:rsidRPr="00CD55E6">
        <w:rPr>
          <w:rFonts w:eastAsia="Yu Gothic Medium" w:cstheme="minorHAnsi"/>
          <w:color w:val="1D1B11" w:themeColor="background2" w:themeShade="1A"/>
          <w:sz w:val="24"/>
          <w:szCs w:val="24"/>
        </w:rPr>
        <w:tab/>
      </w:r>
      <w:r w:rsidR="007532BA" w:rsidRPr="00CD55E6">
        <w:rPr>
          <w:rFonts w:eastAsia="Yu Gothic Medium" w:cstheme="minorHAnsi"/>
          <w:color w:val="1D1B11" w:themeColor="background2" w:themeShade="1A"/>
          <w:sz w:val="24"/>
          <w:szCs w:val="24"/>
        </w:rPr>
        <w:tab/>
      </w:r>
    </w:p>
    <w:p w14:paraId="37E5E381" w14:textId="77777777" w:rsidR="007532BA" w:rsidRPr="00CD55E6" w:rsidRDefault="007532BA" w:rsidP="007532BA">
      <w:pPr>
        <w:pStyle w:val="ListParagraph"/>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r w:rsidRPr="00CD55E6">
        <w:rPr>
          <w:rFonts w:eastAsia="Yu Gothic Medium" w:cstheme="minorHAnsi"/>
          <w:color w:val="1D1B11" w:themeColor="background2" w:themeShade="1A"/>
          <w:sz w:val="24"/>
          <w:szCs w:val="24"/>
        </w:rPr>
        <w:tab/>
      </w:r>
    </w:p>
    <w:p w14:paraId="0955A6FB" w14:textId="77777777" w:rsidR="007532BA" w:rsidRPr="00CD55E6" w:rsidRDefault="007532BA" w:rsidP="007532BA">
      <w:pPr>
        <w:pStyle w:val="ListParagraph"/>
        <w:numPr>
          <w:ilvl w:val="0"/>
          <w:numId w:val="22"/>
        </w:numPr>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br w:type="page"/>
      </w:r>
    </w:p>
    <w:p w14:paraId="35F399DD" w14:textId="77777777" w:rsidR="007532BA" w:rsidRPr="001463A9" w:rsidRDefault="007532BA" w:rsidP="007532BA">
      <w:pPr>
        <w:autoSpaceDE w:val="0"/>
        <w:autoSpaceDN w:val="0"/>
        <w:adjustRightInd w:val="0"/>
        <w:spacing w:after="0" w:line="240" w:lineRule="auto"/>
        <w:rPr>
          <w:rFonts w:eastAsia="Yu Gothic Medium" w:cstheme="minorHAnsi"/>
          <w:b/>
          <w:bCs/>
          <w:color w:val="1D1B11" w:themeColor="background2" w:themeShade="1A"/>
          <w:sz w:val="36"/>
          <w:szCs w:val="36"/>
        </w:rPr>
      </w:pPr>
      <w:r w:rsidRPr="001463A9">
        <w:rPr>
          <w:rFonts w:eastAsia="Yu Gothic Medium" w:cstheme="minorHAnsi"/>
          <w:b/>
          <w:bCs/>
          <w:color w:val="1D1B11" w:themeColor="background2" w:themeShade="1A"/>
          <w:sz w:val="36"/>
          <w:szCs w:val="36"/>
        </w:rPr>
        <w:t>Introduction</w:t>
      </w:r>
    </w:p>
    <w:p w14:paraId="5D629357" w14:textId="77777777" w:rsidR="007532BA" w:rsidRPr="00CD55E6" w:rsidRDefault="007532BA" w:rsidP="007532BA">
      <w:pPr>
        <w:autoSpaceDE w:val="0"/>
        <w:autoSpaceDN w:val="0"/>
        <w:adjustRightInd w:val="0"/>
        <w:spacing w:after="0" w:line="240" w:lineRule="auto"/>
        <w:rPr>
          <w:rFonts w:eastAsia="Yu Gothic Medium" w:cstheme="minorHAnsi"/>
          <w:b/>
          <w:bCs/>
          <w:color w:val="1D1B11" w:themeColor="background2" w:themeShade="1A"/>
          <w:sz w:val="24"/>
          <w:szCs w:val="24"/>
        </w:rPr>
      </w:pPr>
    </w:p>
    <w:p w14:paraId="56A82D72" w14:textId="2F4CE431" w:rsidR="001463A9" w:rsidRPr="001463A9" w:rsidRDefault="007532BA" w:rsidP="007532BA">
      <w:pPr>
        <w:pStyle w:val="NoSpacing"/>
        <w:rPr>
          <w:rFonts w:eastAsia="Yu Gothic Medium" w:cstheme="minorHAnsi"/>
          <w:b/>
          <w:bCs/>
          <w:i/>
          <w:iCs/>
          <w:color w:val="1D1B11" w:themeColor="background2" w:themeShade="1A"/>
          <w:sz w:val="28"/>
          <w:szCs w:val="28"/>
        </w:rPr>
      </w:pPr>
      <w:r w:rsidRPr="001463A9">
        <w:rPr>
          <w:rFonts w:eastAsia="Yu Gothic Medium" w:cstheme="minorHAnsi"/>
          <w:b/>
          <w:bCs/>
          <w:i/>
          <w:iCs/>
          <w:color w:val="1D1B11" w:themeColor="background2" w:themeShade="1A"/>
          <w:sz w:val="28"/>
          <w:szCs w:val="28"/>
        </w:rPr>
        <w:t>Welcome to the West Midlands School of Psychiatry</w:t>
      </w:r>
      <w:r w:rsidR="00F549FF" w:rsidRPr="001463A9">
        <w:rPr>
          <w:rFonts w:eastAsia="Yu Gothic Medium" w:cstheme="minorHAnsi"/>
          <w:b/>
          <w:bCs/>
          <w:i/>
          <w:iCs/>
          <w:color w:val="1D1B11" w:themeColor="background2" w:themeShade="1A"/>
          <w:sz w:val="28"/>
          <w:szCs w:val="28"/>
        </w:rPr>
        <w:t>!</w:t>
      </w:r>
      <w:r w:rsidRPr="001463A9">
        <w:rPr>
          <w:rFonts w:eastAsia="Yu Gothic Medium" w:cstheme="minorHAnsi"/>
          <w:b/>
          <w:bCs/>
          <w:i/>
          <w:iCs/>
          <w:color w:val="1D1B11" w:themeColor="background2" w:themeShade="1A"/>
          <w:sz w:val="28"/>
          <w:szCs w:val="28"/>
        </w:rPr>
        <w:t xml:space="preserve"> </w:t>
      </w:r>
    </w:p>
    <w:p w14:paraId="53C44228" w14:textId="77777777" w:rsidR="001463A9" w:rsidRDefault="001463A9" w:rsidP="007532BA">
      <w:pPr>
        <w:pStyle w:val="NoSpacing"/>
        <w:rPr>
          <w:rFonts w:eastAsia="Yu Gothic Medium" w:cstheme="minorHAnsi"/>
          <w:color w:val="1D1B11" w:themeColor="background2" w:themeShade="1A"/>
        </w:rPr>
      </w:pPr>
    </w:p>
    <w:p w14:paraId="29BB6B91" w14:textId="70CBF409" w:rsidR="00F549FF" w:rsidRPr="00CD55E6" w:rsidRDefault="00F549FF" w:rsidP="007532BA">
      <w:pPr>
        <w:pStyle w:val="NoSpacing"/>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The </w:t>
      </w:r>
      <w:r w:rsidR="007532BA" w:rsidRPr="00CD55E6">
        <w:rPr>
          <w:rFonts w:eastAsia="Yu Gothic Medium" w:cstheme="minorHAnsi"/>
          <w:color w:val="1D1B11" w:themeColor="background2" w:themeShade="1A"/>
        </w:rPr>
        <w:t>West Midlands training scheme is the second largest in the country</w:t>
      </w:r>
      <w:r w:rsidRPr="00CD55E6">
        <w:rPr>
          <w:rFonts w:eastAsia="Yu Gothic Medium" w:cstheme="minorHAnsi"/>
          <w:color w:val="1D1B11" w:themeColor="background2" w:themeShade="1A"/>
        </w:rPr>
        <w:t>,</w:t>
      </w:r>
      <w:r w:rsidR="007532BA" w:rsidRPr="00CD55E6">
        <w:rPr>
          <w:rFonts w:eastAsia="Yu Gothic Medium" w:cstheme="minorHAnsi"/>
          <w:color w:val="1D1B11" w:themeColor="background2" w:themeShade="1A"/>
        </w:rPr>
        <w:t xml:space="preserve"> covering a population of 5.4 million</w:t>
      </w:r>
      <w:r w:rsidR="00414DE5" w:rsidRPr="00CD55E6">
        <w:rPr>
          <w:rFonts w:eastAsia="Yu Gothic Medium" w:cstheme="minorHAnsi"/>
          <w:color w:val="1D1B11" w:themeColor="background2" w:themeShade="1A"/>
        </w:rPr>
        <w:t xml:space="preserve">, and there are in the region of 60 General Adult Trainees. </w:t>
      </w:r>
      <w:r w:rsidRPr="00CD55E6">
        <w:rPr>
          <w:rFonts w:eastAsia="Yu Gothic Medium" w:cstheme="minorHAnsi"/>
          <w:color w:val="1D1B11" w:themeColor="background2" w:themeShade="1A"/>
        </w:rPr>
        <w:t xml:space="preserve">The West Midlands Training Scheme offers an extensive variety of training opportunities and this handbook is intended to give an overview of such opportunities, as well as </w:t>
      </w:r>
      <w:r w:rsidR="00151DAB">
        <w:rPr>
          <w:rFonts w:eastAsia="Yu Gothic Medium" w:cstheme="minorHAnsi"/>
          <w:color w:val="1D1B11" w:themeColor="background2" w:themeShade="1A"/>
        </w:rPr>
        <w:t xml:space="preserve">some </w:t>
      </w:r>
      <w:r w:rsidR="00CF7207" w:rsidRPr="00CD55E6">
        <w:rPr>
          <w:rFonts w:eastAsia="Yu Gothic Medium" w:cstheme="minorHAnsi"/>
          <w:color w:val="1D1B11" w:themeColor="background2" w:themeShade="1A"/>
        </w:rPr>
        <w:t xml:space="preserve">guidance on general </w:t>
      </w:r>
      <w:r w:rsidRPr="00CD55E6">
        <w:rPr>
          <w:rFonts w:eastAsia="Yu Gothic Medium" w:cstheme="minorHAnsi"/>
          <w:color w:val="1D1B11" w:themeColor="background2" w:themeShade="1A"/>
        </w:rPr>
        <w:t>requirements of higher training.</w:t>
      </w:r>
    </w:p>
    <w:p w14:paraId="161A4FED" w14:textId="77777777" w:rsidR="00F549FF" w:rsidRPr="00CD55E6" w:rsidRDefault="00F549FF" w:rsidP="007532BA">
      <w:pPr>
        <w:pStyle w:val="NoSpacing"/>
        <w:rPr>
          <w:rFonts w:eastAsia="Yu Gothic Medium" w:cstheme="minorHAnsi"/>
          <w:color w:val="1D1B11" w:themeColor="background2" w:themeShade="1A"/>
        </w:rPr>
      </w:pPr>
    </w:p>
    <w:p w14:paraId="5EB73973" w14:textId="12FC157D" w:rsidR="00360B26" w:rsidRPr="00CD55E6" w:rsidRDefault="00CF7207" w:rsidP="00360B26">
      <w:p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rPr>
        <w:t>However, t</w:t>
      </w:r>
      <w:r w:rsidR="00D0725F" w:rsidRPr="00CD55E6">
        <w:rPr>
          <w:rFonts w:eastAsia="Yu Gothic Medium" w:cstheme="minorHAnsi"/>
          <w:color w:val="1D1B11" w:themeColor="background2" w:themeShade="1A"/>
        </w:rPr>
        <w:t>his guide is not intended to be a comprehensive guide to higher training in General Adult Psychiatry. Please read this guide in conjunction with the following:</w:t>
      </w:r>
    </w:p>
    <w:p w14:paraId="16771D32" w14:textId="77777777" w:rsidR="00360B26" w:rsidRPr="00CD55E6" w:rsidRDefault="00360B26" w:rsidP="00763190">
      <w:pPr>
        <w:pStyle w:val="NoSpacing"/>
        <w:ind w:left="720" w:hanging="360"/>
        <w:rPr>
          <w:rFonts w:eastAsia="Yu Gothic Medium" w:cstheme="minorHAnsi"/>
          <w:i/>
          <w:color w:val="1D1B11" w:themeColor="background2" w:themeShade="1A"/>
          <w:sz w:val="20"/>
          <w:szCs w:val="20"/>
        </w:rPr>
      </w:pPr>
      <w:r w:rsidRPr="00CD55E6">
        <w:rPr>
          <w:rFonts w:eastAsia="Yu Gothic Medium" w:cstheme="minorHAnsi"/>
          <w:color w:val="1D1B11" w:themeColor="background2" w:themeShade="1A"/>
        </w:rPr>
        <w:t xml:space="preserve">1. </w:t>
      </w:r>
      <w:r w:rsidRPr="00CD55E6">
        <w:rPr>
          <w:rFonts w:eastAsia="Yu Gothic Medium" w:cstheme="minorHAnsi"/>
          <w:color w:val="1D1B11" w:themeColor="background2" w:themeShade="1A"/>
        </w:rPr>
        <w:tab/>
        <w:t>A Reference Guide for Postgraduate Foundation and Specialty Training in the UK The Gold Guide – 9th edition 3</w:t>
      </w:r>
      <w:r w:rsidRPr="00CD55E6">
        <w:rPr>
          <w:rFonts w:eastAsia="Yu Gothic Medium" w:cstheme="minorHAnsi"/>
          <w:color w:val="1D1B11" w:themeColor="background2" w:themeShade="1A"/>
          <w:vertAlign w:val="superscript"/>
        </w:rPr>
        <w:t>rd</w:t>
      </w:r>
      <w:r w:rsidRPr="00CD55E6">
        <w:rPr>
          <w:rFonts w:eastAsia="Yu Gothic Medium" w:cstheme="minorHAnsi"/>
          <w:color w:val="1D1B11" w:themeColor="background2" w:themeShade="1A"/>
        </w:rPr>
        <w:t xml:space="preserve"> August 2022</w:t>
      </w:r>
      <w:r w:rsidR="004C27FE" w:rsidRPr="006807C5">
        <w:rPr>
          <w:rFonts w:eastAsia="Yu Gothic Medium" w:cstheme="minorHAnsi"/>
          <w:color w:val="1D1B11" w:themeColor="background2" w:themeShade="1A"/>
        </w:rPr>
        <w:t>*</w:t>
      </w:r>
    </w:p>
    <w:p w14:paraId="72A7B1A5" w14:textId="77777777" w:rsidR="00360B26" w:rsidRPr="00CD55E6" w:rsidRDefault="00114D98" w:rsidP="00360B26">
      <w:pPr>
        <w:pStyle w:val="NoSpacing"/>
        <w:ind w:firstLine="720"/>
        <w:rPr>
          <w:rFonts w:eastAsia="Yu Gothic Medium" w:cstheme="minorHAnsi"/>
          <w:color w:val="1D1B11" w:themeColor="background2" w:themeShade="1A"/>
        </w:rPr>
      </w:pPr>
      <w:hyperlink r:id="rId8" w:history="1">
        <w:r w:rsidR="00360B26" w:rsidRPr="00CD55E6">
          <w:rPr>
            <w:rStyle w:val="Hyperlink"/>
            <w:rFonts w:eastAsia="Yu Gothic Medium" w:cstheme="minorHAnsi"/>
            <w:color w:val="1D1B11" w:themeColor="background2" w:themeShade="1A"/>
          </w:rPr>
          <w:t>Gold-Guide-9th-Edition-August-2022.pdf (copmed.org.uk)</w:t>
        </w:r>
      </w:hyperlink>
    </w:p>
    <w:p w14:paraId="265706C5" w14:textId="77777777" w:rsidR="00360B26" w:rsidRPr="00CD55E6" w:rsidRDefault="00360B26" w:rsidP="00360B26">
      <w:pPr>
        <w:pStyle w:val="NoSpacing"/>
        <w:rPr>
          <w:rFonts w:eastAsia="Yu Gothic Medium" w:cstheme="minorHAnsi"/>
          <w:color w:val="1D1B11" w:themeColor="background2" w:themeShade="1A"/>
        </w:rPr>
      </w:pPr>
    </w:p>
    <w:p w14:paraId="73AB88E8" w14:textId="77777777" w:rsidR="00360B26" w:rsidRPr="00CD55E6" w:rsidRDefault="00360B26" w:rsidP="00763190">
      <w:pPr>
        <w:pStyle w:val="NoSpacing"/>
        <w:numPr>
          <w:ilvl w:val="0"/>
          <w:numId w:val="38"/>
        </w:numPr>
        <w:rPr>
          <w:rFonts w:eastAsia="Yu Gothic Medium" w:cstheme="minorHAnsi"/>
          <w:color w:val="1D1B11" w:themeColor="background2" w:themeShade="1A"/>
          <w:sz w:val="20"/>
          <w:szCs w:val="20"/>
        </w:rPr>
      </w:pPr>
      <w:r w:rsidRPr="00CD55E6">
        <w:rPr>
          <w:rFonts w:eastAsia="Yu Gothic Medium" w:cstheme="minorHAnsi"/>
          <w:color w:val="1D1B11" w:themeColor="background2" w:themeShade="1A"/>
        </w:rPr>
        <w:t>Psychiatry Silver Guide, Version 2.0- August 2022</w:t>
      </w:r>
      <w:r w:rsidR="00763190" w:rsidRPr="006807C5">
        <w:rPr>
          <w:rFonts w:eastAsia="Yu Gothic Medium" w:cstheme="minorHAnsi"/>
          <w:color w:val="1D1B11" w:themeColor="background2" w:themeShade="1A"/>
        </w:rPr>
        <w:t>**</w:t>
      </w:r>
    </w:p>
    <w:p w14:paraId="16B02837" w14:textId="77777777" w:rsidR="00360B26" w:rsidRPr="00CD55E6" w:rsidRDefault="00114D98" w:rsidP="00360B26">
      <w:pPr>
        <w:pStyle w:val="NoSpacing"/>
        <w:ind w:left="720"/>
        <w:rPr>
          <w:rFonts w:eastAsia="Yu Gothic Medium" w:cstheme="minorHAnsi"/>
          <w:color w:val="1D1B11" w:themeColor="background2" w:themeShade="1A"/>
        </w:rPr>
      </w:pPr>
      <w:hyperlink r:id="rId9" w:history="1">
        <w:r w:rsidR="00360B26" w:rsidRPr="00CD55E6">
          <w:rPr>
            <w:rStyle w:val="Hyperlink"/>
            <w:rFonts w:eastAsia="Yu Gothic Medium" w:cstheme="minorHAnsi"/>
            <w:color w:val="1D1B11" w:themeColor="background2" w:themeShade="1A"/>
          </w:rPr>
          <w:t>silver-guide-version-final_15-june-22.pdf (rcpsych.ac.uk)</w:t>
        </w:r>
      </w:hyperlink>
    </w:p>
    <w:p w14:paraId="7F038A3D" w14:textId="77777777" w:rsidR="00360B26" w:rsidRPr="00CD55E6" w:rsidRDefault="00360B26" w:rsidP="00360B26">
      <w:pPr>
        <w:pStyle w:val="NoSpacing"/>
        <w:rPr>
          <w:rFonts w:eastAsia="Yu Gothic Medium" w:cstheme="minorHAnsi"/>
          <w:color w:val="1D1B11" w:themeColor="background2" w:themeShade="1A"/>
        </w:rPr>
      </w:pPr>
    </w:p>
    <w:p w14:paraId="45DB3235" w14:textId="77777777" w:rsidR="00360B26" w:rsidRPr="00CD55E6" w:rsidRDefault="00360B26" w:rsidP="00360B26">
      <w:pPr>
        <w:pStyle w:val="NoSpacing"/>
        <w:numPr>
          <w:ilvl w:val="0"/>
          <w:numId w:val="38"/>
        </w:numPr>
        <w:rPr>
          <w:rFonts w:eastAsia="Yu Gothic Medium" w:cstheme="minorHAnsi"/>
          <w:color w:val="1D1B11" w:themeColor="background2" w:themeShade="1A"/>
        </w:rPr>
      </w:pPr>
      <w:r w:rsidRPr="00CD55E6">
        <w:rPr>
          <w:rFonts w:eastAsia="Yu Gothic Medium" w:cstheme="minorHAnsi"/>
          <w:color w:val="1D1B11" w:themeColor="background2" w:themeShade="1A"/>
        </w:rPr>
        <w:t>The RCPsych New Curricula for all Higher Training Specialties and Endorsements can be found here, along with other useful documents (e.g. ARCP decision Aid)</w:t>
      </w:r>
    </w:p>
    <w:p w14:paraId="0521F266" w14:textId="77777777" w:rsidR="00360B26" w:rsidRPr="00CD55E6" w:rsidRDefault="00114D98" w:rsidP="00360B26">
      <w:pPr>
        <w:pStyle w:val="NoSpacing"/>
        <w:ind w:left="720"/>
        <w:rPr>
          <w:rFonts w:eastAsia="Yu Gothic Medium" w:cstheme="minorHAnsi"/>
          <w:color w:val="1D1B11" w:themeColor="background2" w:themeShade="1A"/>
        </w:rPr>
      </w:pPr>
      <w:hyperlink r:id="rId10" w:history="1">
        <w:r w:rsidR="00360B26" w:rsidRPr="00CD55E6">
          <w:rPr>
            <w:rStyle w:val="Hyperlink"/>
            <w:rFonts w:eastAsia="Yu Gothic Medium" w:cstheme="minorHAnsi"/>
            <w:color w:val="1D1B11" w:themeColor="background2" w:themeShade="1A"/>
          </w:rPr>
          <w:t>Curricula documents and resources | Royal College of Psychiatrists (rcpsych.ac.uk)</w:t>
        </w:r>
      </w:hyperlink>
    </w:p>
    <w:p w14:paraId="025CF00D" w14:textId="77777777" w:rsidR="00360B26" w:rsidRPr="00CD55E6" w:rsidRDefault="00360B26" w:rsidP="00360B26">
      <w:pPr>
        <w:pStyle w:val="NoSpacing"/>
        <w:rPr>
          <w:rFonts w:eastAsia="Yu Gothic Medium" w:cstheme="minorHAnsi"/>
          <w:color w:val="1D1B11" w:themeColor="background2" w:themeShade="1A"/>
        </w:rPr>
      </w:pPr>
    </w:p>
    <w:p w14:paraId="4271D0A7" w14:textId="77777777" w:rsidR="00360B26" w:rsidRPr="00CD55E6" w:rsidRDefault="00360B26" w:rsidP="00360B26">
      <w:pPr>
        <w:pStyle w:val="NoSpacing"/>
        <w:numPr>
          <w:ilvl w:val="0"/>
          <w:numId w:val="38"/>
        </w:numPr>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The RCPsych Curricula Implementation Hub </w:t>
      </w:r>
    </w:p>
    <w:p w14:paraId="235E7DC6" w14:textId="77777777" w:rsidR="00360B26" w:rsidRPr="00CD55E6" w:rsidRDefault="00114D98" w:rsidP="00360B26">
      <w:pPr>
        <w:pStyle w:val="NoSpacing"/>
        <w:ind w:left="720"/>
        <w:rPr>
          <w:rFonts w:eastAsia="Yu Gothic Medium" w:cstheme="minorHAnsi"/>
          <w:color w:val="1D1B11" w:themeColor="background2" w:themeShade="1A"/>
        </w:rPr>
      </w:pPr>
      <w:hyperlink r:id="rId11" w:history="1">
        <w:r w:rsidR="00360B26" w:rsidRPr="00CD55E6">
          <w:rPr>
            <w:rStyle w:val="Hyperlink"/>
            <w:rFonts w:eastAsia="Yu Gothic Medium" w:cstheme="minorHAnsi"/>
            <w:color w:val="1D1B11" w:themeColor="background2" w:themeShade="1A"/>
          </w:rPr>
          <w:t>Curricula implementation | Royal College of Psychiatrists (rcpsych.ac.uk)</w:t>
        </w:r>
      </w:hyperlink>
    </w:p>
    <w:p w14:paraId="7B0BDD02" w14:textId="77777777" w:rsidR="00360B26" w:rsidRPr="00CD55E6" w:rsidRDefault="00360B26" w:rsidP="00360B26">
      <w:pPr>
        <w:pStyle w:val="NoSpacing"/>
        <w:rPr>
          <w:rFonts w:eastAsia="Yu Gothic Medium" w:cstheme="minorHAnsi"/>
          <w:color w:val="1D1B11" w:themeColor="background2" w:themeShade="1A"/>
        </w:rPr>
      </w:pPr>
    </w:p>
    <w:p w14:paraId="112A8BE4" w14:textId="77777777" w:rsidR="00360B26" w:rsidRPr="00CD55E6" w:rsidRDefault="00360B26" w:rsidP="00360B26">
      <w:pPr>
        <w:pStyle w:val="NoSpacing"/>
        <w:numPr>
          <w:ilvl w:val="0"/>
          <w:numId w:val="38"/>
        </w:numPr>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RCPsych Portfolio online has a Knowledge Base to help you use the portfolio effectively and also responds well to requests for any additional support </w:t>
      </w:r>
    </w:p>
    <w:p w14:paraId="28456E8A" w14:textId="4AE014FC" w:rsidR="00360B26" w:rsidRDefault="00114D98" w:rsidP="00360B26">
      <w:pPr>
        <w:pStyle w:val="NoSpacing"/>
        <w:ind w:left="720"/>
        <w:rPr>
          <w:rStyle w:val="Hyperlink"/>
          <w:rFonts w:eastAsia="Yu Gothic Medium" w:cstheme="minorHAnsi"/>
          <w:color w:val="1D1B11" w:themeColor="background2" w:themeShade="1A"/>
        </w:rPr>
      </w:pPr>
      <w:hyperlink r:id="rId12" w:history="1">
        <w:r w:rsidR="00360B26" w:rsidRPr="00CD55E6">
          <w:rPr>
            <w:rStyle w:val="Hyperlink"/>
            <w:rFonts w:eastAsia="Yu Gothic Medium" w:cstheme="minorHAnsi"/>
            <w:color w:val="1D1B11" w:themeColor="background2" w:themeShade="1A"/>
          </w:rPr>
          <w:t>PortfolioOnline (zendesk.com)</w:t>
        </w:r>
      </w:hyperlink>
    </w:p>
    <w:p w14:paraId="1191E297" w14:textId="1DA1EC82" w:rsidR="00523983" w:rsidRDefault="00523983" w:rsidP="00360B26">
      <w:pPr>
        <w:pStyle w:val="NoSpacing"/>
        <w:ind w:left="720"/>
        <w:rPr>
          <w:rStyle w:val="Hyperlink"/>
          <w:rFonts w:eastAsia="Yu Gothic Medium" w:cstheme="minorHAnsi"/>
          <w:color w:val="1D1B11" w:themeColor="background2" w:themeShade="1A"/>
        </w:rPr>
      </w:pPr>
    </w:p>
    <w:p w14:paraId="67FAED9F" w14:textId="3B78202E" w:rsidR="00523983" w:rsidRPr="00CD55E6" w:rsidRDefault="00114D98" w:rsidP="00523983">
      <w:pPr>
        <w:pStyle w:val="NoSpacing"/>
        <w:numPr>
          <w:ilvl w:val="0"/>
          <w:numId w:val="38"/>
        </w:numPr>
        <w:rPr>
          <w:rFonts w:eastAsia="Yu Gothic Medium" w:cstheme="minorHAnsi"/>
          <w:color w:val="1D1B11" w:themeColor="background2" w:themeShade="1A"/>
        </w:rPr>
      </w:pPr>
      <w:hyperlink r:id="rId13" w:history="1">
        <w:r w:rsidR="00523983" w:rsidRPr="005017F3">
          <w:rPr>
            <w:rStyle w:val="Hyperlink"/>
            <w:rFonts w:eastAsia="Yu Gothic Medium" w:cstheme="minorHAnsi"/>
            <w:color w:val="auto"/>
          </w:rPr>
          <w:t>https://www.westmidlandsdeanery.nhs.uk/</w:t>
        </w:r>
      </w:hyperlink>
      <w:r w:rsidR="00523983">
        <w:rPr>
          <w:rFonts w:eastAsia="Yu Gothic Medium" w:cstheme="minorHAnsi"/>
          <w:color w:val="1D1B11" w:themeColor="background2" w:themeShade="1A"/>
        </w:rPr>
        <w:t xml:space="preserve"> - Regional guidance from HEE West Midlands.</w:t>
      </w:r>
    </w:p>
    <w:p w14:paraId="0AAE6D44" w14:textId="77777777" w:rsidR="00360B26" w:rsidRPr="00CD55E6" w:rsidRDefault="00360B26" w:rsidP="00360B26">
      <w:pPr>
        <w:pStyle w:val="NoSpacing"/>
        <w:rPr>
          <w:rFonts w:eastAsia="Yu Gothic Medium" w:cstheme="minorHAnsi"/>
          <w:color w:val="1D1B11" w:themeColor="background2" w:themeShade="1A"/>
        </w:rPr>
      </w:pPr>
    </w:p>
    <w:p w14:paraId="56470CC2" w14:textId="77777777" w:rsidR="00360B26" w:rsidRPr="00CD55E6" w:rsidRDefault="00360B26" w:rsidP="00360B26">
      <w:pPr>
        <w:pStyle w:val="NoSpacing"/>
        <w:rPr>
          <w:rFonts w:eastAsia="Yu Gothic Medium" w:cstheme="minorHAnsi"/>
          <w:bCs/>
          <w:color w:val="1D1B11" w:themeColor="background2" w:themeShade="1A"/>
        </w:rPr>
      </w:pPr>
      <w:r w:rsidRPr="00CD55E6">
        <w:rPr>
          <w:rFonts w:eastAsia="Yu Gothic Medium" w:cstheme="minorHAnsi"/>
          <w:bCs/>
          <w:color w:val="1D1B11" w:themeColor="background2" w:themeShade="1A"/>
        </w:rPr>
        <w:t>You should be familiar with:</w:t>
      </w:r>
    </w:p>
    <w:p w14:paraId="7EC15C3E" w14:textId="77777777" w:rsidR="00360B26" w:rsidRPr="00CD55E6" w:rsidRDefault="00360B26" w:rsidP="00360B26">
      <w:pPr>
        <w:pStyle w:val="NoSpacing"/>
        <w:numPr>
          <w:ilvl w:val="0"/>
          <w:numId w:val="39"/>
        </w:numPr>
        <w:rPr>
          <w:rFonts w:eastAsia="Yu Gothic Medium" w:cstheme="minorHAnsi"/>
          <w:bCs/>
          <w:color w:val="1D1B11" w:themeColor="background2" w:themeShade="1A"/>
        </w:rPr>
      </w:pPr>
      <w:r w:rsidRPr="00CD55E6">
        <w:rPr>
          <w:rFonts w:eastAsia="Yu Gothic Medium" w:cstheme="minorHAnsi"/>
          <w:bCs/>
          <w:color w:val="1D1B11" w:themeColor="background2" w:themeShade="1A"/>
        </w:rPr>
        <w:t>GMC Good Medical Practice</w:t>
      </w:r>
    </w:p>
    <w:p w14:paraId="5AFCBAB2" w14:textId="77777777" w:rsidR="00360B26" w:rsidRPr="00CD55E6" w:rsidRDefault="00114D98" w:rsidP="00360B26">
      <w:pPr>
        <w:pStyle w:val="NoSpacing"/>
        <w:ind w:left="720"/>
        <w:rPr>
          <w:rFonts w:eastAsia="Yu Gothic Medium" w:cstheme="minorHAnsi"/>
          <w:color w:val="1D1B11" w:themeColor="background2" w:themeShade="1A"/>
        </w:rPr>
      </w:pPr>
      <w:hyperlink r:id="rId14" w:history="1">
        <w:r w:rsidR="00360B26" w:rsidRPr="00CD55E6">
          <w:rPr>
            <w:rStyle w:val="Hyperlink"/>
            <w:rFonts w:eastAsia="Yu Gothic Medium" w:cstheme="minorHAnsi"/>
            <w:color w:val="1D1B11" w:themeColor="background2" w:themeShade="1A"/>
          </w:rPr>
          <w:t>Good medical practice - ethical guidance - GMC (gmc-uk.org)</w:t>
        </w:r>
      </w:hyperlink>
    </w:p>
    <w:p w14:paraId="2C932864" w14:textId="77777777" w:rsidR="00360B26" w:rsidRPr="00CD55E6" w:rsidRDefault="00360B26" w:rsidP="00360B26">
      <w:pPr>
        <w:pStyle w:val="NoSpacing"/>
        <w:numPr>
          <w:ilvl w:val="0"/>
          <w:numId w:val="39"/>
        </w:numPr>
        <w:rPr>
          <w:rFonts w:eastAsia="Yu Gothic Medium" w:cstheme="minorHAnsi"/>
          <w:bCs/>
          <w:color w:val="1D1B11" w:themeColor="background2" w:themeShade="1A"/>
        </w:rPr>
      </w:pPr>
      <w:r w:rsidRPr="00CD55E6">
        <w:rPr>
          <w:rFonts w:eastAsia="Yu Gothic Medium" w:cstheme="minorHAnsi"/>
          <w:bCs/>
          <w:color w:val="1D1B11" w:themeColor="background2" w:themeShade="1A"/>
        </w:rPr>
        <w:t>GMC Generic Professional Capabilities Framework</w:t>
      </w:r>
    </w:p>
    <w:p w14:paraId="2481431F" w14:textId="77777777" w:rsidR="00360B26" w:rsidRPr="00CD55E6" w:rsidRDefault="00114D98" w:rsidP="004C27FE">
      <w:pPr>
        <w:pStyle w:val="NoSpacing"/>
        <w:ind w:left="720"/>
        <w:rPr>
          <w:rFonts w:eastAsia="Yu Gothic Medium" w:cstheme="minorHAnsi"/>
          <w:color w:val="1D1B11" w:themeColor="background2" w:themeShade="1A"/>
        </w:rPr>
      </w:pPr>
      <w:hyperlink r:id="rId15" w:history="1">
        <w:r w:rsidR="00360B26" w:rsidRPr="00CD55E6">
          <w:rPr>
            <w:rStyle w:val="Hyperlink"/>
            <w:rFonts w:eastAsia="Yu Gothic Medium" w:cstheme="minorHAnsi"/>
            <w:color w:val="1D1B11" w:themeColor="background2" w:themeShade="1A"/>
          </w:rPr>
          <w:t>Generic professional capabilities framework - the essential generic capabilities needed for safe, effective and high quality medical care in the UK - GMC (gmc-uk.org)</w:t>
        </w:r>
      </w:hyperlink>
    </w:p>
    <w:p w14:paraId="0DF8B7FC" w14:textId="77777777" w:rsidR="00D0725F" w:rsidRPr="00CD55E6" w:rsidRDefault="00D0725F" w:rsidP="007532BA">
      <w:pPr>
        <w:pStyle w:val="NoSpacing"/>
        <w:rPr>
          <w:rFonts w:eastAsia="Yu Gothic Medium" w:cstheme="minorHAnsi"/>
          <w:color w:val="1D1B11" w:themeColor="background2" w:themeShade="1A"/>
        </w:rPr>
      </w:pPr>
    </w:p>
    <w:p w14:paraId="7F5B5FEA" w14:textId="048E891F" w:rsidR="007532BA" w:rsidRPr="006807C5" w:rsidRDefault="007532BA" w:rsidP="007532BA">
      <w:pPr>
        <w:pStyle w:val="NoSpacing"/>
        <w:rPr>
          <w:rFonts w:eastAsia="Yu Gothic Medium" w:cstheme="minorHAnsi"/>
          <w:color w:val="1D1B11" w:themeColor="background2" w:themeShade="1A"/>
        </w:rPr>
      </w:pPr>
      <w:r w:rsidRPr="00CD55E6">
        <w:rPr>
          <w:rFonts w:eastAsia="Yu Gothic Medium" w:cstheme="minorHAnsi"/>
          <w:color w:val="1D1B11" w:themeColor="background2" w:themeShade="1A"/>
        </w:rPr>
        <w:t>Further information is available on the GMC, West Midlands HEE and Royal college of Psychiatrist</w:t>
      </w:r>
      <w:r w:rsidR="00151DAB">
        <w:rPr>
          <w:rFonts w:eastAsia="Yu Gothic Medium" w:cstheme="minorHAnsi"/>
          <w:color w:val="1D1B11" w:themeColor="background2" w:themeShade="1A"/>
        </w:rPr>
        <w:t>s</w:t>
      </w:r>
      <w:r w:rsidRPr="00CD55E6">
        <w:rPr>
          <w:rFonts w:eastAsia="Yu Gothic Medium" w:cstheme="minorHAnsi"/>
          <w:color w:val="1D1B11" w:themeColor="background2" w:themeShade="1A"/>
        </w:rPr>
        <w:t xml:space="preserve"> website.</w:t>
      </w:r>
    </w:p>
    <w:p w14:paraId="6F7BA225" w14:textId="77777777" w:rsidR="00763190" w:rsidRPr="006807C5" w:rsidRDefault="00763190" w:rsidP="007532BA">
      <w:pPr>
        <w:pStyle w:val="NoSpacing"/>
        <w:rPr>
          <w:rFonts w:eastAsia="Yu Gothic Medium" w:cstheme="minorHAnsi"/>
          <w:color w:val="1D1B11" w:themeColor="background2" w:themeShade="1A"/>
        </w:rPr>
      </w:pPr>
    </w:p>
    <w:p w14:paraId="7508554E" w14:textId="77777777" w:rsidR="00763190" w:rsidRPr="006807C5" w:rsidRDefault="00763190" w:rsidP="00763190">
      <w:pPr>
        <w:pStyle w:val="NoSpacing"/>
        <w:rPr>
          <w:rFonts w:eastAsia="Yu Gothic Medium" w:cstheme="minorHAnsi"/>
          <w:i/>
          <w:color w:val="1D1B11" w:themeColor="background2" w:themeShade="1A"/>
          <w:sz w:val="20"/>
          <w:szCs w:val="20"/>
        </w:rPr>
      </w:pPr>
      <w:r w:rsidRPr="006807C5">
        <w:rPr>
          <w:rFonts w:eastAsia="Yu Gothic Medium" w:cstheme="minorHAnsi"/>
          <w:color w:val="1D1B11" w:themeColor="background2" w:themeShade="1A"/>
        </w:rPr>
        <w:t>*</w:t>
      </w:r>
      <w:r w:rsidRPr="00CD55E6">
        <w:rPr>
          <w:rFonts w:eastAsia="Yu Gothic Medium" w:cstheme="minorHAnsi"/>
          <w:i/>
          <w:color w:val="1D1B11" w:themeColor="background2" w:themeShade="1A"/>
          <w:sz w:val="20"/>
          <w:szCs w:val="20"/>
        </w:rPr>
        <w:t>The Gold Guide sets out the arrangements agreed by the four UK health departments for all specialty training programmes. It is maintained by the Conference of Postgraduate Medical Deans (COPMed) on behalf of the four UK health departments</w:t>
      </w:r>
    </w:p>
    <w:p w14:paraId="5BBD98E1" w14:textId="77777777" w:rsidR="00763190" w:rsidRPr="006807C5" w:rsidRDefault="00763190" w:rsidP="00763190">
      <w:pPr>
        <w:pStyle w:val="NoSpacing"/>
        <w:rPr>
          <w:rFonts w:eastAsia="Yu Gothic Medium" w:cstheme="minorHAnsi"/>
          <w:i/>
          <w:color w:val="1D1B11" w:themeColor="background2" w:themeShade="1A"/>
          <w:sz w:val="20"/>
          <w:szCs w:val="20"/>
        </w:rPr>
      </w:pPr>
    </w:p>
    <w:p w14:paraId="51A62109" w14:textId="77777777" w:rsidR="00643AD7" w:rsidRDefault="00763190" w:rsidP="00643AD7">
      <w:pPr>
        <w:pStyle w:val="NoSpacing"/>
        <w:rPr>
          <w:rFonts w:eastAsia="Yu Gothic Medium" w:cstheme="minorHAnsi"/>
          <w:i/>
          <w:color w:val="1D1B11" w:themeColor="background2" w:themeShade="1A"/>
          <w:sz w:val="20"/>
          <w:szCs w:val="20"/>
        </w:rPr>
      </w:pPr>
      <w:r w:rsidRPr="006807C5">
        <w:rPr>
          <w:rFonts w:eastAsia="Yu Gothic Medium" w:cstheme="minorHAnsi"/>
          <w:i/>
          <w:color w:val="1D1B11" w:themeColor="background2" w:themeShade="1A"/>
          <w:sz w:val="20"/>
          <w:szCs w:val="20"/>
        </w:rPr>
        <w:t xml:space="preserve">** </w:t>
      </w:r>
      <w:r w:rsidRPr="00CD55E6">
        <w:rPr>
          <w:rFonts w:eastAsia="Yu Gothic Medium" w:cstheme="minorHAnsi"/>
          <w:i/>
          <w:color w:val="1D1B11" w:themeColor="background2" w:themeShade="1A"/>
          <w:sz w:val="20"/>
          <w:szCs w:val="20"/>
        </w:rPr>
        <w:t>The Silver Guide is the RCPsych’s summary of the rules relating to core and higher speciality training (e.g. curriculum framework, formative and summative assessment, time of training, roles and responsibilities of the various stakeholders in psychiatry training, work-place based assessments)</w:t>
      </w:r>
    </w:p>
    <w:p w14:paraId="5385E297" w14:textId="7111C457" w:rsidR="00D175A3" w:rsidRPr="00643AD7" w:rsidRDefault="00D175A3" w:rsidP="00643AD7">
      <w:pPr>
        <w:pStyle w:val="NoSpacing"/>
        <w:rPr>
          <w:rFonts w:eastAsia="Yu Gothic Medium" w:cstheme="minorHAnsi"/>
          <w:i/>
          <w:color w:val="1D1B11" w:themeColor="background2" w:themeShade="1A"/>
          <w:sz w:val="20"/>
          <w:szCs w:val="20"/>
        </w:rPr>
      </w:pPr>
      <w:r w:rsidRPr="00CD55E6">
        <w:rPr>
          <w:rFonts w:eastAsia="Yu Gothic Medium" w:cstheme="minorHAnsi"/>
          <w:b/>
          <w:bCs/>
          <w:color w:val="1D1B11" w:themeColor="background2" w:themeShade="1A"/>
          <w:sz w:val="32"/>
          <w:szCs w:val="32"/>
        </w:rPr>
        <w:t>THE WEST MIDLANDS SCHOOL OF PSYCHIATRY</w:t>
      </w:r>
    </w:p>
    <w:p w14:paraId="5252A10F" w14:textId="77777777" w:rsidR="00D175A3" w:rsidRPr="00CD55E6" w:rsidRDefault="00D175A3" w:rsidP="00D175A3">
      <w:pPr>
        <w:autoSpaceDE w:val="0"/>
        <w:autoSpaceDN w:val="0"/>
        <w:adjustRightInd w:val="0"/>
        <w:spacing w:after="0" w:line="240" w:lineRule="auto"/>
        <w:rPr>
          <w:rFonts w:eastAsia="Yu Gothic Medium" w:cstheme="minorHAnsi"/>
          <w:b/>
          <w:bCs/>
          <w:color w:val="1D1B11" w:themeColor="background2" w:themeShade="1A"/>
          <w:sz w:val="24"/>
          <w:szCs w:val="24"/>
        </w:rPr>
      </w:pPr>
    </w:p>
    <w:tbl>
      <w:tblPr>
        <w:tblStyle w:val="TableGrid"/>
        <w:tblW w:w="0" w:type="auto"/>
        <w:tblLook w:val="04A0" w:firstRow="1" w:lastRow="0" w:firstColumn="1" w:lastColumn="0" w:noHBand="0" w:noVBand="1"/>
      </w:tblPr>
      <w:tblGrid>
        <w:gridCol w:w="2388"/>
        <w:gridCol w:w="2269"/>
        <w:gridCol w:w="4359"/>
      </w:tblGrid>
      <w:tr w:rsidR="006807C5" w:rsidRPr="006807C5" w14:paraId="747E21F9" w14:textId="77777777" w:rsidTr="00F362D4">
        <w:tc>
          <w:tcPr>
            <w:tcW w:w="2388" w:type="dxa"/>
          </w:tcPr>
          <w:p w14:paraId="46F98CFF" w14:textId="77777777" w:rsidR="00D175A3" w:rsidRPr="00CD55E6" w:rsidRDefault="00D175A3" w:rsidP="00151DAB">
            <w:pPr>
              <w:autoSpaceDE w:val="0"/>
              <w:autoSpaceDN w:val="0"/>
              <w:adjustRightInd w:val="0"/>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t>Role</w:t>
            </w:r>
          </w:p>
        </w:tc>
        <w:tc>
          <w:tcPr>
            <w:tcW w:w="2269" w:type="dxa"/>
          </w:tcPr>
          <w:p w14:paraId="6EA2F697" w14:textId="77777777" w:rsidR="00D175A3" w:rsidRPr="00CD55E6" w:rsidRDefault="00D175A3" w:rsidP="00151DAB">
            <w:pPr>
              <w:autoSpaceDE w:val="0"/>
              <w:autoSpaceDN w:val="0"/>
              <w:adjustRightInd w:val="0"/>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t>Name</w:t>
            </w:r>
          </w:p>
        </w:tc>
        <w:tc>
          <w:tcPr>
            <w:tcW w:w="4359" w:type="dxa"/>
          </w:tcPr>
          <w:p w14:paraId="7CDAE488" w14:textId="77777777" w:rsidR="00D175A3" w:rsidRPr="00CD55E6" w:rsidRDefault="00D175A3" w:rsidP="00151DAB">
            <w:pPr>
              <w:autoSpaceDE w:val="0"/>
              <w:autoSpaceDN w:val="0"/>
              <w:adjustRightInd w:val="0"/>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t xml:space="preserve">Email </w:t>
            </w:r>
          </w:p>
        </w:tc>
      </w:tr>
      <w:tr w:rsidR="006807C5" w:rsidRPr="006807C5" w14:paraId="4D662679" w14:textId="77777777" w:rsidTr="00F362D4">
        <w:tc>
          <w:tcPr>
            <w:tcW w:w="2388" w:type="dxa"/>
          </w:tcPr>
          <w:p w14:paraId="25EA554E" w14:textId="77777777" w:rsidR="00D175A3" w:rsidRPr="00C9766E" w:rsidRDefault="00D175A3" w:rsidP="00151DAB">
            <w:pPr>
              <w:autoSpaceDE w:val="0"/>
              <w:autoSpaceDN w:val="0"/>
              <w:adjustRightInd w:val="0"/>
              <w:rPr>
                <w:rFonts w:eastAsia="Yu Gothic Medium" w:cstheme="minorHAnsi"/>
                <w:b/>
                <w:color w:val="1D1B11" w:themeColor="background2" w:themeShade="1A"/>
                <w:sz w:val="24"/>
                <w:szCs w:val="24"/>
              </w:rPr>
            </w:pPr>
            <w:r w:rsidRPr="00C9766E">
              <w:rPr>
                <w:rFonts w:eastAsia="Yu Gothic Medium" w:cstheme="minorHAnsi"/>
                <w:b/>
                <w:color w:val="1D1B11" w:themeColor="background2" w:themeShade="1A"/>
                <w:sz w:val="24"/>
                <w:szCs w:val="24"/>
              </w:rPr>
              <w:t>Head of School of Psychiatry</w:t>
            </w:r>
          </w:p>
        </w:tc>
        <w:tc>
          <w:tcPr>
            <w:tcW w:w="2269" w:type="dxa"/>
          </w:tcPr>
          <w:p w14:paraId="29D750F4" w14:textId="77777777" w:rsidR="00D175A3" w:rsidRPr="00C9766E" w:rsidRDefault="00D175A3" w:rsidP="00151DAB">
            <w:pPr>
              <w:autoSpaceDE w:val="0"/>
              <w:autoSpaceDN w:val="0"/>
              <w:adjustRightInd w:val="0"/>
              <w:rPr>
                <w:rFonts w:eastAsia="Yu Gothic Medium" w:cstheme="minorHAnsi"/>
                <w:b/>
                <w:color w:val="1D1B11" w:themeColor="background2" w:themeShade="1A"/>
                <w:sz w:val="24"/>
                <w:szCs w:val="24"/>
              </w:rPr>
            </w:pPr>
            <w:r w:rsidRPr="00C9766E">
              <w:rPr>
                <w:rFonts w:eastAsia="Yu Gothic Medium" w:cstheme="minorHAnsi"/>
                <w:b/>
                <w:color w:val="1D1B11" w:themeColor="background2" w:themeShade="1A"/>
                <w:sz w:val="24"/>
                <w:szCs w:val="24"/>
              </w:rPr>
              <w:t>Dr Jayne Greening</w:t>
            </w:r>
          </w:p>
        </w:tc>
        <w:tc>
          <w:tcPr>
            <w:tcW w:w="4359" w:type="dxa"/>
          </w:tcPr>
          <w:p w14:paraId="44495C49" w14:textId="77777777" w:rsidR="00D175A3" w:rsidRPr="00C9766E" w:rsidRDefault="00D175A3" w:rsidP="00151DAB">
            <w:pPr>
              <w:autoSpaceDE w:val="0"/>
              <w:autoSpaceDN w:val="0"/>
              <w:adjustRightInd w:val="0"/>
              <w:rPr>
                <w:rFonts w:eastAsia="Yu Gothic Medium" w:cstheme="minorHAnsi"/>
                <w:b/>
                <w:color w:val="1D1B11" w:themeColor="background2" w:themeShade="1A"/>
                <w:sz w:val="24"/>
                <w:szCs w:val="24"/>
              </w:rPr>
            </w:pPr>
            <w:r w:rsidRPr="00C9766E">
              <w:rPr>
                <w:rFonts w:eastAsia="Yu Gothic Medium" w:cstheme="minorHAnsi"/>
                <w:b/>
                <w:color w:val="1D1B11" w:themeColor="background2" w:themeShade="1A"/>
                <w:sz w:val="24"/>
                <w:szCs w:val="24"/>
              </w:rPr>
              <w:t>Jayne.greening@nhs.net</w:t>
            </w:r>
          </w:p>
        </w:tc>
      </w:tr>
      <w:tr w:rsidR="00F362D4" w:rsidRPr="006807C5" w14:paraId="0CF35995" w14:textId="77777777" w:rsidTr="00F362D4">
        <w:tc>
          <w:tcPr>
            <w:tcW w:w="2388" w:type="dxa"/>
            <w:vMerge w:val="restart"/>
          </w:tcPr>
          <w:p w14:paraId="62DED482" w14:textId="5CA9D7B8" w:rsidR="00F362D4" w:rsidRPr="00C9766E" w:rsidRDefault="00F362D4" w:rsidP="00151DAB">
            <w:pPr>
              <w:autoSpaceDE w:val="0"/>
              <w:autoSpaceDN w:val="0"/>
              <w:adjustRightInd w:val="0"/>
              <w:rPr>
                <w:rFonts w:eastAsia="Yu Gothic Medium" w:cstheme="minorHAnsi"/>
                <w:b/>
                <w:color w:val="1D1B11" w:themeColor="background2" w:themeShade="1A"/>
                <w:sz w:val="24"/>
                <w:szCs w:val="24"/>
              </w:rPr>
            </w:pPr>
            <w:r w:rsidRPr="00C9766E">
              <w:rPr>
                <w:rFonts w:eastAsia="Yu Gothic Medium" w:cstheme="minorHAnsi"/>
                <w:b/>
                <w:color w:val="1D1B11" w:themeColor="background2" w:themeShade="1A"/>
                <w:sz w:val="24"/>
                <w:szCs w:val="24"/>
              </w:rPr>
              <w:t>GA TPD</w:t>
            </w:r>
            <w:r>
              <w:rPr>
                <w:rFonts w:eastAsia="Yu Gothic Medium" w:cstheme="minorHAnsi"/>
                <w:b/>
                <w:color w:val="1D1B11" w:themeColor="background2" w:themeShade="1A"/>
                <w:sz w:val="24"/>
                <w:szCs w:val="24"/>
              </w:rPr>
              <w:t>s</w:t>
            </w:r>
          </w:p>
        </w:tc>
        <w:tc>
          <w:tcPr>
            <w:tcW w:w="2269" w:type="dxa"/>
          </w:tcPr>
          <w:p w14:paraId="198B764A" w14:textId="77777777" w:rsidR="00F362D4" w:rsidRPr="00C9766E" w:rsidRDefault="00F362D4" w:rsidP="00151DAB">
            <w:pPr>
              <w:autoSpaceDE w:val="0"/>
              <w:autoSpaceDN w:val="0"/>
              <w:adjustRightInd w:val="0"/>
              <w:rPr>
                <w:rFonts w:eastAsia="Yu Gothic Medium" w:cstheme="minorHAnsi"/>
                <w:b/>
                <w:color w:val="1D1B11" w:themeColor="background2" w:themeShade="1A"/>
                <w:sz w:val="24"/>
                <w:szCs w:val="24"/>
              </w:rPr>
            </w:pPr>
            <w:r w:rsidRPr="00C9766E">
              <w:rPr>
                <w:rFonts w:eastAsia="Yu Gothic Medium" w:cstheme="minorHAnsi"/>
                <w:b/>
                <w:color w:val="1D1B11" w:themeColor="background2" w:themeShade="1A"/>
                <w:sz w:val="24"/>
                <w:szCs w:val="24"/>
              </w:rPr>
              <w:t>Dr Ravindra Belgamwar</w:t>
            </w:r>
          </w:p>
        </w:tc>
        <w:tc>
          <w:tcPr>
            <w:tcW w:w="4359" w:type="dxa"/>
          </w:tcPr>
          <w:p w14:paraId="1645C06A" w14:textId="77777777" w:rsidR="00F362D4" w:rsidRPr="00C9766E" w:rsidRDefault="00114D98" w:rsidP="00151DAB">
            <w:pPr>
              <w:autoSpaceDE w:val="0"/>
              <w:autoSpaceDN w:val="0"/>
              <w:adjustRightInd w:val="0"/>
              <w:rPr>
                <w:rFonts w:eastAsia="Yu Gothic Medium" w:cstheme="minorHAnsi"/>
                <w:b/>
                <w:color w:val="1D1B11" w:themeColor="background2" w:themeShade="1A"/>
                <w:sz w:val="24"/>
                <w:szCs w:val="24"/>
              </w:rPr>
            </w:pPr>
            <w:hyperlink r:id="rId16" w:history="1">
              <w:r w:rsidR="00F362D4" w:rsidRPr="00C9766E">
                <w:rPr>
                  <w:rStyle w:val="Hyperlink"/>
                  <w:rFonts w:eastAsia="Yu Gothic Medium" w:cstheme="minorHAnsi"/>
                  <w:b/>
                  <w:color w:val="1D1B11" w:themeColor="background2" w:themeShade="1A"/>
                  <w:sz w:val="24"/>
                  <w:szCs w:val="24"/>
                  <w:u w:val="none"/>
                </w:rPr>
                <w:t>RavindraB.Belgamwar@combined.nhs.uk</w:t>
              </w:r>
            </w:hyperlink>
          </w:p>
        </w:tc>
      </w:tr>
      <w:tr w:rsidR="00F362D4" w:rsidRPr="006807C5" w14:paraId="45F22143" w14:textId="77777777" w:rsidTr="00F362D4">
        <w:tc>
          <w:tcPr>
            <w:tcW w:w="2388" w:type="dxa"/>
            <w:vMerge/>
          </w:tcPr>
          <w:p w14:paraId="27B52C48" w14:textId="04267E98" w:rsidR="00F362D4" w:rsidRPr="00C9766E" w:rsidRDefault="00F362D4" w:rsidP="00151DAB">
            <w:pPr>
              <w:autoSpaceDE w:val="0"/>
              <w:autoSpaceDN w:val="0"/>
              <w:adjustRightInd w:val="0"/>
              <w:rPr>
                <w:rFonts w:eastAsia="Yu Gothic Medium" w:cstheme="minorHAnsi"/>
                <w:b/>
                <w:color w:val="1D1B11" w:themeColor="background2" w:themeShade="1A"/>
                <w:sz w:val="24"/>
                <w:szCs w:val="24"/>
              </w:rPr>
            </w:pPr>
          </w:p>
        </w:tc>
        <w:tc>
          <w:tcPr>
            <w:tcW w:w="2269" w:type="dxa"/>
          </w:tcPr>
          <w:p w14:paraId="6C708CBC" w14:textId="39CEDF62" w:rsidR="00F362D4" w:rsidRPr="00C9766E" w:rsidRDefault="00F362D4" w:rsidP="00151DAB">
            <w:pPr>
              <w:autoSpaceDE w:val="0"/>
              <w:autoSpaceDN w:val="0"/>
              <w:adjustRightInd w:val="0"/>
              <w:rPr>
                <w:rFonts w:eastAsia="Yu Gothic Medium" w:cstheme="minorHAnsi"/>
                <w:b/>
                <w:color w:val="1D1B11" w:themeColor="background2" w:themeShade="1A"/>
                <w:sz w:val="24"/>
                <w:szCs w:val="24"/>
              </w:rPr>
            </w:pPr>
            <w:r w:rsidRPr="00C9766E">
              <w:rPr>
                <w:rFonts w:eastAsia="Yu Gothic Medium" w:cstheme="minorHAnsi"/>
                <w:b/>
                <w:color w:val="1D1B11" w:themeColor="background2" w:themeShade="1A"/>
                <w:sz w:val="24"/>
                <w:szCs w:val="24"/>
              </w:rPr>
              <w:t>Dr Andy Owen</w:t>
            </w:r>
          </w:p>
        </w:tc>
        <w:tc>
          <w:tcPr>
            <w:tcW w:w="4359" w:type="dxa"/>
          </w:tcPr>
          <w:p w14:paraId="34D40C8C" w14:textId="44AD106F" w:rsidR="00F362D4" w:rsidRPr="00C9766E" w:rsidRDefault="00F362D4" w:rsidP="00151DAB">
            <w:pPr>
              <w:autoSpaceDE w:val="0"/>
              <w:autoSpaceDN w:val="0"/>
              <w:adjustRightInd w:val="0"/>
              <w:rPr>
                <w:b/>
                <w:bCs/>
                <w:sz w:val="24"/>
                <w:szCs w:val="24"/>
              </w:rPr>
            </w:pPr>
            <w:r w:rsidRPr="00C9766E">
              <w:rPr>
                <w:b/>
                <w:bCs/>
                <w:sz w:val="24"/>
                <w:szCs w:val="24"/>
              </w:rPr>
              <w:t>Andy.owen@covwarkpt.nhs.uk</w:t>
            </w:r>
          </w:p>
        </w:tc>
      </w:tr>
      <w:tr w:rsidR="006807C5" w:rsidRPr="006807C5" w14:paraId="03FE8091" w14:textId="77777777" w:rsidTr="00F362D4">
        <w:tc>
          <w:tcPr>
            <w:tcW w:w="2388" w:type="dxa"/>
          </w:tcPr>
          <w:p w14:paraId="750042E7" w14:textId="77777777" w:rsidR="00D175A3" w:rsidRPr="00CD55E6" w:rsidRDefault="00D175A3" w:rsidP="00151DAB">
            <w:pPr>
              <w:autoSpaceDE w:val="0"/>
              <w:autoSpaceDN w:val="0"/>
              <w:adjustRightInd w:val="0"/>
              <w:rPr>
                <w:rFonts w:eastAsia="Yu Gothic Medium" w:cstheme="minorHAnsi"/>
                <w:bCs/>
                <w:color w:val="1D1B11" w:themeColor="background2" w:themeShade="1A"/>
                <w:sz w:val="24"/>
                <w:szCs w:val="24"/>
              </w:rPr>
            </w:pPr>
            <w:r w:rsidRPr="00CD55E6">
              <w:rPr>
                <w:rFonts w:eastAsia="Yu Gothic Medium" w:cstheme="minorHAnsi"/>
                <w:bCs/>
                <w:color w:val="1D1B11" w:themeColor="background2" w:themeShade="1A"/>
                <w:sz w:val="24"/>
                <w:szCs w:val="24"/>
              </w:rPr>
              <w:t xml:space="preserve">Old Age TPD </w:t>
            </w:r>
          </w:p>
        </w:tc>
        <w:tc>
          <w:tcPr>
            <w:tcW w:w="2269" w:type="dxa"/>
          </w:tcPr>
          <w:p w14:paraId="261390DB" w14:textId="77777777" w:rsidR="00D175A3" w:rsidRPr="00CD55E6" w:rsidRDefault="00224461"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Dr Guirish Radja</w:t>
            </w:r>
          </w:p>
        </w:tc>
        <w:tc>
          <w:tcPr>
            <w:tcW w:w="4359" w:type="dxa"/>
          </w:tcPr>
          <w:p w14:paraId="57A8DBA0" w14:textId="77777777" w:rsidR="00D175A3" w:rsidRPr="00CD55E6" w:rsidRDefault="00224461"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Guirish.Radja@mpft.nhs.uk</w:t>
            </w:r>
          </w:p>
        </w:tc>
      </w:tr>
      <w:tr w:rsidR="006807C5" w:rsidRPr="006807C5" w14:paraId="7960CA1A" w14:textId="77777777" w:rsidTr="00F362D4">
        <w:tc>
          <w:tcPr>
            <w:tcW w:w="2388" w:type="dxa"/>
          </w:tcPr>
          <w:p w14:paraId="5596DC51" w14:textId="77777777" w:rsidR="00D175A3" w:rsidRPr="00CD55E6" w:rsidRDefault="00D175A3" w:rsidP="00151DAB">
            <w:pPr>
              <w:autoSpaceDE w:val="0"/>
              <w:autoSpaceDN w:val="0"/>
              <w:adjustRightInd w:val="0"/>
              <w:rPr>
                <w:rFonts w:eastAsia="Yu Gothic Medium" w:cstheme="minorHAnsi"/>
                <w:bCs/>
                <w:color w:val="1D1B11" w:themeColor="background2" w:themeShade="1A"/>
                <w:sz w:val="24"/>
                <w:szCs w:val="24"/>
              </w:rPr>
            </w:pPr>
            <w:r w:rsidRPr="00CD55E6">
              <w:rPr>
                <w:rFonts w:eastAsia="Yu Gothic Medium" w:cstheme="minorHAnsi"/>
                <w:bCs/>
                <w:color w:val="1D1B11" w:themeColor="background2" w:themeShade="1A"/>
                <w:sz w:val="24"/>
                <w:szCs w:val="24"/>
              </w:rPr>
              <w:t>Forensic TPD</w:t>
            </w:r>
          </w:p>
        </w:tc>
        <w:tc>
          <w:tcPr>
            <w:tcW w:w="2269" w:type="dxa"/>
          </w:tcPr>
          <w:p w14:paraId="178EFE9F" w14:textId="77777777" w:rsidR="00D175A3" w:rsidRPr="00CD55E6" w:rsidRDefault="00224461"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Dr Indraneal Ray</w:t>
            </w:r>
          </w:p>
        </w:tc>
        <w:tc>
          <w:tcPr>
            <w:tcW w:w="4359" w:type="dxa"/>
          </w:tcPr>
          <w:p w14:paraId="63CAE284" w14:textId="77777777" w:rsidR="00D175A3" w:rsidRPr="00CD55E6" w:rsidRDefault="00224461"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Indraneal.Ray@mpft.nhs.uk</w:t>
            </w:r>
          </w:p>
        </w:tc>
      </w:tr>
      <w:tr w:rsidR="006807C5" w:rsidRPr="006807C5" w14:paraId="6B0365CB" w14:textId="77777777" w:rsidTr="00F362D4">
        <w:tc>
          <w:tcPr>
            <w:tcW w:w="2388" w:type="dxa"/>
          </w:tcPr>
          <w:p w14:paraId="113633B8" w14:textId="77777777" w:rsidR="00D175A3" w:rsidRPr="00CD55E6" w:rsidRDefault="00D175A3" w:rsidP="00151DAB">
            <w:pPr>
              <w:autoSpaceDE w:val="0"/>
              <w:autoSpaceDN w:val="0"/>
              <w:adjustRightInd w:val="0"/>
              <w:rPr>
                <w:rFonts w:eastAsia="Yu Gothic Medium" w:cstheme="minorHAnsi"/>
                <w:bCs/>
                <w:color w:val="1D1B11" w:themeColor="background2" w:themeShade="1A"/>
                <w:sz w:val="24"/>
                <w:szCs w:val="24"/>
              </w:rPr>
            </w:pPr>
            <w:r w:rsidRPr="00CD55E6">
              <w:rPr>
                <w:rFonts w:eastAsia="Yu Gothic Medium" w:cstheme="minorHAnsi"/>
                <w:bCs/>
                <w:color w:val="1D1B11" w:themeColor="background2" w:themeShade="1A"/>
                <w:sz w:val="24"/>
                <w:szCs w:val="24"/>
              </w:rPr>
              <w:t>Medical Psychotherapy TPD</w:t>
            </w:r>
          </w:p>
        </w:tc>
        <w:tc>
          <w:tcPr>
            <w:tcW w:w="2269" w:type="dxa"/>
          </w:tcPr>
          <w:p w14:paraId="676ADF73" w14:textId="77777777" w:rsidR="00D175A3" w:rsidRPr="00CD55E6" w:rsidRDefault="00224461"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Dr Masud Awal</w:t>
            </w:r>
          </w:p>
        </w:tc>
        <w:tc>
          <w:tcPr>
            <w:tcW w:w="4359" w:type="dxa"/>
          </w:tcPr>
          <w:p w14:paraId="0A0B352B" w14:textId="77777777" w:rsidR="00D175A3" w:rsidRPr="00CD55E6" w:rsidRDefault="00A04F30"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Masud.Awal@nhs.net</w:t>
            </w:r>
          </w:p>
        </w:tc>
      </w:tr>
      <w:tr w:rsidR="006807C5" w:rsidRPr="006807C5" w14:paraId="45DB0E49" w14:textId="77777777" w:rsidTr="00F362D4">
        <w:tc>
          <w:tcPr>
            <w:tcW w:w="2388" w:type="dxa"/>
          </w:tcPr>
          <w:p w14:paraId="7C651F45" w14:textId="77777777" w:rsidR="00D175A3" w:rsidRPr="00CD55E6" w:rsidRDefault="00D175A3" w:rsidP="00151DAB">
            <w:pPr>
              <w:autoSpaceDE w:val="0"/>
              <w:autoSpaceDN w:val="0"/>
              <w:adjustRightInd w:val="0"/>
              <w:rPr>
                <w:rFonts w:eastAsia="Yu Gothic Medium" w:cstheme="minorHAnsi"/>
                <w:bCs/>
                <w:color w:val="1D1B11" w:themeColor="background2" w:themeShade="1A"/>
                <w:sz w:val="24"/>
                <w:szCs w:val="24"/>
              </w:rPr>
            </w:pPr>
            <w:r w:rsidRPr="00CD55E6">
              <w:rPr>
                <w:rFonts w:eastAsia="Yu Gothic Medium" w:cstheme="minorHAnsi"/>
                <w:bCs/>
                <w:color w:val="1D1B11" w:themeColor="background2" w:themeShade="1A"/>
                <w:sz w:val="24"/>
                <w:szCs w:val="24"/>
              </w:rPr>
              <w:t>Intellectual Disability TPD</w:t>
            </w:r>
          </w:p>
        </w:tc>
        <w:tc>
          <w:tcPr>
            <w:tcW w:w="2269" w:type="dxa"/>
          </w:tcPr>
          <w:p w14:paraId="4E6D8417" w14:textId="77777777" w:rsidR="00D175A3" w:rsidRPr="00CD55E6" w:rsidRDefault="00B63AC7"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Dr Bushra Rauf</w:t>
            </w:r>
          </w:p>
        </w:tc>
        <w:tc>
          <w:tcPr>
            <w:tcW w:w="4359" w:type="dxa"/>
          </w:tcPr>
          <w:p w14:paraId="5A714118" w14:textId="77777777" w:rsidR="00D175A3" w:rsidRPr="00CD55E6" w:rsidRDefault="00B63AC7"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Bushra.Rauf@covwarkpt.nhs.uk</w:t>
            </w:r>
          </w:p>
        </w:tc>
      </w:tr>
      <w:tr w:rsidR="006807C5" w:rsidRPr="006807C5" w14:paraId="7C203E3E" w14:textId="77777777" w:rsidTr="00F362D4">
        <w:tc>
          <w:tcPr>
            <w:tcW w:w="2388" w:type="dxa"/>
          </w:tcPr>
          <w:p w14:paraId="7FBFD4D1" w14:textId="77777777" w:rsidR="00D175A3" w:rsidRPr="00CD55E6" w:rsidRDefault="00D175A3" w:rsidP="00151DAB">
            <w:pPr>
              <w:autoSpaceDE w:val="0"/>
              <w:autoSpaceDN w:val="0"/>
              <w:adjustRightInd w:val="0"/>
              <w:rPr>
                <w:rFonts w:eastAsia="Yu Gothic Medium" w:cstheme="minorHAnsi"/>
                <w:bCs/>
                <w:color w:val="1D1B11" w:themeColor="background2" w:themeShade="1A"/>
                <w:sz w:val="24"/>
                <w:szCs w:val="24"/>
              </w:rPr>
            </w:pPr>
            <w:r w:rsidRPr="00CD55E6">
              <w:rPr>
                <w:rFonts w:eastAsia="Yu Gothic Medium" w:cstheme="minorHAnsi"/>
                <w:bCs/>
                <w:color w:val="1D1B11" w:themeColor="background2" w:themeShade="1A"/>
                <w:sz w:val="24"/>
                <w:szCs w:val="24"/>
              </w:rPr>
              <w:t xml:space="preserve">CAMHS TPD </w:t>
            </w:r>
          </w:p>
        </w:tc>
        <w:tc>
          <w:tcPr>
            <w:tcW w:w="2269" w:type="dxa"/>
          </w:tcPr>
          <w:p w14:paraId="7D544F02" w14:textId="77777777" w:rsidR="00D175A3" w:rsidRPr="00CD55E6" w:rsidRDefault="00B63AC7"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Dr Cameron Shields</w:t>
            </w:r>
          </w:p>
        </w:tc>
        <w:tc>
          <w:tcPr>
            <w:tcW w:w="4359" w:type="dxa"/>
          </w:tcPr>
          <w:p w14:paraId="2667EDF3" w14:textId="77777777" w:rsidR="00D175A3" w:rsidRPr="00CD55E6" w:rsidRDefault="00B63AC7"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Cameron.Shields@mpft.nhs.uk</w:t>
            </w:r>
          </w:p>
        </w:tc>
      </w:tr>
      <w:tr w:rsidR="006807C5" w:rsidRPr="006807C5" w14:paraId="30AC7DD1" w14:textId="77777777" w:rsidTr="00F362D4">
        <w:tc>
          <w:tcPr>
            <w:tcW w:w="2388" w:type="dxa"/>
          </w:tcPr>
          <w:p w14:paraId="7C00CED9" w14:textId="162811E3" w:rsidR="00D175A3" w:rsidRPr="00CD55E6" w:rsidRDefault="002500C2" w:rsidP="00151DAB">
            <w:pPr>
              <w:autoSpaceDE w:val="0"/>
              <w:autoSpaceDN w:val="0"/>
              <w:adjustRightInd w:val="0"/>
              <w:rPr>
                <w:rFonts w:eastAsia="Yu Gothic Medium" w:cstheme="minorHAnsi"/>
                <w:bCs/>
                <w:color w:val="1D1B11" w:themeColor="background2" w:themeShade="1A"/>
                <w:sz w:val="24"/>
                <w:szCs w:val="24"/>
              </w:rPr>
            </w:pPr>
            <w:r>
              <w:rPr>
                <w:rFonts w:eastAsia="Yu Gothic Medium" w:cstheme="minorHAnsi"/>
                <w:bCs/>
                <w:color w:val="1D1B11" w:themeColor="background2" w:themeShade="1A"/>
                <w:sz w:val="24"/>
                <w:szCs w:val="24"/>
              </w:rPr>
              <w:t xml:space="preserve">Leadership &amp; TTT </w:t>
            </w:r>
            <w:r w:rsidR="003C3CB6">
              <w:rPr>
                <w:rFonts w:eastAsia="Yu Gothic Medium" w:cstheme="minorHAnsi"/>
                <w:bCs/>
                <w:color w:val="1D1B11" w:themeColor="background2" w:themeShade="1A"/>
                <w:sz w:val="24"/>
                <w:szCs w:val="24"/>
              </w:rPr>
              <w:t xml:space="preserve">- </w:t>
            </w:r>
            <w:r>
              <w:rPr>
                <w:rFonts w:eastAsia="Yu Gothic Medium" w:cstheme="minorHAnsi"/>
                <w:bCs/>
                <w:color w:val="1D1B11" w:themeColor="background2" w:themeShade="1A"/>
                <w:sz w:val="24"/>
                <w:szCs w:val="24"/>
              </w:rPr>
              <w:t>lead TPD</w:t>
            </w:r>
          </w:p>
        </w:tc>
        <w:tc>
          <w:tcPr>
            <w:tcW w:w="2269" w:type="dxa"/>
          </w:tcPr>
          <w:p w14:paraId="460C64A0" w14:textId="77777777" w:rsidR="00D175A3" w:rsidRPr="00CD55E6" w:rsidRDefault="00854D93" w:rsidP="00854D93">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Dr Feroz Nainar</w:t>
            </w:r>
          </w:p>
        </w:tc>
        <w:tc>
          <w:tcPr>
            <w:tcW w:w="4359" w:type="dxa"/>
          </w:tcPr>
          <w:p w14:paraId="647D2976" w14:textId="77777777" w:rsidR="00D175A3" w:rsidRPr="00CD55E6" w:rsidRDefault="00854D93" w:rsidP="00151DAB">
            <w:pPr>
              <w:autoSpaceDE w:val="0"/>
              <w:autoSpaceDN w:val="0"/>
              <w:adjustRightInd w:val="0"/>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Feroz.Nainar@nhs.net</w:t>
            </w:r>
          </w:p>
        </w:tc>
      </w:tr>
      <w:tr w:rsidR="006807C5" w:rsidRPr="006807C5" w14:paraId="0BFE79CB" w14:textId="77777777" w:rsidTr="00F362D4">
        <w:tc>
          <w:tcPr>
            <w:tcW w:w="2388" w:type="dxa"/>
          </w:tcPr>
          <w:p w14:paraId="6176A274" w14:textId="632684BF" w:rsidR="00CB46B4" w:rsidRPr="00CD55E6" w:rsidRDefault="002500C2" w:rsidP="00151DAB">
            <w:pPr>
              <w:autoSpaceDE w:val="0"/>
              <w:autoSpaceDN w:val="0"/>
              <w:adjustRightInd w:val="0"/>
              <w:rPr>
                <w:rFonts w:eastAsia="Yu Gothic Medium" w:cstheme="minorHAnsi"/>
                <w:bCs/>
                <w:color w:val="1D1B11" w:themeColor="background2" w:themeShade="1A"/>
                <w:sz w:val="24"/>
                <w:szCs w:val="24"/>
              </w:rPr>
            </w:pPr>
            <w:r>
              <w:rPr>
                <w:rFonts w:eastAsia="Yu Gothic Medium" w:cstheme="minorHAnsi"/>
                <w:bCs/>
                <w:color w:val="1D1B11" w:themeColor="background2" w:themeShade="1A"/>
                <w:sz w:val="24"/>
                <w:szCs w:val="24"/>
              </w:rPr>
              <w:t>LTFT TPD</w:t>
            </w:r>
          </w:p>
        </w:tc>
        <w:tc>
          <w:tcPr>
            <w:tcW w:w="2269" w:type="dxa"/>
          </w:tcPr>
          <w:p w14:paraId="1F433022" w14:textId="2AA0E90F" w:rsidR="00CB46B4" w:rsidRPr="00CD55E6" w:rsidRDefault="002500C2" w:rsidP="00854D93">
            <w:pPr>
              <w:autoSpaceDE w:val="0"/>
              <w:autoSpaceDN w:val="0"/>
              <w:adjustRightInd w:val="0"/>
              <w:rPr>
                <w:rFonts w:eastAsia="Yu Gothic Medium" w:cstheme="minorHAnsi"/>
                <w:color w:val="1D1B11" w:themeColor="background2" w:themeShade="1A"/>
                <w:sz w:val="24"/>
                <w:szCs w:val="24"/>
              </w:rPr>
            </w:pPr>
            <w:r>
              <w:rPr>
                <w:rFonts w:eastAsia="Yu Gothic Medium" w:cstheme="minorHAnsi"/>
                <w:color w:val="1D1B11" w:themeColor="background2" w:themeShade="1A"/>
                <w:sz w:val="24"/>
                <w:szCs w:val="24"/>
              </w:rPr>
              <w:t xml:space="preserve">Dr Charlotte Heaps </w:t>
            </w:r>
          </w:p>
        </w:tc>
        <w:tc>
          <w:tcPr>
            <w:tcW w:w="4359" w:type="dxa"/>
          </w:tcPr>
          <w:p w14:paraId="6F9A42B8" w14:textId="56E842B6" w:rsidR="00CB46B4" w:rsidRPr="00CD55E6" w:rsidRDefault="002500C2" w:rsidP="00151DAB">
            <w:pPr>
              <w:autoSpaceDE w:val="0"/>
              <w:autoSpaceDN w:val="0"/>
              <w:adjustRightInd w:val="0"/>
              <w:rPr>
                <w:rFonts w:eastAsia="Yu Gothic Medium" w:cstheme="minorHAnsi"/>
                <w:color w:val="1D1B11" w:themeColor="background2" w:themeShade="1A"/>
                <w:sz w:val="24"/>
                <w:szCs w:val="24"/>
              </w:rPr>
            </w:pPr>
            <w:r w:rsidRPr="002500C2">
              <w:rPr>
                <w:rFonts w:eastAsia="Yu Gothic Medium" w:cstheme="minorHAnsi"/>
                <w:color w:val="1D1B11" w:themeColor="background2" w:themeShade="1A"/>
                <w:sz w:val="24"/>
                <w:szCs w:val="24"/>
              </w:rPr>
              <w:t>Charlotte.Heaps@covwarkpt.nhs.uk</w:t>
            </w:r>
          </w:p>
        </w:tc>
      </w:tr>
    </w:tbl>
    <w:p w14:paraId="721C9922" w14:textId="77777777" w:rsidR="00D175A3" w:rsidRPr="00CD55E6" w:rsidRDefault="00D175A3" w:rsidP="00D175A3">
      <w:p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u w:val="single"/>
        </w:rPr>
        <w:t xml:space="preserve"> </w:t>
      </w:r>
    </w:p>
    <w:p w14:paraId="4E2BAC81" w14:textId="77777777" w:rsidR="00D175A3" w:rsidRPr="00CD55E6" w:rsidRDefault="00D175A3" w:rsidP="00D175A3">
      <w:pPr>
        <w:autoSpaceDE w:val="0"/>
        <w:autoSpaceDN w:val="0"/>
        <w:adjustRightInd w:val="0"/>
        <w:spacing w:after="0" w:line="240" w:lineRule="auto"/>
        <w:rPr>
          <w:rFonts w:eastAsia="Yu Gothic Medium" w:cstheme="minorHAnsi"/>
          <w:b/>
          <w:color w:val="1D1B11" w:themeColor="background2" w:themeShade="1A"/>
          <w:sz w:val="24"/>
          <w:szCs w:val="24"/>
        </w:rPr>
      </w:pPr>
      <w:bookmarkStart w:id="1" w:name="_Hlk116122527"/>
      <w:r w:rsidRPr="00CD55E6">
        <w:rPr>
          <w:rFonts w:eastAsia="Yu Gothic Medium" w:cstheme="minorHAnsi"/>
          <w:b/>
          <w:color w:val="1D1B11" w:themeColor="background2" w:themeShade="1A"/>
          <w:sz w:val="24"/>
          <w:szCs w:val="24"/>
        </w:rPr>
        <w:t>GA Trainee Peer Group:</w:t>
      </w:r>
    </w:p>
    <w:p w14:paraId="7C85B424" w14:textId="77777777" w:rsidR="00D175A3" w:rsidRPr="00CD55E6" w:rsidRDefault="00D175A3" w:rsidP="00D175A3">
      <w:p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 xml:space="preserve">Dr Farah Chaudary (Co-Chair)   </w:t>
      </w:r>
      <w:hyperlink r:id="rId17" w:history="1">
        <w:r w:rsidR="009A09A3" w:rsidRPr="00CD55E6">
          <w:rPr>
            <w:rStyle w:val="Hyperlink"/>
            <w:rFonts w:eastAsia="Yu Gothic Medium" w:cstheme="minorHAnsi"/>
            <w:color w:val="1D1B11" w:themeColor="background2" w:themeShade="1A"/>
            <w:sz w:val="24"/>
            <w:szCs w:val="24"/>
          </w:rPr>
          <w:t>F.Chaudary@nhs.net</w:t>
        </w:r>
      </w:hyperlink>
    </w:p>
    <w:p w14:paraId="305CBCC5" w14:textId="77777777" w:rsidR="00D175A3" w:rsidRPr="00CD55E6" w:rsidRDefault="00D175A3" w:rsidP="00D175A3">
      <w:pPr>
        <w:autoSpaceDE w:val="0"/>
        <w:autoSpaceDN w:val="0"/>
        <w:adjustRightInd w:val="0"/>
        <w:spacing w:after="0" w:line="240" w:lineRule="auto"/>
        <w:rPr>
          <w:rStyle w:val="Hyperlink"/>
          <w:rFonts w:eastAsia="Yu Gothic Medium" w:cstheme="minorHAnsi"/>
          <w:color w:val="1D1B11" w:themeColor="background2" w:themeShade="1A"/>
          <w:sz w:val="24"/>
          <w:szCs w:val="24"/>
          <w:u w:val="none"/>
        </w:rPr>
      </w:pPr>
      <w:r w:rsidRPr="00CD55E6">
        <w:rPr>
          <w:rFonts w:eastAsia="Yu Gothic Medium" w:cstheme="minorHAnsi"/>
          <w:color w:val="1D1B11" w:themeColor="background2" w:themeShade="1A"/>
          <w:sz w:val="24"/>
          <w:szCs w:val="24"/>
        </w:rPr>
        <w:t xml:space="preserve">Dr Namrata Jagtap (Co-Chair) </w:t>
      </w:r>
      <w:hyperlink r:id="rId18" w:history="1">
        <w:r w:rsidRPr="00CD55E6">
          <w:rPr>
            <w:rStyle w:val="Hyperlink"/>
            <w:rFonts w:eastAsia="Yu Gothic Medium" w:cstheme="minorHAnsi"/>
            <w:color w:val="1D1B11" w:themeColor="background2" w:themeShade="1A"/>
            <w:sz w:val="24"/>
            <w:szCs w:val="24"/>
          </w:rPr>
          <w:t>Namrata.j89@gmail.com</w:t>
        </w:r>
      </w:hyperlink>
    </w:p>
    <w:p w14:paraId="70C2966C" w14:textId="58FBEF5E" w:rsidR="00813036" w:rsidRPr="00CD55E6" w:rsidRDefault="00D175A3" w:rsidP="00D175A3">
      <w:pPr>
        <w:autoSpaceDE w:val="0"/>
        <w:autoSpaceDN w:val="0"/>
        <w:adjustRightInd w:val="0"/>
        <w:spacing w:after="0" w:line="240" w:lineRule="auto"/>
        <w:rPr>
          <w:rStyle w:val="Hyperlink"/>
          <w:rFonts w:eastAsia="Yu Gothic Medium" w:cstheme="minorHAnsi"/>
          <w:color w:val="1D1B11" w:themeColor="background2" w:themeShade="1A"/>
          <w:sz w:val="24"/>
          <w:szCs w:val="24"/>
          <w:u w:val="none"/>
        </w:rPr>
      </w:pPr>
      <w:r w:rsidRPr="00CD55E6">
        <w:rPr>
          <w:rStyle w:val="Hyperlink"/>
          <w:rFonts w:eastAsia="Yu Gothic Medium" w:cstheme="minorHAnsi"/>
          <w:color w:val="1D1B11" w:themeColor="background2" w:themeShade="1A"/>
          <w:sz w:val="24"/>
          <w:szCs w:val="24"/>
          <w:u w:val="none"/>
        </w:rPr>
        <w:t xml:space="preserve">Dr </w:t>
      </w:r>
      <w:r w:rsidR="00C9766E">
        <w:rPr>
          <w:rStyle w:val="Hyperlink"/>
          <w:rFonts w:eastAsia="Yu Gothic Medium" w:cstheme="minorHAnsi"/>
          <w:color w:val="1D1B11" w:themeColor="background2" w:themeShade="1A"/>
          <w:sz w:val="24"/>
          <w:szCs w:val="24"/>
          <w:u w:val="none"/>
        </w:rPr>
        <w:t xml:space="preserve">Demilade Agbeleye (Secretary) </w:t>
      </w:r>
      <w:hyperlink r:id="rId19" w:history="1">
        <w:r w:rsidR="00C9766E" w:rsidRPr="00A066F2">
          <w:rPr>
            <w:rStyle w:val="Hyperlink"/>
            <w:rFonts w:eastAsia="Yu Gothic Medium" w:cstheme="minorHAnsi"/>
            <w:color w:val="auto"/>
            <w:sz w:val="24"/>
            <w:szCs w:val="24"/>
          </w:rPr>
          <w:t>Demilade.agbeleye@nhs.net</w:t>
        </w:r>
      </w:hyperlink>
      <w:r w:rsidR="00C9766E">
        <w:rPr>
          <w:rStyle w:val="Hyperlink"/>
          <w:rFonts w:eastAsia="Yu Gothic Medium" w:cstheme="minorHAnsi"/>
          <w:color w:val="1D1B11" w:themeColor="background2" w:themeShade="1A"/>
          <w:sz w:val="24"/>
          <w:szCs w:val="24"/>
          <w:u w:val="none"/>
        </w:rPr>
        <w:t xml:space="preserve"> </w:t>
      </w:r>
      <w:r w:rsidR="00813036" w:rsidRPr="00CD55E6">
        <w:rPr>
          <w:rStyle w:val="Hyperlink"/>
          <w:rFonts w:eastAsia="Yu Gothic Medium" w:cstheme="minorHAnsi"/>
          <w:color w:val="1D1B11" w:themeColor="background2" w:themeShade="1A"/>
          <w:sz w:val="24"/>
          <w:szCs w:val="24"/>
          <w:u w:val="none"/>
        </w:rPr>
        <w:t>*</w:t>
      </w:r>
    </w:p>
    <w:p w14:paraId="7411AAA9" w14:textId="77777777" w:rsidR="00D175A3" w:rsidRPr="00CD55E6" w:rsidRDefault="00D175A3" w:rsidP="00D175A3">
      <w:pPr>
        <w:autoSpaceDE w:val="0"/>
        <w:autoSpaceDN w:val="0"/>
        <w:adjustRightInd w:val="0"/>
        <w:spacing w:after="0" w:line="240" w:lineRule="auto"/>
        <w:rPr>
          <w:rStyle w:val="Hyperlink"/>
          <w:rFonts w:eastAsia="Yu Gothic Medium" w:cstheme="minorHAnsi"/>
          <w:color w:val="1D1B11" w:themeColor="background2" w:themeShade="1A"/>
          <w:sz w:val="24"/>
          <w:szCs w:val="24"/>
          <w:u w:val="none"/>
        </w:rPr>
      </w:pPr>
      <w:r w:rsidRPr="00CD55E6">
        <w:rPr>
          <w:rStyle w:val="Hyperlink"/>
          <w:rFonts w:eastAsia="Yu Gothic Medium" w:cstheme="minorHAnsi"/>
          <w:color w:val="1D1B11" w:themeColor="background2" w:themeShade="1A"/>
          <w:sz w:val="24"/>
          <w:szCs w:val="24"/>
          <w:u w:val="none"/>
        </w:rPr>
        <w:t xml:space="preserve">Ola Orimoloye (Treasurer) </w:t>
      </w:r>
      <w:hyperlink r:id="rId20" w:history="1">
        <w:r w:rsidR="00813036" w:rsidRPr="00CD55E6">
          <w:rPr>
            <w:rStyle w:val="Hyperlink"/>
            <w:rFonts w:eastAsia="Yu Gothic Medium" w:cstheme="minorHAnsi"/>
            <w:color w:val="1D1B11" w:themeColor="background2" w:themeShade="1A"/>
            <w:sz w:val="24"/>
            <w:szCs w:val="24"/>
          </w:rPr>
          <w:t>Ola.orimoloye1@nhs.net</w:t>
        </w:r>
      </w:hyperlink>
    </w:p>
    <w:p w14:paraId="64CD184B" w14:textId="77777777" w:rsidR="00813036" w:rsidRPr="00CD55E6" w:rsidRDefault="00813036" w:rsidP="00D175A3">
      <w:pPr>
        <w:autoSpaceDE w:val="0"/>
        <w:autoSpaceDN w:val="0"/>
        <w:adjustRightInd w:val="0"/>
        <w:spacing w:after="0" w:line="240" w:lineRule="auto"/>
        <w:rPr>
          <w:rStyle w:val="Hyperlink"/>
          <w:rFonts w:eastAsia="Yu Gothic Medium" w:cstheme="minorHAnsi"/>
          <w:color w:val="1D1B11" w:themeColor="background2" w:themeShade="1A"/>
          <w:sz w:val="24"/>
          <w:szCs w:val="24"/>
          <w:u w:val="none"/>
        </w:rPr>
      </w:pPr>
    </w:p>
    <w:p w14:paraId="2B29DBAD" w14:textId="77777777" w:rsidR="00813036" w:rsidRPr="00CD55E6" w:rsidRDefault="00813036" w:rsidP="00D175A3">
      <w:pPr>
        <w:autoSpaceDE w:val="0"/>
        <w:autoSpaceDN w:val="0"/>
        <w:adjustRightInd w:val="0"/>
        <w:spacing w:after="0" w:line="240" w:lineRule="auto"/>
        <w:rPr>
          <w:rFonts w:eastAsia="Yu Gothic Medium" w:cstheme="minorHAnsi"/>
          <w:color w:val="1D1B11" w:themeColor="background2" w:themeShade="1A"/>
          <w:sz w:val="24"/>
          <w:szCs w:val="24"/>
        </w:rPr>
      </w:pPr>
      <w:r w:rsidRPr="00CD55E6">
        <w:rPr>
          <w:rStyle w:val="Hyperlink"/>
          <w:rFonts w:eastAsia="Yu Gothic Medium" w:cstheme="minorHAnsi"/>
          <w:color w:val="1D1B11" w:themeColor="background2" w:themeShade="1A"/>
          <w:sz w:val="24"/>
          <w:szCs w:val="24"/>
          <w:u w:val="none"/>
        </w:rPr>
        <w:t>*The peer group secretary is also the link between the TPD and the higher trainees, ensuring that any information from the TPD is communicated to the higher trainees.</w:t>
      </w:r>
    </w:p>
    <w:p w14:paraId="7FDD3AEF" w14:textId="77777777" w:rsidR="00D175A3" w:rsidRPr="00CD55E6" w:rsidRDefault="00D175A3" w:rsidP="00D175A3">
      <w:p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 xml:space="preserve"> </w:t>
      </w:r>
    </w:p>
    <w:bookmarkEnd w:id="1"/>
    <w:p w14:paraId="38FE192C" w14:textId="77777777" w:rsidR="00D175A3" w:rsidRPr="00CD55E6" w:rsidRDefault="00D175A3" w:rsidP="00D175A3">
      <w:pPr>
        <w:autoSpaceDE w:val="0"/>
        <w:autoSpaceDN w:val="0"/>
        <w:adjustRightInd w:val="0"/>
        <w:spacing w:after="0" w:line="240" w:lineRule="auto"/>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t>West Midlands HEE Faculty Support:</w:t>
      </w:r>
    </w:p>
    <w:p w14:paraId="07186F86" w14:textId="77777777" w:rsidR="00D175A3" w:rsidRPr="00CD55E6" w:rsidRDefault="00D175A3" w:rsidP="00D175A3">
      <w:pPr>
        <w:autoSpaceDE w:val="0"/>
        <w:autoSpaceDN w:val="0"/>
        <w:adjustRightInd w:val="0"/>
        <w:spacing w:after="0" w:line="240" w:lineRule="auto"/>
        <w:rPr>
          <w:rFonts w:eastAsia="Yu Gothic Medium" w:cstheme="minorHAnsi"/>
          <w:b/>
          <w:bCs/>
          <w:color w:val="1D1B11" w:themeColor="background2" w:themeShade="1A"/>
          <w:sz w:val="24"/>
          <w:szCs w:val="24"/>
        </w:rPr>
      </w:pPr>
    </w:p>
    <w:p w14:paraId="4F7B268B" w14:textId="77777777" w:rsidR="00D175A3" w:rsidRPr="00CD55E6" w:rsidRDefault="00D175A3" w:rsidP="00D175A3">
      <w:pPr>
        <w:pStyle w:val="ListParagraph"/>
        <w:numPr>
          <w:ilvl w:val="0"/>
          <w:numId w:val="35"/>
        </w:numPr>
        <w:tabs>
          <w:tab w:val="num" w:pos="1080"/>
        </w:tabs>
        <w:spacing w:after="0" w:line="240" w:lineRule="auto"/>
        <w:rPr>
          <w:rStyle w:val="Strong"/>
          <w:rFonts w:eastAsia="Yu Gothic Medium" w:cstheme="minorHAnsi"/>
          <w:b w:val="0"/>
          <w:bCs w:val="0"/>
          <w:color w:val="1D1B11" w:themeColor="background2" w:themeShade="1A"/>
        </w:rPr>
      </w:pPr>
      <w:r w:rsidRPr="00CD55E6">
        <w:rPr>
          <w:rStyle w:val="Strong"/>
          <w:rFonts w:eastAsia="Yu Gothic Medium" w:cstheme="minorHAnsi"/>
          <w:color w:val="1D1B11" w:themeColor="background2" w:themeShade="1A"/>
        </w:rPr>
        <w:t xml:space="preserve">Faculty Team : </w:t>
      </w:r>
      <w:hyperlink r:id="rId21" w:tgtFrame="_blank" w:history="1">
        <w:r w:rsidRPr="00CD55E6">
          <w:rPr>
            <w:rStyle w:val="Strong"/>
            <w:rFonts w:eastAsia="Yu Gothic Medium" w:cstheme="minorHAnsi"/>
            <w:color w:val="1D1B11" w:themeColor="background2" w:themeShade="1A"/>
          </w:rPr>
          <w:t>facultysupportteam.wm@hee.nhs.uk</w:t>
        </w:r>
      </w:hyperlink>
      <w:r w:rsidRPr="00CD55E6">
        <w:rPr>
          <w:rStyle w:val="Strong"/>
          <w:rFonts w:eastAsia="Yu Gothic Medium" w:cstheme="minorHAnsi"/>
          <w:color w:val="1D1B11" w:themeColor="background2" w:themeShade="1A"/>
        </w:rPr>
        <w:t xml:space="preserve"> </w:t>
      </w:r>
    </w:p>
    <w:p w14:paraId="42828B8C" w14:textId="595B2509" w:rsidR="00D175A3" w:rsidRPr="00CD55E6" w:rsidRDefault="00D175A3" w:rsidP="00D175A3">
      <w:pPr>
        <w:numPr>
          <w:ilvl w:val="1"/>
          <w:numId w:val="36"/>
        </w:numPr>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Provide full secretaria</w:t>
      </w:r>
      <w:r w:rsidR="00151DAB">
        <w:rPr>
          <w:rFonts w:eastAsia="Yu Gothic Medium" w:cstheme="minorHAnsi"/>
          <w:color w:val="1D1B11" w:themeColor="background2" w:themeShade="1A"/>
        </w:rPr>
        <w:t>l</w:t>
      </w:r>
      <w:r w:rsidRPr="00CD55E6">
        <w:rPr>
          <w:rFonts w:eastAsia="Yu Gothic Medium" w:cstheme="minorHAnsi"/>
          <w:color w:val="1D1B11" w:themeColor="background2" w:themeShade="1A"/>
        </w:rPr>
        <w:t xml:space="preserve"> support for only School Board/Exec meetings, support the study leave approval process, and for any other queries to HEE</w:t>
      </w:r>
    </w:p>
    <w:p w14:paraId="253046AA" w14:textId="77777777" w:rsidR="00D175A3" w:rsidRPr="00CD55E6" w:rsidRDefault="00D175A3" w:rsidP="00D175A3">
      <w:pPr>
        <w:spacing w:after="0" w:line="240" w:lineRule="auto"/>
        <w:ind w:left="1440"/>
        <w:rPr>
          <w:rFonts w:eastAsia="Yu Gothic Medium" w:cstheme="minorHAnsi"/>
          <w:color w:val="1D1B11" w:themeColor="background2" w:themeShade="1A"/>
        </w:rPr>
      </w:pPr>
    </w:p>
    <w:p w14:paraId="4813A234" w14:textId="77777777" w:rsidR="00D175A3" w:rsidRPr="00CD55E6" w:rsidRDefault="00D175A3" w:rsidP="00D175A3">
      <w:pPr>
        <w:pStyle w:val="ListParagraph"/>
        <w:numPr>
          <w:ilvl w:val="0"/>
          <w:numId w:val="34"/>
        </w:numPr>
        <w:rPr>
          <w:rFonts w:eastAsia="Yu Gothic Medium" w:cstheme="minorHAnsi"/>
          <w:b/>
          <w:bCs/>
          <w:color w:val="1D1B11" w:themeColor="background2" w:themeShade="1A"/>
        </w:rPr>
      </w:pPr>
      <w:r w:rsidRPr="00CD55E6">
        <w:rPr>
          <w:rFonts w:eastAsia="Yu Gothic Medium" w:cstheme="minorHAnsi"/>
          <w:b/>
          <w:bCs/>
          <w:color w:val="1D1B11" w:themeColor="background2" w:themeShade="1A"/>
        </w:rPr>
        <w:t xml:space="preserve">Assessments Team: </w:t>
      </w:r>
      <w:hyperlink r:id="rId22" w:tgtFrame="_blank" w:history="1">
        <w:r w:rsidRPr="00CD55E6">
          <w:rPr>
            <w:rStyle w:val="Hyperlink"/>
            <w:rFonts w:eastAsia="Yu Gothic Medium" w:cstheme="minorHAnsi"/>
            <w:b/>
            <w:bCs/>
            <w:color w:val="1D1B11" w:themeColor="background2" w:themeShade="1A"/>
            <w:u w:val="none"/>
          </w:rPr>
          <w:t>assessments.wm@hee.nhs.uk</w:t>
        </w:r>
      </w:hyperlink>
      <w:r w:rsidRPr="00CD55E6">
        <w:rPr>
          <w:rFonts w:eastAsia="Yu Gothic Medium" w:cstheme="minorHAnsi"/>
          <w:color w:val="1D1B11" w:themeColor="background2" w:themeShade="1A"/>
        </w:rPr>
        <w:t xml:space="preserve"> </w:t>
      </w:r>
    </w:p>
    <w:p w14:paraId="34427271" w14:textId="77777777" w:rsidR="00D175A3" w:rsidRPr="00CD55E6" w:rsidRDefault="00D175A3" w:rsidP="00D175A3">
      <w:pPr>
        <w:pStyle w:val="ListParagraph"/>
        <w:numPr>
          <w:ilvl w:val="1"/>
          <w:numId w:val="34"/>
        </w:numPr>
        <w:rPr>
          <w:rFonts w:eastAsia="Yu Gothic Medium" w:cstheme="minorHAnsi"/>
          <w:bCs/>
          <w:color w:val="1D1B11" w:themeColor="background2" w:themeShade="1A"/>
        </w:rPr>
      </w:pPr>
      <w:r w:rsidRPr="00CD55E6">
        <w:rPr>
          <w:rFonts w:eastAsia="Yu Gothic Medium" w:cstheme="minorHAnsi"/>
          <w:bCs/>
          <w:color w:val="1D1B11" w:themeColor="background2" w:themeShade="1A"/>
        </w:rPr>
        <w:t>Arrangement and coordination of the ARCP process</w:t>
      </w:r>
    </w:p>
    <w:p w14:paraId="742D32D0" w14:textId="77777777" w:rsidR="00D175A3" w:rsidRPr="00CD55E6" w:rsidRDefault="00D175A3" w:rsidP="00D175A3">
      <w:pPr>
        <w:pStyle w:val="ListParagraph"/>
        <w:ind w:left="1440"/>
        <w:rPr>
          <w:rFonts w:eastAsia="Yu Gothic Medium" w:cstheme="minorHAnsi"/>
          <w:bCs/>
          <w:color w:val="1D1B11" w:themeColor="background2" w:themeShade="1A"/>
        </w:rPr>
      </w:pPr>
    </w:p>
    <w:p w14:paraId="050346A2" w14:textId="77777777" w:rsidR="00D175A3" w:rsidRPr="00CD55E6" w:rsidRDefault="00D175A3" w:rsidP="00D175A3">
      <w:pPr>
        <w:pStyle w:val="ListParagraph"/>
        <w:numPr>
          <w:ilvl w:val="0"/>
          <w:numId w:val="34"/>
        </w:numPr>
        <w:rPr>
          <w:rFonts w:eastAsia="Yu Gothic Medium" w:cstheme="minorHAnsi"/>
          <w:color w:val="1D1B11" w:themeColor="background2" w:themeShade="1A"/>
        </w:rPr>
      </w:pPr>
      <w:r w:rsidRPr="00CD55E6">
        <w:rPr>
          <w:rFonts w:eastAsia="Yu Gothic Medium" w:cstheme="minorHAnsi"/>
          <w:b/>
          <w:bCs/>
          <w:color w:val="1D1B11" w:themeColor="background2" w:themeShade="1A"/>
        </w:rPr>
        <w:t xml:space="preserve">Programmes Team: </w:t>
      </w:r>
      <w:hyperlink r:id="rId23" w:tgtFrame="_blank" w:history="1">
        <w:r w:rsidRPr="00CD55E6">
          <w:rPr>
            <w:rStyle w:val="Hyperlink"/>
            <w:rFonts w:eastAsia="Yu Gothic Medium" w:cstheme="minorHAnsi"/>
            <w:b/>
            <w:bCs/>
            <w:color w:val="1D1B11" w:themeColor="background2" w:themeShade="1A"/>
            <w:u w:val="none"/>
          </w:rPr>
          <w:t>programmes.wm@hee.nhs.uk</w:t>
        </w:r>
      </w:hyperlink>
      <w:r w:rsidRPr="00CD55E6">
        <w:rPr>
          <w:rFonts w:eastAsia="Yu Gothic Medium" w:cstheme="minorHAnsi"/>
          <w:color w:val="1D1B11" w:themeColor="background2" w:themeShade="1A"/>
        </w:rPr>
        <w:t xml:space="preserve"> </w:t>
      </w:r>
    </w:p>
    <w:p w14:paraId="69B96C12" w14:textId="77777777" w:rsidR="00D175A3" w:rsidRPr="00CD55E6" w:rsidRDefault="00D175A3" w:rsidP="00D175A3">
      <w:pPr>
        <w:pStyle w:val="ListParagraph"/>
        <w:numPr>
          <w:ilvl w:val="1"/>
          <w:numId w:val="34"/>
        </w:numPr>
        <w:rPr>
          <w:rFonts w:eastAsia="Yu Gothic Medium" w:cstheme="minorHAnsi"/>
          <w:color w:val="1D1B11" w:themeColor="background2" w:themeShade="1A"/>
        </w:rPr>
      </w:pPr>
      <w:r w:rsidRPr="00CD55E6">
        <w:rPr>
          <w:rFonts w:eastAsia="Yu Gothic Medium" w:cstheme="minorHAnsi"/>
          <w:color w:val="1D1B11" w:themeColor="background2" w:themeShade="1A"/>
        </w:rPr>
        <w:t>Manage rotations, LTFT trainees and OOPs</w:t>
      </w:r>
    </w:p>
    <w:p w14:paraId="0973E9BA" w14:textId="77777777" w:rsidR="00D175A3" w:rsidRPr="00CD55E6" w:rsidRDefault="00D175A3" w:rsidP="00D175A3">
      <w:pPr>
        <w:pStyle w:val="ListParagraph"/>
        <w:ind w:left="1440"/>
        <w:rPr>
          <w:rFonts w:eastAsia="Yu Gothic Medium" w:cstheme="minorHAnsi"/>
          <w:color w:val="1D1B11" w:themeColor="background2" w:themeShade="1A"/>
        </w:rPr>
      </w:pPr>
    </w:p>
    <w:p w14:paraId="3EDA295C" w14:textId="77777777" w:rsidR="00D175A3" w:rsidRPr="00CD55E6" w:rsidRDefault="00D175A3" w:rsidP="00D175A3">
      <w:pPr>
        <w:pStyle w:val="ListParagraph"/>
        <w:numPr>
          <w:ilvl w:val="0"/>
          <w:numId w:val="34"/>
        </w:numPr>
        <w:rPr>
          <w:rFonts w:eastAsia="Yu Gothic Medium" w:cstheme="minorHAnsi"/>
          <w:color w:val="1D1B11" w:themeColor="background2" w:themeShade="1A"/>
        </w:rPr>
      </w:pPr>
      <w:r w:rsidRPr="00CD55E6">
        <w:rPr>
          <w:rFonts w:eastAsia="Yu Gothic Medium" w:cstheme="minorHAnsi"/>
          <w:b/>
          <w:bCs/>
          <w:color w:val="1D1B11" w:themeColor="background2" w:themeShade="1A"/>
        </w:rPr>
        <w:t>Recruitment Team</w:t>
      </w:r>
      <w:r w:rsidRPr="00CD55E6">
        <w:rPr>
          <w:rFonts w:eastAsia="Yu Gothic Medium" w:cstheme="minorHAnsi"/>
          <w:color w:val="1D1B11" w:themeColor="background2" w:themeShade="1A"/>
        </w:rPr>
        <w:t>:</w:t>
      </w:r>
      <w:r w:rsidRPr="00CD55E6">
        <w:rPr>
          <w:rFonts w:eastAsia="Yu Gothic Medium" w:cstheme="minorHAnsi"/>
          <w:b/>
          <w:bCs/>
          <w:color w:val="1D1B11" w:themeColor="background2" w:themeShade="1A"/>
        </w:rPr>
        <w:t xml:space="preserve"> </w:t>
      </w:r>
      <w:hyperlink r:id="rId24" w:history="1">
        <w:r w:rsidRPr="00CD55E6">
          <w:rPr>
            <w:rStyle w:val="Hyperlink"/>
            <w:rFonts w:eastAsia="Yu Gothic Medium" w:cstheme="minorHAnsi"/>
            <w:b/>
            <w:bCs/>
            <w:color w:val="1D1B11" w:themeColor="background2" w:themeShade="1A"/>
            <w:u w:val="none"/>
          </w:rPr>
          <w:t>specialityrecruitment.wm@hee.nhs.uk</w:t>
        </w:r>
      </w:hyperlink>
      <w:r w:rsidRPr="00CD55E6">
        <w:rPr>
          <w:rFonts w:eastAsia="Yu Gothic Medium" w:cstheme="minorHAnsi"/>
          <w:color w:val="1D1B11" w:themeColor="background2" w:themeShade="1A"/>
        </w:rPr>
        <w:t xml:space="preserve"> </w:t>
      </w:r>
    </w:p>
    <w:p w14:paraId="52718F61" w14:textId="77777777" w:rsidR="00D175A3" w:rsidRPr="00CD55E6" w:rsidRDefault="00D175A3" w:rsidP="00D175A3">
      <w:pPr>
        <w:pStyle w:val="ListParagraph"/>
        <w:numPr>
          <w:ilvl w:val="1"/>
          <w:numId w:val="34"/>
        </w:numPr>
        <w:rPr>
          <w:rFonts w:eastAsia="Yu Gothic Medium" w:cstheme="minorHAnsi"/>
          <w:color w:val="1D1B11" w:themeColor="background2" w:themeShade="1A"/>
        </w:rPr>
      </w:pPr>
      <w:r w:rsidRPr="00CD55E6">
        <w:rPr>
          <w:rFonts w:eastAsia="Yu Gothic Medium" w:cstheme="minorHAnsi"/>
          <w:bCs/>
          <w:color w:val="1D1B11" w:themeColor="background2" w:themeShade="1A"/>
        </w:rPr>
        <w:t>For all recruitment enquiries</w:t>
      </w:r>
    </w:p>
    <w:p w14:paraId="699657B9" w14:textId="77777777" w:rsidR="00D175A3" w:rsidRPr="00CD55E6" w:rsidRDefault="00D175A3" w:rsidP="00D175A3">
      <w:pPr>
        <w:pStyle w:val="ListParagraph"/>
        <w:ind w:left="1440"/>
        <w:rPr>
          <w:rFonts w:eastAsia="Yu Gothic Medium" w:cstheme="minorHAnsi"/>
          <w:color w:val="1D1B11" w:themeColor="background2" w:themeShade="1A"/>
        </w:rPr>
      </w:pPr>
    </w:p>
    <w:p w14:paraId="47B04C18" w14:textId="77777777" w:rsidR="00D175A3" w:rsidRPr="00CD55E6" w:rsidRDefault="00D175A3" w:rsidP="00D175A3">
      <w:pPr>
        <w:pStyle w:val="ListParagraph"/>
        <w:numPr>
          <w:ilvl w:val="0"/>
          <w:numId w:val="34"/>
        </w:numPr>
        <w:rPr>
          <w:rFonts w:eastAsia="Yu Gothic Medium" w:cstheme="minorHAnsi"/>
          <w:color w:val="1D1B11" w:themeColor="background2" w:themeShade="1A"/>
        </w:rPr>
      </w:pPr>
      <w:r w:rsidRPr="00CD55E6">
        <w:rPr>
          <w:rFonts w:eastAsia="Yu Gothic Medium" w:cstheme="minorHAnsi"/>
          <w:b/>
          <w:bCs/>
          <w:color w:val="1D1B11" w:themeColor="background2" w:themeShade="1A"/>
        </w:rPr>
        <w:t>Professional Support Unit:</w:t>
      </w:r>
      <w:r w:rsidRPr="00CD55E6">
        <w:rPr>
          <w:rFonts w:eastAsia="Yu Gothic Medium" w:cstheme="minorHAnsi"/>
          <w:color w:val="1D1B11" w:themeColor="background2" w:themeShade="1A"/>
        </w:rPr>
        <w:t xml:space="preserve"> psu.wm@hee.nhs.uk</w:t>
      </w:r>
    </w:p>
    <w:p w14:paraId="5164002C" w14:textId="77777777" w:rsidR="00D175A3" w:rsidRPr="00CD55E6" w:rsidRDefault="00D175A3" w:rsidP="00D175A3">
      <w:pPr>
        <w:pStyle w:val="ListParagraph"/>
        <w:numPr>
          <w:ilvl w:val="1"/>
          <w:numId w:val="34"/>
        </w:numPr>
        <w:rPr>
          <w:rFonts w:eastAsia="Yu Gothic Medium" w:cstheme="minorHAnsi"/>
          <w:color w:val="1D1B11" w:themeColor="background2" w:themeShade="1A"/>
        </w:rPr>
      </w:pPr>
      <w:r w:rsidRPr="00CD55E6">
        <w:rPr>
          <w:rFonts w:eastAsia="Yu Gothic Medium" w:cstheme="minorHAnsi"/>
          <w:color w:val="1D1B11" w:themeColor="background2" w:themeShade="1A"/>
        </w:rPr>
        <w:t>The Professional Support and Wellbeing team can provide additional support to help trainees with difficult situations such as illness, concerns regarding training progression and significant life events</w:t>
      </w:r>
    </w:p>
    <w:p w14:paraId="04676E75" w14:textId="77777777" w:rsidR="003B6708" w:rsidRPr="00CD55E6" w:rsidRDefault="003B6708" w:rsidP="00D51442">
      <w:pPr>
        <w:pStyle w:val="ListParagraph"/>
        <w:rPr>
          <w:rFonts w:eastAsia="Yu Gothic Medium" w:cstheme="minorHAnsi"/>
          <w:color w:val="1D1B11" w:themeColor="background2" w:themeShade="1A"/>
        </w:rPr>
      </w:pPr>
    </w:p>
    <w:p w14:paraId="664D1E87" w14:textId="77777777" w:rsidR="00FD4212" w:rsidRPr="00CD55E6" w:rsidRDefault="00FD4212" w:rsidP="00FD4212">
      <w:pPr>
        <w:autoSpaceDE w:val="0"/>
        <w:autoSpaceDN w:val="0"/>
        <w:adjustRightInd w:val="0"/>
        <w:spacing w:after="0" w:line="240" w:lineRule="auto"/>
        <w:rPr>
          <w:rFonts w:eastAsia="Yu Gothic Medium" w:cstheme="minorHAnsi"/>
          <w:b/>
          <w:bCs/>
          <w:color w:val="1D1B11" w:themeColor="background2" w:themeShade="1A"/>
          <w:sz w:val="32"/>
          <w:szCs w:val="32"/>
        </w:rPr>
      </w:pPr>
      <w:r w:rsidRPr="00CD55E6">
        <w:rPr>
          <w:rFonts w:eastAsia="Yu Gothic Medium" w:cstheme="minorHAnsi"/>
          <w:b/>
          <w:bCs/>
          <w:color w:val="1D1B11" w:themeColor="background2" w:themeShade="1A"/>
          <w:sz w:val="32"/>
          <w:szCs w:val="32"/>
        </w:rPr>
        <w:t>INDUCTION</w:t>
      </w:r>
    </w:p>
    <w:p w14:paraId="37990765" w14:textId="77777777" w:rsidR="00FD4212" w:rsidRPr="00CD55E6" w:rsidRDefault="00FD4212" w:rsidP="00FD4212">
      <w:pPr>
        <w:autoSpaceDE w:val="0"/>
        <w:autoSpaceDN w:val="0"/>
        <w:adjustRightInd w:val="0"/>
        <w:spacing w:after="0" w:line="240" w:lineRule="auto"/>
        <w:rPr>
          <w:rFonts w:eastAsia="Yu Gothic Medium" w:cstheme="minorHAnsi"/>
          <w:b/>
          <w:bCs/>
          <w:color w:val="1D1B11" w:themeColor="background2" w:themeShade="1A"/>
          <w:sz w:val="28"/>
          <w:szCs w:val="28"/>
        </w:rPr>
      </w:pPr>
    </w:p>
    <w:p w14:paraId="04BD8C2E" w14:textId="301A718D" w:rsidR="00FD4212" w:rsidRPr="00CD55E6" w:rsidRDefault="00FD4212" w:rsidP="00FD4212">
      <w:pPr>
        <w:autoSpaceDE w:val="0"/>
        <w:autoSpaceDN w:val="0"/>
        <w:adjustRightInd w:val="0"/>
        <w:spacing w:after="0" w:line="240" w:lineRule="auto"/>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t xml:space="preserve">a) </w:t>
      </w:r>
      <w:r w:rsidR="00F33656">
        <w:rPr>
          <w:rFonts w:eastAsia="Yu Gothic Medium" w:cstheme="minorHAnsi"/>
          <w:b/>
          <w:bCs/>
          <w:color w:val="1D1B11" w:themeColor="background2" w:themeShade="1A"/>
          <w:sz w:val="24"/>
          <w:szCs w:val="24"/>
        </w:rPr>
        <w:t xml:space="preserve">Deanery </w:t>
      </w:r>
      <w:r w:rsidRPr="00CD55E6">
        <w:rPr>
          <w:rFonts w:eastAsia="Yu Gothic Medium" w:cstheme="minorHAnsi"/>
          <w:b/>
          <w:bCs/>
          <w:color w:val="1D1B11" w:themeColor="background2" w:themeShade="1A"/>
          <w:sz w:val="24"/>
          <w:szCs w:val="24"/>
        </w:rPr>
        <w:t>Induction</w:t>
      </w:r>
    </w:p>
    <w:p w14:paraId="76B7760F" w14:textId="00640A13" w:rsidR="00FD4212" w:rsidRPr="00CD55E6" w:rsidRDefault="00FD4212" w:rsidP="00FD4212">
      <w:p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All ST4 trainees will have a general induction day when they start, when issues that are relevant to trainees in all specialities in psychiatry will be discussed.</w:t>
      </w:r>
      <w:r>
        <w:rPr>
          <w:rFonts w:eastAsia="Yu Gothic Medium" w:cstheme="minorHAnsi"/>
          <w:color w:val="1D1B11" w:themeColor="background2" w:themeShade="1A"/>
        </w:rPr>
        <w:t xml:space="preserve"> This occurs in September and March and it</w:t>
      </w:r>
      <w:r w:rsidRPr="00CD55E6">
        <w:rPr>
          <w:rFonts w:eastAsia="Yu Gothic Medium" w:cstheme="minorHAnsi"/>
          <w:color w:val="1D1B11" w:themeColor="background2" w:themeShade="1A"/>
        </w:rPr>
        <w:t xml:space="preserve"> is a useful opportunity to get to meet your peers in other specialities. This induction </w:t>
      </w:r>
      <w:r w:rsidR="00F33656" w:rsidRPr="00CD55E6">
        <w:rPr>
          <w:rFonts w:eastAsia="Yu Gothic Medium" w:cstheme="minorHAnsi"/>
          <w:color w:val="1D1B11" w:themeColor="background2" w:themeShade="1A"/>
        </w:rPr>
        <w:t xml:space="preserve">is </w:t>
      </w:r>
      <w:r w:rsidR="00F33656">
        <w:rPr>
          <w:rFonts w:eastAsia="Yu Gothic Medium" w:cstheme="minorHAnsi"/>
          <w:color w:val="1D1B11" w:themeColor="background2" w:themeShade="1A"/>
        </w:rPr>
        <w:t>organised</w:t>
      </w:r>
      <w:r w:rsidRPr="00CD55E6">
        <w:rPr>
          <w:rFonts w:eastAsia="Yu Gothic Medium" w:cstheme="minorHAnsi"/>
          <w:color w:val="1D1B11" w:themeColor="background2" w:themeShade="1A"/>
        </w:rPr>
        <w:t xml:space="preserve"> by the </w:t>
      </w:r>
      <w:r w:rsidR="00F33656">
        <w:rPr>
          <w:rFonts w:eastAsia="Yu Gothic Medium" w:cstheme="minorHAnsi"/>
          <w:color w:val="1D1B11" w:themeColor="background2" w:themeShade="1A"/>
        </w:rPr>
        <w:t xml:space="preserve">Faculty team and </w:t>
      </w:r>
      <w:r w:rsidRPr="00CD55E6">
        <w:rPr>
          <w:rFonts w:eastAsia="Yu Gothic Medium" w:cstheme="minorHAnsi"/>
          <w:color w:val="1D1B11" w:themeColor="background2" w:themeShade="1A"/>
        </w:rPr>
        <w:t xml:space="preserve">training programme directors, and you will therefore also have the opportunity to meet with them. </w:t>
      </w:r>
    </w:p>
    <w:p w14:paraId="773903E0" w14:textId="77777777" w:rsidR="00FD4212" w:rsidRPr="00CD55E6" w:rsidRDefault="00FD4212" w:rsidP="00FD4212">
      <w:pPr>
        <w:autoSpaceDE w:val="0"/>
        <w:autoSpaceDN w:val="0"/>
        <w:adjustRightInd w:val="0"/>
        <w:spacing w:after="0" w:line="240" w:lineRule="auto"/>
        <w:rPr>
          <w:rFonts w:eastAsia="Yu Gothic Medium" w:cstheme="minorHAnsi"/>
          <w:color w:val="1D1B11" w:themeColor="background2" w:themeShade="1A"/>
        </w:rPr>
      </w:pPr>
    </w:p>
    <w:p w14:paraId="7C62D5F1" w14:textId="25622D58" w:rsidR="00643AD7" w:rsidRPr="00643AD7" w:rsidRDefault="00FD4212" w:rsidP="00FD4212">
      <w:pPr>
        <w:autoSpaceDE w:val="0"/>
        <w:autoSpaceDN w:val="0"/>
        <w:adjustRightInd w:val="0"/>
        <w:spacing w:after="0" w:line="240" w:lineRule="auto"/>
        <w:rPr>
          <w:rFonts w:eastAsia="Yu Gothic Medium" w:cstheme="minorHAnsi"/>
          <w:b/>
          <w:color w:val="1D1B11" w:themeColor="background2" w:themeShade="1A"/>
          <w:sz w:val="24"/>
          <w:szCs w:val="24"/>
        </w:rPr>
      </w:pPr>
      <w:r w:rsidRPr="00643AD7">
        <w:rPr>
          <w:rFonts w:eastAsia="Yu Gothic Medium" w:cstheme="minorHAnsi"/>
          <w:b/>
          <w:color w:val="1D1B11" w:themeColor="background2" w:themeShade="1A"/>
          <w:sz w:val="24"/>
          <w:szCs w:val="24"/>
        </w:rPr>
        <w:t xml:space="preserve">b) </w:t>
      </w:r>
      <w:r w:rsidR="004E1E0E">
        <w:rPr>
          <w:rFonts w:eastAsia="Yu Gothic Medium" w:cstheme="minorHAnsi"/>
          <w:b/>
          <w:color w:val="1D1B11" w:themeColor="background2" w:themeShade="1A"/>
          <w:sz w:val="24"/>
          <w:szCs w:val="24"/>
        </w:rPr>
        <w:t xml:space="preserve">Individual </w:t>
      </w:r>
      <w:r w:rsidR="00643AD7" w:rsidRPr="00643AD7">
        <w:rPr>
          <w:rFonts w:eastAsia="Yu Gothic Medium" w:cstheme="minorHAnsi"/>
          <w:b/>
          <w:color w:val="1D1B11" w:themeColor="background2" w:themeShade="1A"/>
          <w:sz w:val="24"/>
          <w:szCs w:val="24"/>
        </w:rPr>
        <w:t>Meeting with TPD</w:t>
      </w:r>
    </w:p>
    <w:p w14:paraId="61568DE7" w14:textId="6B2A91F4" w:rsidR="00FD4212" w:rsidRDefault="00F33656" w:rsidP="00FD4212">
      <w:pPr>
        <w:autoSpaceDE w:val="0"/>
        <w:autoSpaceDN w:val="0"/>
        <w:adjustRightInd w:val="0"/>
        <w:spacing w:after="0" w:line="240" w:lineRule="auto"/>
        <w:rPr>
          <w:rFonts w:eastAsia="Yu Gothic Medium" w:cstheme="minorHAnsi"/>
          <w:color w:val="1D1B11" w:themeColor="background2" w:themeShade="1A"/>
        </w:rPr>
      </w:pPr>
      <w:r>
        <w:rPr>
          <w:rFonts w:eastAsia="Yu Gothic Medium" w:cstheme="minorHAnsi"/>
          <w:color w:val="1D1B11" w:themeColor="background2" w:themeShade="1A"/>
        </w:rPr>
        <w:t xml:space="preserve">Dr </w:t>
      </w:r>
      <w:r w:rsidR="00FD4212" w:rsidRPr="00CD55E6">
        <w:rPr>
          <w:rFonts w:eastAsia="Yu Gothic Medium" w:cstheme="minorHAnsi"/>
          <w:color w:val="1D1B11" w:themeColor="background2" w:themeShade="1A"/>
        </w:rPr>
        <w:t xml:space="preserve">Belgamwar </w:t>
      </w:r>
      <w:r>
        <w:rPr>
          <w:rFonts w:eastAsia="Yu Gothic Medium" w:cstheme="minorHAnsi"/>
          <w:color w:val="1D1B11" w:themeColor="background2" w:themeShade="1A"/>
        </w:rPr>
        <w:t xml:space="preserve">and Dr Owen </w:t>
      </w:r>
      <w:r w:rsidR="00FD4212" w:rsidRPr="00CD55E6">
        <w:rPr>
          <w:rFonts w:eastAsia="Yu Gothic Medium" w:cstheme="minorHAnsi"/>
          <w:color w:val="1D1B11" w:themeColor="background2" w:themeShade="1A"/>
        </w:rPr>
        <w:t>will contact you to arrange a 1:1 meeting with him to discuss your training aspirations shortly after joining the training scheme. He will also inform the Peer Group Co-Chairs and secretary of your email addresses so the peer group can contact you to add you the formal email list and find out if you wish to be part of the informal Whatsapp group.</w:t>
      </w:r>
    </w:p>
    <w:p w14:paraId="0AD81192" w14:textId="367FF03D" w:rsidR="004E1E0E" w:rsidRDefault="004E1E0E" w:rsidP="00FD4212">
      <w:pPr>
        <w:autoSpaceDE w:val="0"/>
        <w:autoSpaceDN w:val="0"/>
        <w:adjustRightInd w:val="0"/>
        <w:spacing w:after="0" w:line="240" w:lineRule="auto"/>
        <w:rPr>
          <w:rFonts w:eastAsia="Yu Gothic Medium" w:cstheme="minorHAnsi"/>
          <w:color w:val="1D1B11" w:themeColor="background2" w:themeShade="1A"/>
        </w:rPr>
      </w:pPr>
    </w:p>
    <w:p w14:paraId="61B8A7CC" w14:textId="3D75EC23" w:rsidR="004E1E0E" w:rsidRPr="004E1E0E" w:rsidRDefault="004E1E0E" w:rsidP="00FD4212">
      <w:pPr>
        <w:autoSpaceDE w:val="0"/>
        <w:autoSpaceDN w:val="0"/>
        <w:adjustRightInd w:val="0"/>
        <w:spacing w:after="0" w:line="240" w:lineRule="auto"/>
        <w:rPr>
          <w:rFonts w:eastAsia="Yu Gothic Medium" w:cstheme="minorHAnsi"/>
          <w:b/>
          <w:bCs/>
          <w:color w:val="1D1B11" w:themeColor="background2" w:themeShade="1A"/>
        </w:rPr>
      </w:pPr>
      <w:r w:rsidRPr="004E1E0E">
        <w:rPr>
          <w:rFonts w:eastAsia="Yu Gothic Medium" w:cstheme="minorHAnsi"/>
          <w:b/>
          <w:bCs/>
          <w:color w:val="1D1B11" w:themeColor="background2" w:themeShade="1A"/>
        </w:rPr>
        <w:t>C) First Regional Training Day after starting ST4:</w:t>
      </w:r>
    </w:p>
    <w:p w14:paraId="6530278E" w14:textId="3A5D4CBC" w:rsidR="004E1E0E" w:rsidRPr="00CD55E6" w:rsidRDefault="004E1E0E" w:rsidP="00FD4212">
      <w:pPr>
        <w:autoSpaceDE w:val="0"/>
        <w:autoSpaceDN w:val="0"/>
        <w:adjustRightInd w:val="0"/>
        <w:spacing w:after="0" w:line="240" w:lineRule="auto"/>
        <w:rPr>
          <w:rFonts w:eastAsia="Yu Gothic Medium" w:cstheme="minorHAnsi"/>
          <w:color w:val="1D1B11" w:themeColor="background2" w:themeShade="1A"/>
        </w:rPr>
      </w:pPr>
      <w:r>
        <w:rPr>
          <w:rFonts w:eastAsia="Yu Gothic Medium" w:cstheme="minorHAnsi"/>
          <w:color w:val="1D1B11" w:themeColor="background2" w:themeShade="1A"/>
        </w:rPr>
        <w:t>Dr Belgamwar and/or Dr Owen will join RTD in March and September to answer new trainees’ questions about training and ARCP, and in preparation for trainees’ ARCP in June and December.</w:t>
      </w:r>
    </w:p>
    <w:p w14:paraId="0DD7CBE0" w14:textId="45BE5895" w:rsidR="00FD4212" w:rsidRPr="00643AD7" w:rsidRDefault="00FD4212" w:rsidP="00FD4212">
      <w:pPr>
        <w:autoSpaceDE w:val="0"/>
        <w:autoSpaceDN w:val="0"/>
        <w:adjustRightInd w:val="0"/>
        <w:spacing w:after="0" w:line="240" w:lineRule="auto"/>
        <w:rPr>
          <w:rFonts w:eastAsia="Yu Gothic Medium" w:cstheme="minorHAnsi"/>
          <w:color w:val="1D1B11" w:themeColor="background2" w:themeShade="1A"/>
        </w:rPr>
      </w:pPr>
    </w:p>
    <w:p w14:paraId="2AB50833" w14:textId="2BB8E6D8" w:rsidR="00FD4212" w:rsidRPr="00CD55E6" w:rsidRDefault="004E1E0E" w:rsidP="00FD4212">
      <w:pPr>
        <w:autoSpaceDE w:val="0"/>
        <w:autoSpaceDN w:val="0"/>
        <w:adjustRightInd w:val="0"/>
        <w:spacing w:after="0" w:line="240" w:lineRule="auto"/>
        <w:rPr>
          <w:rFonts w:eastAsia="Yu Gothic Medium" w:cstheme="minorHAnsi"/>
          <w:b/>
          <w:bCs/>
          <w:color w:val="1D1B11" w:themeColor="background2" w:themeShade="1A"/>
          <w:sz w:val="24"/>
          <w:szCs w:val="24"/>
        </w:rPr>
      </w:pPr>
      <w:r>
        <w:rPr>
          <w:rFonts w:eastAsia="Yu Gothic Medium" w:cstheme="minorHAnsi"/>
          <w:b/>
          <w:bCs/>
          <w:color w:val="1D1B11" w:themeColor="background2" w:themeShade="1A"/>
          <w:sz w:val="24"/>
          <w:szCs w:val="24"/>
        </w:rPr>
        <w:t>d</w:t>
      </w:r>
      <w:r w:rsidR="00FD4212" w:rsidRPr="00CD55E6">
        <w:rPr>
          <w:rFonts w:eastAsia="Yu Gothic Medium" w:cstheme="minorHAnsi"/>
          <w:b/>
          <w:bCs/>
          <w:color w:val="1D1B11" w:themeColor="background2" w:themeShade="1A"/>
          <w:sz w:val="24"/>
          <w:szCs w:val="24"/>
        </w:rPr>
        <w:t>) Trust Induction</w:t>
      </w:r>
    </w:p>
    <w:p w14:paraId="7E084C5D" w14:textId="77777777" w:rsidR="00FD4212" w:rsidRPr="00CD55E6" w:rsidRDefault="00FD4212" w:rsidP="00FD4212">
      <w:p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Trainees will also have to attend a local Trust induction. This may last 2-3 days and should include electronic patient records training and p</w:t>
      </w:r>
      <w:r>
        <w:rPr>
          <w:rFonts w:eastAsia="Yu Gothic Medium" w:cstheme="minorHAnsi"/>
          <w:color w:val="1D1B11" w:themeColor="background2" w:themeShade="1A"/>
        </w:rPr>
        <w:t xml:space="preserve">ersonal </w:t>
      </w:r>
      <w:r w:rsidRPr="00CD55E6">
        <w:rPr>
          <w:rFonts w:eastAsia="Yu Gothic Medium" w:cstheme="minorHAnsi"/>
          <w:color w:val="1D1B11" w:themeColor="background2" w:themeShade="1A"/>
        </w:rPr>
        <w:t>safety training.</w:t>
      </w:r>
    </w:p>
    <w:p w14:paraId="1F6682B3" w14:textId="77777777" w:rsidR="00FD4212" w:rsidRPr="00CD55E6" w:rsidRDefault="00FD4212" w:rsidP="00FD4212">
      <w:pPr>
        <w:autoSpaceDE w:val="0"/>
        <w:autoSpaceDN w:val="0"/>
        <w:adjustRightInd w:val="0"/>
        <w:spacing w:after="0" w:line="240" w:lineRule="auto"/>
        <w:rPr>
          <w:rFonts w:eastAsia="Yu Gothic Medium" w:cstheme="minorHAnsi"/>
          <w:color w:val="1D1B11" w:themeColor="background2" w:themeShade="1A"/>
        </w:rPr>
      </w:pPr>
    </w:p>
    <w:p w14:paraId="3AB0CAB2" w14:textId="0757F3BE" w:rsidR="00FD4212" w:rsidRPr="00CD55E6" w:rsidRDefault="004E1E0E" w:rsidP="00FD4212">
      <w:pPr>
        <w:pStyle w:val="NoSpacing"/>
        <w:rPr>
          <w:rFonts w:eastAsia="Yu Gothic Medium" w:cstheme="minorHAnsi"/>
          <w:b/>
          <w:color w:val="1D1B11" w:themeColor="background2" w:themeShade="1A"/>
          <w:sz w:val="24"/>
          <w:szCs w:val="24"/>
        </w:rPr>
      </w:pPr>
      <w:r>
        <w:rPr>
          <w:rFonts w:eastAsia="Yu Gothic Medium" w:cstheme="minorHAnsi"/>
          <w:b/>
          <w:color w:val="1D1B11" w:themeColor="background2" w:themeShade="1A"/>
          <w:sz w:val="24"/>
          <w:szCs w:val="24"/>
        </w:rPr>
        <w:t>e</w:t>
      </w:r>
      <w:r w:rsidR="00FD4212" w:rsidRPr="00CD55E6">
        <w:rPr>
          <w:rFonts w:eastAsia="Yu Gothic Medium" w:cstheme="minorHAnsi"/>
          <w:b/>
          <w:color w:val="1D1B11" w:themeColor="background2" w:themeShade="1A"/>
          <w:sz w:val="24"/>
          <w:szCs w:val="24"/>
        </w:rPr>
        <w:t xml:space="preserve">) Induction Meeting with </w:t>
      </w:r>
      <w:r w:rsidR="00643AD7">
        <w:rPr>
          <w:rFonts w:eastAsia="Yu Gothic Medium" w:cstheme="minorHAnsi"/>
          <w:b/>
          <w:color w:val="1D1B11" w:themeColor="background2" w:themeShade="1A"/>
          <w:sz w:val="24"/>
          <w:szCs w:val="24"/>
        </w:rPr>
        <w:t xml:space="preserve">Clinical </w:t>
      </w:r>
      <w:r w:rsidR="00FD4212" w:rsidRPr="00CD55E6">
        <w:rPr>
          <w:rFonts w:eastAsia="Yu Gothic Medium" w:cstheme="minorHAnsi"/>
          <w:b/>
          <w:color w:val="1D1B11" w:themeColor="background2" w:themeShade="1A"/>
          <w:sz w:val="24"/>
          <w:szCs w:val="24"/>
        </w:rPr>
        <w:t>Supervisor:</w:t>
      </w:r>
    </w:p>
    <w:p w14:paraId="2362304B" w14:textId="509C1322" w:rsidR="00FD4212" w:rsidRDefault="00FD4212" w:rsidP="00FD4212">
      <w:pPr>
        <w:pStyle w:val="NoSpacing"/>
        <w:rPr>
          <w:rFonts w:eastAsia="Yu Gothic Medium" w:cstheme="minorHAnsi"/>
          <w:color w:val="1D1B11" w:themeColor="background2" w:themeShade="1A"/>
        </w:rPr>
      </w:pPr>
      <w:r w:rsidRPr="00CD55E6">
        <w:rPr>
          <w:rFonts w:eastAsia="Yu Gothic Medium" w:cstheme="minorHAnsi"/>
          <w:color w:val="1D1B11" w:themeColor="background2" w:themeShade="1A"/>
        </w:rPr>
        <w:t>This is an important meeting as you will be able to discuss details of placement, job plan, on-calls</w:t>
      </w:r>
      <w:r>
        <w:rPr>
          <w:rFonts w:eastAsia="Yu Gothic Medium" w:cstheme="minorHAnsi"/>
          <w:color w:val="1D1B11" w:themeColor="background2" w:themeShade="1A"/>
        </w:rPr>
        <w:t>,</w:t>
      </w:r>
      <w:r w:rsidRPr="00CD55E6">
        <w:rPr>
          <w:rFonts w:eastAsia="Yu Gothic Medium" w:cstheme="minorHAnsi"/>
          <w:color w:val="1D1B11" w:themeColor="background2" w:themeShade="1A"/>
        </w:rPr>
        <w:t xml:space="preserve"> supervision arrangement</w:t>
      </w:r>
      <w:r>
        <w:rPr>
          <w:rFonts w:eastAsia="Yu Gothic Medium" w:cstheme="minorHAnsi"/>
          <w:color w:val="1D1B11" w:themeColor="background2" w:themeShade="1A"/>
        </w:rPr>
        <w:t>s</w:t>
      </w:r>
      <w:r w:rsidRPr="00CD55E6">
        <w:rPr>
          <w:rFonts w:eastAsia="Yu Gothic Medium" w:cstheme="minorHAnsi"/>
          <w:color w:val="1D1B11" w:themeColor="background2" w:themeShade="1A"/>
        </w:rPr>
        <w:t>, clinical and non-clinical opportunities during th</w:t>
      </w:r>
      <w:r>
        <w:rPr>
          <w:rFonts w:eastAsia="Yu Gothic Medium" w:cstheme="minorHAnsi"/>
          <w:color w:val="1D1B11" w:themeColor="background2" w:themeShade="1A"/>
        </w:rPr>
        <w:t>e</w:t>
      </w:r>
      <w:r w:rsidRPr="00CD55E6">
        <w:rPr>
          <w:rFonts w:eastAsia="Yu Gothic Medium" w:cstheme="minorHAnsi"/>
          <w:color w:val="1D1B11" w:themeColor="background2" w:themeShade="1A"/>
        </w:rPr>
        <w:t xml:space="preserve"> post.  </w:t>
      </w:r>
    </w:p>
    <w:p w14:paraId="0E96E3FC" w14:textId="77777777" w:rsidR="00F33656" w:rsidRPr="00CD55E6" w:rsidRDefault="00F33656" w:rsidP="00FD4212">
      <w:pPr>
        <w:pStyle w:val="NoSpacing"/>
        <w:rPr>
          <w:rFonts w:eastAsia="Yu Gothic Medium" w:cstheme="minorHAnsi"/>
          <w:color w:val="1D1B11" w:themeColor="background2" w:themeShade="1A"/>
        </w:rPr>
      </w:pPr>
    </w:p>
    <w:p w14:paraId="08E361B3" w14:textId="77777777" w:rsidR="00FD4212" w:rsidRPr="00CD55E6" w:rsidRDefault="00FD4212" w:rsidP="00FD4212">
      <w:pPr>
        <w:pStyle w:val="NoSpacing"/>
        <w:rPr>
          <w:rFonts w:eastAsia="Yu Gothic Medium" w:cstheme="minorHAnsi"/>
          <w:b/>
          <w:color w:val="1D1B11" w:themeColor="background2" w:themeShade="1A"/>
        </w:rPr>
      </w:pPr>
      <w:r w:rsidRPr="00CD55E6">
        <w:rPr>
          <w:rFonts w:eastAsia="Yu Gothic Medium" w:cstheme="minorHAnsi"/>
          <w:color w:val="1D1B11" w:themeColor="background2" w:themeShade="1A"/>
        </w:rPr>
        <w:t xml:space="preserve">You should agree your learning objectives and how these will be assessed. Discuss Do’s and Don’ts of the placement. Take an opportunity to enquire about local resources and facilities. We suggest this meeting should happen within the first 2 weeks of your placement. </w:t>
      </w:r>
      <w:r w:rsidRPr="00CD55E6">
        <w:rPr>
          <w:rFonts w:eastAsia="Yu Gothic Medium" w:cstheme="minorHAnsi"/>
          <w:b/>
          <w:color w:val="1D1B11" w:themeColor="background2" w:themeShade="1A"/>
        </w:rPr>
        <w:t>Remember to complete the Induction meeting form on your portfolio as this will be required for ARCP</w:t>
      </w:r>
    </w:p>
    <w:p w14:paraId="1627C933" w14:textId="77777777" w:rsidR="00FD4212" w:rsidRPr="00CD55E6" w:rsidRDefault="00FD4212" w:rsidP="00FD4212">
      <w:pPr>
        <w:pStyle w:val="NoSpacing"/>
        <w:rPr>
          <w:rFonts w:eastAsia="Yu Gothic Medium" w:cstheme="minorHAnsi"/>
          <w:color w:val="1D1B11" w:themeColor="background2" w:themeShade="1A"/>
        </w:rPr>
      </w:pPr>
    </w:p>
    <w:p w14:paraId="0F5E73B6" w14:textId="04324EBE" w:rsidR="00FD4212" w:rsidRPr="00D61E92" w:rsidRDefault="004E1E0E" w:rsidP="00FD4212">
      <w:pPr>
        <w:pStyle w:val="NoSpacing"/>
        <w:rPr>
          <w:rFonts w:eastAsia="Yu Gothic Medium" w:cstheme="minorHAnsi"/>
          <w:color w:val="1D1B11" w:themeColor="background2" w:themeShade="1A"/>
        </w:rPr>
      </w:pPr>
      <w:r>
        <w:rPr>
          <w:rFonts w:eastAsia="Yu Gothic Medium" w:cstheme="minorHAnsi"/>
          <w:b/>
          <w:color w:val="1D1B11" w:themeColor="background2" w:themeShade="1A"/>
          <w:sz w:val="24"/>
          <w:szCs w:val="24"/>
        </w:rPr>
        <w:t>f</w:t>
      </w:r>
      <w:r w:rsidR="00FD4212" w:rsidRPr="00CD55E6">
        <w:rPr>
          <w:rFonts w:eastAsia="Yu Gothic Medium" w:cstheme="minorHAnsi"/>
          <w:b/>
          <w:color w:val="1D1B11" w:themeColor="background2" w:themeShade="1A"/>
          <w:sz w:val="24"/>
          <w:szCs w:val="24"/>
        </w:rPr>
        <w:t>) Mandatory Training Compliance</w:t>
      </w:r>
      <w:r w:rsidR="00FD4212" w:rsidRPr="00CD55E6">
        <w:rPr>
          <w:rFonts w:eastAsia="Yu Gothic Medium" w:cstheme="minorHAnsi"/>
          <w:color w:val="1D1B11" w:themeColor="background2" w:themeShade="1A"/>
          <w:sz w:val="24"/>
          <w:szCs w:val="24"/>
        </w:rPr>
        <w:t>:</w:t>
      </w:r>
    </w:p>
    <w:p w14:paraId="3589B9DA" w14:textId="45D64377" w:rsidR="00FD4212" w:rsidRPr="00D61E92" w:rsidRDefault="00FD4212" w:rsidP="00FD4212">
      <w:pPr>
        <w:pStyle w:val="NoSpacing"/>
        <w:rPr>
          <w:rFonts w:eastAsia="Yu Gothic Medium" w:cstheme="minorHAnsi"/>
          <w:color w:val="1D1B11" w:themeColor="background2" w:themeShade="1A"/>
        </w:rPr>
      </w:pPr>
      <w:r w:rsidRPr="00D61E92">
        <w:rPr>
          <w:rFonts w:eastAsia="Yu Gothic Medium" w:cstheme="minorHAnsi"/>
          <w:color w:val="1D1B11" w:themeColor="background2" w:themeShade="1A"/>
        </w:rPr>
        <w:t xml:space="preserve">As per Trust requirements and guidance. </w:t>
      </w:r>
      <w:r w:rsidR="00F469AF">
        <w:rPr>
          <w:rFonts w:eastAsia="Yu Gothic Medium" w:cstheme="minorHAnsi"/>
          <w:color w:val="1D1B11" w:themeColor="background2" w:themeShade="1A"/>
        </w:rPr>
        <w:t>Please keep a record of your mandatory training when you move to different Trust.</w:t>
      </w:r>
    </w:p>
    <w:p w14:paraId="7FABA487" w14:textId="77777777" w:rsidR="00FD4212" w:rsidRPr="00CD55E6" w:rsidRDefault="00FD4212" w:rsidP="00FD4212">
      <w:pPr>
        <w:pStyle w:val="NoSpacing"/>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 </w:t>
      </w:r>
    </w:p>
    <w:p w14:paraId="3F0B1A35" w14:textId="5A0A722F" w:rsidR="00FD4212" w:rsidRDefault="004E1E0E" w:rsidP="00FD4212">
      <w:pPr>
        <w:pStyle w:val="NoSpacing"/>
        <w:rPr>
          <w:rFonts w:eastAsia="Yu Gothic Medium" w:cstheme="minorHAnsi"/>
          <w:b/>
          <w:color w:val="1D1B11" w:themeColor="background2" w:themeShade="1A"/>
          <w:sz w:val="24"/>
          <w:szCs w:val="24"/>
        </w:rPr>
      </w:pPr>
      <w:r>
        <w:rPr>
          <w:rFonts w:eastAsia="Yu Gothic Medium" w:cstheme="minorHAnsi"/>
          <w:b/>
          <w:color w:val="1D1B11" w:themeColor="background2" w:themeShade="1A"/>
          <w:sz w:val="24"/>
          <w:szCs w:val="24"/>
        </w:rPr>
        <w:t>g</w:t>
      </w:r>
      <w:r w:rsidR="00FD4212" w:rsidRPr="00CD55E6">
        <w:rPr>
          <w:rFonts w:eastAsia="Yu Gothic Medium" w:cstheme="minorHAnsi"/>
          <w:b/>
          <w:color w:val="1D1B11" w:themeColor="background2" w:themeShade="1A"/>
          <w:sz w:val="24"/>
          <w:szCs w:val="24"/>
        </w:rPr>
        <w:t>) Liaising with HR/Medical Staffing:</w:t>
      </w:r>
    </w:p>
    <w:p w14:paraId="0CBEDB88" w14:textId="402A3417" w:rsidR="00FD4212" w:rsidRPr="00FD4212" w:rsidRDefault="00FD4212" w:rsidP="00FD4212">
      <w:pPr>
        <w:pStyle w:val="NoSpacing"/>
        <w:rPr>
          <w:rFonts w:eastAsia="Yu Gothic Medium" w:cstheme="minorHAnsi"/>
          <w:b/>
          <w:color w:val="1D1B11" w:themeColor="background2" w:themeShade="1A"/>
          <w:sz w:val="24"/>
          <w:szCs w:val="24"/>
        </w:rPr>
      </w:pPr>
      <w:r w:rsidRPr="00CD55E6">
        <w:rPr>
          <w:rFonts w:eastAsia="Yu Gothic Medium" w:cstheme="minorHAnsi"/>
          <w:color w:val="1D1B11" w:themeColor="background2" w:themeShade="1A"/>
        </w:rPr>
        <w:t>Once you know which post you have been allocated, HR/Medical Staffing of that Trust shou</w:t>
      </w:r>
      <w:r>
        <w:rPr>
          <w:rFonts w:eastAsia="Yu Gothic Medium" w:cstheme="minorHAnsi"/>
          <w:color w:val="1D1B11" w:themeColor="background2" w:themeShade="1A"/>
        </w:rPr>
        <w:t>l</w:t>
      </w:r>
      <w:r w:rsidRPr="00CD55E6">
        <w:rPr>
          <w:rFonts w:eastAsia="Yu Gothic Medium" w:cstheme="minorHAnsi"/>
          <w:color w:val="1D1B11" w:themeColor="background2" w:themeShade="1A"/>
        </w:rPr>
        <w:t>d contact you with information regarding such issues as trust policies, on call rota, contract and pay related queries etc. You will be able to meet with them on Induction day. Find out from HR if they have a Junior Doctor handbook for the Trust as this will help you with local arrangements such as on-calls.</w:t>
      </w:r>
      <w:r>
        <w:rPr>
          <w:rFonts w:eastAsia="Yu Gothic Medium" w:cstheme="minorHAnsi"/>
          <w:color w:val="1D1B11" w:themeColor="background2" w:themeShade="1A"/>
        </w:rPr>
        <w:t xml:space="preserve"> </w:t>
      </w:r>
      <w:r w:rsidRPr="00CD55E6">
        <w:rPr>
          <w:rFonts w:eastAsia="Yu Gothic Medium" w:cstheme="minorHAnsi"/>
          <w:color w:val="1D1B11" w:themeColor="background2" w:themeShade="1A"/>
        </w:rPr>
        <w:t>You should communicate with HR regarding obtaining your Smart card, Swipe card, Pinpoint alarm and work mobile phones (provided by some Trusts).</w:t>
      </w:r>
      <w:r>
        <w:rPr>
          <w:rFonts w:eastAsia="Yu Gothic Medium" w:cstheme="minorHAnsi"/>
          <w:color w:val="1D1B11" w:themeColor="background2" w:themeShade="1A"/>
        </w:rPr>
        <w:t xml:space="preserve">  </w:t>
      </w:r>
    </w:p>
    <w:p w14:paraId="736F85A0" w14:textId="77777777" w:rsidR="00FD4212" w:rsidRPr="00CD55E6" w:rsidRDefault="00FD4212" w:rsidP="00FD4212">
      <w:pPr>
        <w:pStyle w:val="NoSpacing"/>
        <w:rPr>
          <w:rFonts w:eastAsia="Yu Gothic Medium" w:cstheme="minorHAnsi"/>
          <w:color w:val="1D1B11" w:themeColor="background2" w:themeShade="1A"/>
        </w:rPr>
      </w:pPr>
    </w:p>
    <w:p w14:paraId="2E018348" w14:textId="4952255D" w:rsidR="00FD4212" w:rsidRPr="00CD55E6" w:rsidRDefault="004E1E0E" w:rsidP="00FD4212">
      <w:pPr>
        <w:pStyle w:val="NoSpacing"/>
        <w:rPr>
          <w:rFonts w:eastAsia="Yu Gothic Medium" w:cstheme="minorHAnsi"/>
          <w:b/>
          <w:color w:val="1D1B11" w:themeColor="background2" w:themeShade="1A"/>
          <w:sz w:val="24"/>
          <w:szCs w:val="24"/>
        </w:rPr>
      </w:pPr>
      <w:r>
        <w:rPr>
          <w:rFonts w:eastAsia="Yu Gothic Medium" w:cstheme="minorHAnsi"/>
          <w:b/>
          <w:color w:val="1D1B11" w:themeColor="background2" w:themeShade="1A"/>
          <w:sz w:val="24"/>
          <w:szCs w:val="24"/>
        </w:rPr>
        <w:t>h</w:t>
      </w:r>
      <w:r w:rsidR="00FD4212" w:rsidRPr="00CD55E6">
        <w:rPr>
          <w:rFonts w:eastAsia="Yu Gothic Medium" w:cstheme="minorHAnsi"/>
          <w:b/>
          <w:color w:val="1D1B11" w:themeColor="background2" w:themeShade="1A"/>
          <w:sz w:val="24"/>
          <w:szCs w:val="24"/>
        </w:rPr>
        <w:t>) Electronic Patient Records</w:t>
      </w:r>
    </w:p>
    <w:p w14:paraId="0B163E5F" w14:textId="77777777" w:rsidR="00FD4212" w:rsidRDefault="00FD4212" w:rsidP="00FD4212">
      <w:pPr>
        <w:pStyle w:val="NoSpacing"/>
        <w:rPr>
          <w:rFonts w:eastAsia="Yu Gothic Medium" w:cstheme="minorHAnsi"/>
          <w:color w:val="1D1B11" w:themeColor="background2" w:themeShade="1A"/>
        </w:rPr>
      </w:pPr>
      <w:r>
        <w:rPr>
          <w:rFonts w:eastAsia="Yu Gothic Medium" w:cstheme="minorHAnsi"/>
          <w:color w:val="1D1B11" w:themeColor="background2" w:themeShade="1A"/>
        </w:rPr>
        <w:t>It will</w:t>
      </w:r>
      <w:r w:rsidRPr="00CD55E6">
        <w:rPr>
          <w:rFonts w:eastAsia="Yu Gothic Medium" w:cstheme="minorHAnsi"/>
          <w:color w:val="1D1B11" w:themeColor="background2" w:themeShade="1A"/>
        </w:rPr>
        <w:t xml:space="preserve"> not possible </w:t>
      </w:r>
      <w:r>
        <w:rPr>
          <w:rFonts w:eastAsia="Yu Gothic Medium" w:cstheme="minorHAnsi"/>
          <w:color w:val="1D1B11" w:themeColor="background2" w:themeShade="1A"/>
        </w:rPr>
        <w:t xml:space="preserve">for you </w:t>
      </w:r>
      <w:r w:rsidRPr="00CD55E6">
        <w:rPr>
          <w:rFonts w:eastAsia="Yu Gothic Medium" w:cstheme="minorHAnsi"/>
          <w:color w:val="1D1B11" w:themeColor="background2" w:themeShade="1A"/>
        </w:rPr>
        <w:t>to do clinical duties without accessing electronic patient record</w:t>
      </w:r>
      <w:r>
        <w:rPr>
          <w:rFonts w:eastAsia="Yu Gothic Medium" w:cstheme="minorHAnsi"/>
          <w:color w:val="1D1B11" w:themeColor="background2" w:themeShade="1A"/>
        </w:rPr>
        <w:t xml:space="preserve"> and this should be arranged as a part of Trust Induction.</w:t>
      </w:r>
    </w:p>
    <w:p w14:paraId="6F63747C" w14:textId="77777777" w:rsidR="00FD4212" w:rsidRPr="00CD55E6" w:rsidRDefault="00FD4212" w:rsidP="00FD4212">
      <w:pPr>
        <w:autoSpaceDE w:val="0"/>
        <w:autoSpaceDN w:val="0"/>
        <w:adjustRightInd w:val="0"/>
        <w:spacing w:after="0" w:line="240" w:lineRule="auto"/>
        <w:rPr>
          <w:rFonts w:eastAsia="Yu Gothic Medium" w:cstheme="minorHAnsi"/>
          <w:i/>
          <w:iCs/>
          <w:color w:val="1D1B11" w:themeColor="background2" w:themeShade="1A"/>
          <w:sz w:val="24"/>
          <w:szCs w:val="24"/>
        </w:rPr>
      </w:pPr>
    </w:p>
    <w:p w14:paraId="5578BF2B" w14:textId="77777777" w:rsidR="00FD4212" w:rsidRPr="00CD55E6" w:rsidRDefault="00FD4212" w:rsidP="00FD4212">
      <w:pPr>
        <w:autoSpaceDE w:val="0"/>
        <w:autoSpaceDN w:val="0"/>
        <w:adjustRightInd w:val="0"/>
        <w:spacing w:after="0" w:line="240" w:lineRule="auto"/>
        <w:rPr>
          <w:rFonts w:eastAsia="Yu Gothic Medium" w:cstheme="minorHAnsi"/>
          <w:i/>
          <w:iCs/>
          <w:color w:val="1D1B11" w:themeColor="background2" w:themeShade="1A"/>
          <w:sz w:val="24"/>
          <w:szCs w:val="24"/>
        </w:rPr>
      </w:pPr>
    </w:p>
    <w:p w14:paraId="144AB3DC" w14:textId="77777777" w:rsidR="00FD4212" w:rsidRPr="00CD55E6" w:rsidRDefault="00FD4212" w:rsidP="00FD4212">
      <w:pPr>
        <w:autoSpaceDE w:val="0"/>
        <w:autoSpaceDN w:val="0"/>
        <w:adjustRightInd w:val="0"/>
        <w:spacing w:after="0" w:line="240" w:lineRule="auto"/>
        <w:rPr>
          <w:rFonts w:eastAsia="Yu Gothic Medium" w:cstheme="minorHAnsi"/>
          <w:b/>
          <w:bCs/>
          <w:color w:val="1D1B11" w:themeColor="background2" w:themeShade="1A"/>
          <w:sz w:val="28"/>
          <w:szCs w:val="28"/>
        </w:rPr>
      </w:pPr>
      <w:r w:rsidRPr="00CD55E6">
        <w:rPr>
          <w:rFonts w:eastAsia="Yu Gothic Medium" w:cstheme="minorHAnsi"/>
          <w:i/>
          <w:iCs/>
          <w:color w:val="1D1B11" w:themeColor="background2" w:themeShade="1A"/>
          <w:sz w:val="20"/>
          <w:szCs w:val="20"/>
        </w:rPr>
        <w:t>* Note: It may seem that as an ST4 trainee, when you begin your post, you have to attend many induction days – but please note that these cover different topics, and it is therefore important that you attend all of them and include evidence of attendance in your portfolio</w:t>
      </w:r>
      <w:r w:rsidRPr="00CD55E6">
        <w:rPr>
          <w:rFonts w:eastAsia="Yu Gothic Medium" w:cstheme="minorHAnsi"/>
          <w:i/>
          <w:iCs/>
          <w:color w:val="1D1B11" w:themeColor="background2" w:themeShade="1A"/>
          <w:sz w:val="24"/>
          <w:szCs w:val="24"/>
        </w:rPr>
        <w:t>.</w:t>
      </w:r>
    </w:p>
    <w:p w14:paraId="10E2AD3B" w14:textId="7A53E106" w:rsidR="00FD4212" w:rsidRPr="00CD55E6" w:rsidRDefault="00FD4212" w:rsidP="00FD4212">
      <w:pPr>
        <w:rPr>
          <w:rFonts w:eastAsia="Yu Gothic Medium" w:cstheme="minorHAnsi"/>
          <w:b/>
          <w:bCs/>
          <w:color w:val="1D1B11" w:themeColor="background2" w:themeShade="1A"/>
          <w:sz w:val="28"/>
          <w:szCs w:val="28"/>
        </w:rPr>
      </w:pPr>
    </w:p>
    <w:p w14:paraId="0F052326" w14:textId="77777777" w:rsidR="003B6708" w:rsidRPr="00CD55E6" w:rsidRDefault="003B6708" w:rsidP="007532BA">
      <w:pPr>
        <w:autoSpaceDE w:val="0"/>
        <w:autoSpaceDN w:val="0"/>
        <w:adjustRightInd w:val="0"/>
        <w:spacing w:after="0" w:line="240" w:lineRule="auto"/>
        <w:rPr>
          <w:rFonts w:eastAsia="Yu Gothic Medium" w:cstheme="minorHAnsi"/>
          <w:b/>
          <w:bCs/>
          <w:color w:val="1D1B11" w:themeColor="background2" w:themeShade="1A"/>
          <w:sz w:val="32"/>
          <w:szCs w:val="32"/>
        </w:rPr>
      </w:pPr>
    </w:p>
    <w:p w14:paraId="2D23E91E" w14:textId="77777777" w:rsidR="00230F7D" w:rsidRPr="00CD55E6" w:rsidRDefault="00230F7D" w:rsidP="00230F7D">
      <w:pPr>
        <w:rPr>
          <w:rFonts w:eastAsia="Yu Gothic Medium" w:cstheme="minorHAnsi"/>
          <w:b/>
          <w:bCs/>
          <w:color w:val="1D1B11" w:themeColor="background2" w:themeShade="1A"/>
          <w:sz w:val="32"/>
          <w:szCs w:val="32"/>
        </w:rPr>
      </w:pPr>
      <w:r w:rsidRPr="00CD55E6">
        <w:rPr>
          <w:rFonts w:eastAsia="Yu Gothic Medium" w:cstheme="minorHAnsi"/>
          <w:b/>
          <w:bCs/>
          <w:color w:val="1D1B11" w:themeColor="background2" w:themeShade="1A"/>
          <w:sz w:val="32"/>
          <w:szCs w:val="32"/>
        </w:rPr>
        <w:t>TRAINING</w:t>
      </w:r>
    </w:p>
    <w:p w14:paraId="4BAC50A3" w14:textId="77777777" w:rsidR="00230F7D" w:rsidRDefault="00230F7D" w:rsidP="00230F7D">
      <w:pPr>
        <w:autoSpaceDE w:val="0"/>
        <w:autoSpaceDN w:val="0"/>
        <w:adjustRightInd w:val="0"/>
        <w:spacing w:after="0" w:line="240" w:lineRule="auto"/>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t>CURRICULUM:</w:t>
      </w:r>
    </w:p>
    <w:p w14:paraId="2C9E631E" w14:textId="77777777" w:rsidR="00230F7D" w:rsidRDefault="00230F7D" w:rsidP="00230F7D">
      <w:pPr>
        <w:autoSpaceDE w:val="0"/>
        <w:autoSpaceDN w:val="0"/>
        <w:adjustRightInd w:val="0"/>
        <w:spacing w:after="0" w:line="240" w:lineRule="auto"/>
        <w:rPr>
          <w:rFonts w:eastAsia="Yu Gothic Medium" w:cstheme="minorHAnsi"/>
          <w:b/>
          <w:bCs/>
          <w:color w:val="1D1B11" w:themeColor="background2" w:themeShade="1A"/>
          <w:sz w:val="24"/>
          <w:szCs w:val="24"/>
        </w:rPr>
      </w:pPr>
    </w:p>
    <w:p w14:paraId="534D50EF" w14:textId="77777777" w:rsidR="00230F7D" w:rsidRDefault="00230F7D" w:rsidP="00230F7D">
      <w:pPr>
        <w:autoSpaceDE w:val="0"/>
        <w:autoSpaceDN w:val="0"/>
        <w:adjustRightInd w:val="0"/>
        <w:spacing w:after="0" w:line="240" w:lineRule="auto"/>
        <w:rPr>
          <w:rFonts w:eastAsia="Yu Gothic Medium" w:cstheme="minorHAnsi"/>
          <w:bCs/>
          <w:color w:val="1D1B11" w:themeColor="background2" w:themeShade="1A"/>
          <w:sz w:val="24"/>
          <w:szCs w:val="24"/>
        </w:rPr>
      </w:pPr>
      <w:r>
        <w:rPr>
          <w:rFonts w:eastAsia="Yu Gothic Medium" w:cstheme="minorHAnsi"/>
          <w:bCs/>
          <w:color w:val="1D1B11" w:themeColor="background2" w:themeShade="1A"/>
          <w:sz w:val="24"/>
          <w:szCs w:val="24"/>
        </w:rPr>
        <w:t>The first trainees to follow The Royal College of Psychiatrists new competency-based curriculum for Specialty Registrars, started in February 2022.</w:t>
      </w:r>
    </w:p>
    <w:p w14:paraId="5826D543" w14:textId="77777777" w:rsidR="00230F7D" w:rsidRDefault="00230F7D" w:rsidP="00230F7D">
      <w:pPr>
        <w:autoSpaceDE w:val="0"/>
        <w:autoSpaceDN w:val="0"/>
        <w:adjustRightInd w:val="0"/>
        <w:spacing w:after="0" w:line="240" w:lineRule="auto"/>
        <w:rPr>
          <w:rFonts w:eastAsia="Yu Gothic Medium" w:cstheme="minorHAnsi"/>
          <w:bCs/>
          <w:color w:val="1D1B11" w:themeColor="background2" w:themeShade="1A"/>
          <w:sz w:val="24"/>
          <w:szCs w:val="24"/>
        </w:rPr>
      </w:pPr>
    </w:p>
    <w:p w14:paraId="64D04F84" w14:textId="77777777" w:rsidR="00230F7D" w:rsidRDefault="00230F7D" w:rsidP="00230F7D">
      <w:pPr>
        <w:autoSpaceDE w:val="0"/>
        <w:autoSpaceDN w:val="0"/>
        <w:adjustRightInd w:val="0"/>
        <w:spacing w:after="0" w:line="240" w:lineRule="auto"/>
        <w:rPr>
          <w:rFonts w:eastAsia="Yu Gothic Medium" w:cstheme="minorHAnsi"/>
          <w:bCs/>
          <w:color w:val="1D1B11" w:themeColor="background2" w:themeShade="1A"/>
          <w:sz w:val="24"/>
          <w:szCs w:val="24"/>
        </w:rPr>
      </w:pPr>
      <w:r>
        <w:rPr>
          <w:rFonts w:eastAsia="Yu Gothic Medium" w:cstheme="minorHAnsi"/>
          <w:bCs/>
          <w:color w:val="1D1B11" w:themeColor="background2" w:themeShade="1A"/>
          <w:sz w:val="24"/>
          <w:szCs w:val="24"/>
        </w:rPr>
        <w:t>There is currently a phased introduction of the curriculum taking place, and it is expected that the new curriculum will apply to all GA trainees by August 2024. It is important that you know whether you are following the old or new curriculum. The RCPsych has produced an e-learning course to help learn about the new curriculum and there is also a useful FAQ section:</w:t>
      </w:r>
    </w:p>
    <w:p w14:paraId="2687758A" w14:textId="77777777" w:rsidR="00230F7D" w:rsidRDefault="00230F7D" w:rsidP="00230F7D">
      <w:pPr>
        <w:autoSpaceDE w:val="0"/>
        <w:autoSpaceDN w:val="0"/>
        <w:adjustRightInd w:val="0"/>
        <w:spacing w:after="0" w:line="240" w:lineRule="auto"/>
        <w:rPr>
          <w:rFonts w:eastAsia="Yu Gothic Medium" w:cstheme="minorHAnsi"/>
          <w:bCs/>
          <w:color w:val="1D1B11" w:themeColor="background2" w:themeShade="1A"/>
          <w:sz w:val="24"/>
          <w:szCs w:val="24"/>
        </w:rPr>
      </w:pPr>
    </w:p>
    <w:p w14:paraId="35B4E8E7" w14:textId="77777777" w:rsidR="00230F7D" w:rsidRPr="00A066F2" w:rsidRDefault="00114D98" w:rsidP="00230F7D">
      <w:pPr>
        <w:autoSpaceDE w:val="0"/>
        <w:autoSpaceDN w:val="0"/>
        <w:adjustRightInd w:val="0"/>
        <w:spacing w:after="0" w:line="240" w:lineRule="auto"/>
        <w:rPr>
          <w:rFonts w:eastAsia="Yu Gothic Medium" w:cstheme="minorHAnsi"/>
          <w:bCs/>
          <w:sz w:val="24"/>
          <w:szCs w:val="24"/>
        </w:rPr>
      </w:pPr>
      <w:hyperlink r:id="rId25" w:history="1">
        <w:r w:rsidR="00230F7D" w:rsidRPr="00A066F2">
          <w:rPr>
            <w:rStyle w:val="Hyperlink"/>
            <w:rFonts w:eastAsia="Yu Gothic Medium" w:cstheme="minorHAnsi"/>
            <w:bCs/>
            <w:color w:val="auto"/>
            <w:sz w:val="24"/>
            <w:szCs w:val="24"/>
          </w:rPr>
          <w:t>https://www.rcpsych.ac.uk/training/curricula-and-guidance/curricula-implementation/curricula-training-and-information</w:t>
        </w:r>
      </w:hyperlink>
    </w:p>
    <w:p w14:paraId="7857C17A" w14:textId="77777777" w:rsidR="00230F7D" w:rsidRPr="00A066F2" w:rsidRDefault="00230F7D" w:rsidP="00230F7D">
      <w:pPr>
        <w:autoSpaceDE w:val="0"/>
        <w:autoSpaceDN w:val="0"/>
        <w:adjustRightInd w:val="0"/>
        <w:spacing w:after="0" w:line="240" w:lineRule="auto"/>
        <w:rPr>
          <w:rFonts w:eastAsia="Yu Gothic Medium" w:cstheme="minorHAnsi"/>
          <w:bCs/>
          <w:sz w:val="24"/>
          <w:szCs w:val="24"/>
        </w:rPr>
      </w:pPr>
    </w:p>
    <w:p w14:paraId="59A6642C" w14:textId="77777777" w:rsidR="00230F7D" w:rsidRPr="00A066F2" w:rsidRDefault="00114D98" w:rsidP="00230F7D">
      <w:pPr>
        <w:autoSpaceDE w:val="0"/>
        <w:autoSpaceDN w:val="0"/>
        <w:adjustRightInd w:val="0"/>
        <w:spacing w:after="0" w:line="240" w:lineRule="auto"/>
        <w:rPr>
          <w:rFonts w:eastAsia="Yu Gothic Medium" w:cstheme="minorHAnsi"/>
          <w:bCs/>
          <w:sz w:val="24"/>
          <w:szCs w:val="24"/>
        </w:rPr>
      </w:pPr>
      <w:hyperlink r:id="rId26" w:history="1">
        <w:r w:rsidR="00230F7D" w:rsidRPr="00A066F2">
          <w:rPr>
            <w:rStyle w:val="Hyperlink"/>
            <w:rFonts w:eastAsia="Yu Gothic Medium" w:cstheme="minorHAnsi"/>
            <w:bCs/>
            <w:color w:val="auto"/>
            <w:sz w:val="24"/>
            <w:szCs w:val="24"/>
          </w:rPr>
          <w:t>https://www.rcpsych.ac.uk/training/curricula-and-guidance/curricula-implementation/curricula-faqs</w:t>
        </w:r>
      </w:hyperlink>
    </w:p>
    <w:p w14:paraId="5F5DD9C1" w14:textId="77777777" w:rsidR="00230F7D" w:rsidRDefault="00230F7D" w:rsidP="00230F7D">
      <w:pPr>
        <w:autoSpaceDE w:val="0"/>
        <w:autoSpaceDN w:val="0"/>
        <w:adjustRightInd w:val="0"/>
        <w:spacing w:after="0" w:line="240" w:lineRule="auto"/>
        <w:rPr>
          <w:rFonts w:eastAsia="Yu Gothic Medium" w:cstheme="minorHAnsi"/>
          <w:bCs/>
          <w:color w:val="1D1B11" w:themeColor="background2" w:themeShade="1A"/>
          <w:sz w:val="24"/>
          <w:szCs w:val="24"/>
        </w:rPr>
      </w:pPr>
    </w:p>
    <w:p w14:paraId="2E779EED"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sz w:val="24"/>
          <w:szCs w:val="24"/>
          <w:u w:val="single"/>
        </w:rPr>
      </w:pPr>
      <w:r w:rsidRPr="00CD55E6">
        <w:rPr>
          <w:rFonts w:eastAsia="Yu Gothic Medium" w:cstheme="minorHAnsi"/>
          <w:color w:val="1D1B11" w:themeColor="background2" w:themeShade="1A"/>
          <w:sz w:val="24"/>
          <w:szCs w:val="24"/>
          <w:u w:val="single"/>
        </w:rPr>
        <w:t xml:space="preserve">The GMC guidance: </w:t>
      </w:r>
      <w:r w:rsidRPr="00CD55E6">
        <w:rPr>
          <w:rFonts w:eastAsia="Yu Gothic Medium" w:cstheme="minorHAnsi"/>
          <w:color w:val="1D1B11" w:themeColor="background2" w:themeShade="1A"/>
          <w:sz w:val="24"/>
          <w:szCs w:val="24"/>
          <w:u w:val="single"/>
          <w:lang w:val="en"/>
        </w:rPr>
        <w:t>Generic professional capabilities framework</w:t>
      </w:r>
    </w:p>
    <w:p w14:paraId="3E18AD75" w14:textId="77777777" w:rsidR="00230F7D" w:rsidRPr="003A4DD9" w:rsidRDefault="00114D98" w:rsidP="00230F7D">
      <w:pPr>
        <w:autoSpaceDE w:val="0"/>
        <w:autoSpaceDN w:val="0"/>
        <w:adjustRightInd w:val="0"/>
        <w:spacing w:after="0" w:line="240" w:lineRule="auto"/>
        <w:rPr>
          <w:rFonts w:eastAsia="Yu Gothic Medium" w:cstheme="minorHAnsi"/>
          <w:bCs/>
          <w:color w:val="1D1B11" w:themeColor="background2" w:themeShade="1A"/>
          <w:sz w:val="24"/>
          <w:szCs w:val="24"/>
        </w:rPr>
      </w:pPr>
      <w:hyperlink r:id="rId27" w:history="1">
        <w:r w:rsidR="00230F7D" w:rsidRPr="00CD55E6">
          <w:rPr>
            <w:rStyle w:val="Hyperlink"/>
            <w:rFonts w:eastAsia="Yu Gothic Medium" w:cstheme="minorHAnsi"/>
            <w:color w:val="1D1B11" w:themeColor="background2" w:themeShade="1A"/>
            <w:sz w:val="24"/>
            <w:szCs w:val="24"/>
          </w:rPr>
          <w:t>https://www.gmc-uk.org/education/standards-guidance-and-curricula/standards-and-outcomes/generic-professional-capabilities-framework</w:t>
        </w:r>
      </w:hyperlink>
    </w:p>
    <w:p w14:paraId="53C346A8" w14:textId="77777777" w:rsidR="00230F7D" w:rsidRPr="00CD55E6" w:rsidRDefault="00230F7D" w:rsidP="00230F7D">
      <w:pPr>
        <w:autoSpaceDE w:val="0"/>
        <w:autoSpaceDN w:val="0"/>
        <w:adjustRightInd w:val="0"/>
        <w:spacing w:after="0" w:line="240" w:lineRule="auto"/>
        <w:rPr>
          <w:rFonts w:eastAsia="Yu Gothic Medium" w:cstheme="minorHAnsi"/>
          <w:b/>
          <w:bCs/>
          <w:color w:val="1D1B11" w:themeColor="background2" w:themeShade="1A"/>
          <w:sz w:val="24"/>
          <w:szCs w:val="24"/>
        </w:rPr>
      </w:pPr>
      <w:r>
        <w:rPr>
          <w:rFonts w:eastAsia="Yu Gothic Medium" w:cstheme="minorHAnsi"/>
          <w:b/>
          <w:bCs/>
          <w:color w:val="1D1B11" w:themeColor="background2" w:themeShade="1A"/>
          <w:sz w:val="24"/>
          <w:szCs w:val="24"/>
        </w:rPr>
        <w:t xml:space="preserve"> </w:t>
      </w:r>
    </w:p>
    <w:p w14:paraId="057A7D1E" w14:textId="77777777" w:rsidR="00230F7D" w:rsidRDefault="00230F7D" w:rsidP="00230F7D">
      <w:pPr>
        <w:pStyle w:val="xmsonormal"/>
        <w:rPr>
          <w:rFonts w:asciiTheme="minorHAnsi" w:eastAsia="Yu Gothic Medium" w:hAnsiTheme="minorHAnsi" w:cstheme="minorHAnsi"/>
          <w:color w:val="1D1B11" w:themeColor="background2" w:themeShade="1A"/>
          <w:bdr w:val="none" w:sz="0" w:space="0" w:color="auto" w:frame="1"/>
        </w:rPr>
      </w:pPr>
      <w:r w:rsidRPr="00CD55E6">
        <w:rPr>
          <w:rFonts w:asciiTheme="minorHAnsi" w:eastAsia="Yu Gothic Medium" w:hAnsiTheme="minorHAnsi" w:cstheme="minorHAnsi"/>
          <w:b/>
          <w:color w:val="1D1B11" w:themeColor="background2" w:themeShade="1A"/>
          <w:bdr w:val="none" w:sz="0" w:space="0" w:color="auto" w:frame="1"/>
        </w:rPr>
        <w:t>The documents that you will need to refer to are on the RCPsych Curriculum Implementation Hub, where there is a wealth of information on the new curriculum</w:t>
      </w:r>
      <w:r>
        <w:rPr>
          <w:rFonts w:asciiTheme="minorHAnsi" w:eastAsia="Yu Gothic Medium" w:hAnsiTheme="minorHAnsi" w:cstheme="minorHAnsi"/>
          <w:b/>
          <w:color w:val="1D1B11" w:themeColor="background2" w:themeShade="1A"/>
          <w:bdr w:val="none" w:sz="0" w:space="0" w:color="auto" w:frame="1"/>
        </w:rPr>
        <w:t xml:space="preserve"> as seen on the links above.</w:t>
      </w:r>
    </w:p>
    <w:p w14:paraId="2048C5AA" w14:textId="77777777" w:rsidR="003F1C5D" w:rsidRDefault="003F1C5D" w:rsidP="003F1C5D">
      <w:pPr>
        <w:pStyle w:val="xmsonormal"/>
        <w:rPr>
          <w:rFonts w:asciiTheme="minorHAnsi" w:eastAsia="Yu Gothic Medium" w:hAnsiTheme="minorHAnsi" w:cstheme="minorHAnsi"/>
          <w:b/>
        </w:rPr>
      </w:pPr>
    </w:p>
    <w:p w14:paraId="32551D07" w14:textId="77777777" w:rsidR="003F1C5D" w:rsidRDefault="003F1C5D" w:rsidP="003F1C5D">
      <w:pPr>
        <w:pStyle w:val="xmsonormal"/>
        <w:rPr>
          <w:rFonts w:asciiTheme="minorHAnsi" w:eastAsia="Yu Gothic Medium" w:hAnsiTheme="minorHAnsi" w:cstheme="minorHAnsi"/>
          <w:b/>
        </w:rPr>
      </w:pPr>
    </w:p>
    <w:p w14:paraId="095E7CE1" w14:textId="77777777" w:rsidR="004B688D" w:rsidRDefault="004B688D" w:rsidP="004B688D">
      <w:pPr>
        <w:pStyle w:val="xmsonormal"/>
        <w:rPr>
          <w:rFonts w:asciiTheme="minorHAnsi" w:eastAsia="Yu Gothic Medium" w:hAnsiTheme="minorHAnsi" w:cstheme="minorHAnsi"/>
          <w:b/>
        </w:rPr>
      </w:pPr>
    </w:p>
    <w:p w14:paraId="6A81A683" w14:textId="77777777" w:rsidR="004B688D" w:rsidRDefault="004B688D" w:rsidP="004B688D">
      <w:pPr>
        <w:pStyle w:val="xmsonormal"/>
        <w:rPr>
          <w:rFonts w:asciiTheme="minorHAnsi" w:eastAsia="Yu Gothic Medium" w:hAnsiTheme="minorHAnsi" w:cstheme="minorHAnsi"/>
          <w:b/>
        </w:rPr>
      </w:pPr>
    </w:p>
    <w:p w14:paraId="471E9275" w14:textId="348EEF5E" w:rsidR="00230F7D" w:rsidRPr="004B688D" w:rsidRDefault="00230F7D" w:rsidP="004B688D">
      <w:pPr>
        <w:pStyle w:val="xmsonormal"/>
        <w:rPr>
          <w:rFonts w:eastAsia="Yu Gothic Medium" w:cstheme="minorHAnsi"/>
          <w:b/>
        </w:rPr>
      </w:pPr>
      <w:r w:rsidRPr="004B688D">
        <w:rPr>
          <w:rFonts w:asciiTheme="minorHAnsi" w:eastAsia="Yu Gothic Medium" w:hAnsiTheme="minorHAnsi" w:cstheme="minorHAnsi"/>
          <w:b/>
        </w:rPr>
        <w:t>PORTFOL</w:t>
      </w:r>
      <w:r w:rsidR="00643AD7">
        <w:rPr>
          <w:rFonts w:asciiTheme="minorHAnsi" w:eastAsia="Yu Gothic Medium" w:hAnsiTheme="minorHAnsi" w:cstheme="minorHAnsi"/>
          <w:b/>
        </w:rPr>
        <w:t>IO</w:t>
      </w:r>
    </w:p>
    <w:p w14:paraId="4F773242"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 xml:space="preserve">Completing the RCPsych e-portfolio is a mandatory requirement of your training, and is the basis upon which ARCP decisions are made. </w:t>
      </w:r>
    </w:p>
    <w:p w14:paraId="2ACFFC7F"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sz w:val="24"/>
          <w:szCs w:val="24"/>
        </w:rPr>
      </w:pPr>
    </w:p>
    <w:p w14:paraId="08166AE8"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 xml:space="preserve">The portfolio can be accessed by the following link: </w:t>
      </w:r>
      <w:hyperlink r:id="rId28" w:history="1">
        <w:r w:rsidRPr="00CD55E6">
          <w:rPr>
            <w:rStyle w:val="Hyperlink"/>
            <w:rFonts w:eastAsia="Yu Gothic Medium" w:cstheme="minorHAnsi"/>
            <w:color w:val="1D1B11" w:themeColor="background2" w:themeShade="1A"/>
            <w:sz w:val="24"/>
            <w:szCs w:val="24"/>
          </w:rPr>
          <w:t>https://training.rcpsych.ac.uk/home</w:t>
        </w:r>
      </w:hyperlink>
    </w:p>
    <w:p w14:paraId="5F1006CB"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sz w:val="24"/>
          <w:szCs w:val="24"/>
        </w:rPr>
      </w:pPr>
    </w:p>
    <w:p w14:paraId="04E182A6"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 xml:space="preserve">The e-Portfolio demonstrates evidence that the training activities you are completing are sufficiently covering the curriculum. </w:t>
      </w:r>
    </w:p>
    <w:p w14:paraId="5A5DD92B"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sz w:val="24"/>
          <w:szCs w:val="24"/>
        </w:rPr>
      </w:pPr>
    </w:p>
    <w:p w14:paraId="5D612FAB"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sz w:val="24"/>
          <w:szCs w:val="24"/>
        </w:rPr>
      </w:pPr>
      <w:r w:rsidRPr="00CD55E6">
        <w:rPr>
          <w:rFonts w:eastAsia="Yu Gothic Medium" w:cstheme="minorHAnsi"/>
          <w:color w:val="1D1B11" w:themeColor="background2" w:themeShade="1A"/>
          <w:sz w:val="24"/>
          <w:szCs w:val="24"/>
        </w:rPr>
        <w:t>The e-Portfolio covers the following:</w:t>
      </w:r>
    </w:p>
    <w:p w14:paraId="746EA648" w14:textId="77777777" w:rsidR="00230F7D" w:rsidRPr="00A7618E" w:rsidRDefault="00230F7D" w:rsidP="00230F7D">
      <w:pPr>
        <w:autoSpaceDE w:val="0"/>
        <w:autoSpaceDN w:val="0"/>
        <w:adjustRightInd w:val="0"/>
        <w:spacing w:after="0" w:line="240" w:lineRule="auto"/>
        <w:rPr>
          <w:rFonts w:eastAsia="Yu Gothic Medium" w:cstheme="minorHAnsi"/>
          <w:color w:val="1D1B11" w:themeColor="background2" w:themeShade="1A"/>
        </w:rPr>
      </w:pPr>
    </w:p>
    <w:p w14:paraId="53EE1F53"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Develop a Personal Development Plan (PDP) for each placement</w:t>
      </w:r>
    </w:p>
    <w:p w14:paraId="7134A710"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Review the progress you are making with you PDP in weekly supervision sessions</w:t>
      </w:r>
    </w:p>
    <w:p w14:paraId="0BFA10F2"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Identify emerging gaps in training and ways to address these</w:t>
      </w:r>
    </w:p>
    <w:p w14:paraId="1368B868"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Log book of cases/Reflection</w:t>
      </w:r>
    </w:p>
    <w:p w14:paraId="337732DE"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A record of weekly supervision meetings </w:t>
      </w:r>
    </w:p>
    <w:p w14:paraId="7EE73441"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Urgent/on call work </w:t>
      </w:r>
    </w:p>
    <w:p w14:paraId="06CC9801"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Special Interests – evidence of what has been done.</w:t>
      </w:r>
    </w:p>
    <w:p w14:paraId="71F01189"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Psychological Therapies - all trainees must include evidence of how they are developing their skills as set out in guidance</w:t>
      </w:r>
    </w:p>
    <w:p w14:paraId="21DDB74C"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Use of MHA including tribunal related activities </w:t>
      </w:r>
    </w:p>
    <w:p w14:paraId="51CDA245"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WPBAs</w:t>
      </w:r>
    </w:p>
    <w:p w14:paraId="58D70BBA"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Evidence for clinical and non-clinical experience/activities.</w:t>
      </w:r>
    </w:p>
    <w:p w14:paraId="4CE9D688"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Record study leave and use of academic sessions </w:t>
      </w:r>
    </w:p>
    <w:p w14:paraId="41D7F1D4" w14:textId="77777777" w:rsidR="00230F7D" w:rsidRPr="00A7618E"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Audit and Quality Improvement activities</w:t>
      </w:r>
    </w:p>
    <w:p w14:paraId="1465245D"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Research activities </w:t>
      </w:r>
    </w:p>
    <w:p w14:paraId="63402D5F" w14:textId="77777777" w:rsidR="00643AD7" w:rsidRDefault="00230F7D" w:rsidP="00643AD7">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Teaching portfolio</w:t>
      </w:r>
    </w:p>
    <w:p w14:paraId="76884DC1" w14:textId="0D8FDDE4" w:rsidR="00230F7D" w:rsidRPr="00643AD7" w:rsidRDefault="00230F7D" w:rsidP="00643AD7">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643AD7">
        <w:rPr>
          <w:rFonts w:eastAsia="Yu Gothic Medium" w:cstheme="minorHAnsi"/>
          <w:color w:val="1D1B11" w:themeColor="background2" w:themeShade="1A"/>
        </w:rPr>
        <w:t xml:space="preserve">Leadership/ Management </w:t>
      </w:r>
    </w:p>
    <w:p w14:paraId="661BDA99" w14:textId="70D65BFF" w:rsidR="00230F7D" w:rsidRPr="008B4015" w:rsidRDefault="00230F7D" w:rsidP="00230F7D">
      <w:pPr>
        <w:pStyle w:val="ListParagraph"/>
        <w:numPr>
          <w:ilvl w:val="0"/>
          <w:numId w:val="9"/>
        </w:numPr>
        <w:autoSpaceDE w:val="0"/>
        <w:autoSpaceDN w:val="0"/>
        <w:adjustRightInd w:val="0"/>
        <w:spacing w:after="0" w:line="240" w:lineRule="auto"/>
        <w:rPr>
          <w:rFonts w:eastAsia="Yu Gothic Medium" w:cstheme="minorHAnsi"/>
          <w:b/>
          <w:color w:val="1D1B11" w:themeColor="background2" w:themeShade="1A"/>
        </w:rPr>
      </w:pPr>
      <w:r w:rsidRPr="008B4015">
        <w:rPr>
          <w:rFonts w:eastAsia="Yu Gothic Medium" w:cstheme="minorHAnsi"/>
          <w:b/>
          <w:color w:val="1D1B11" w:themeColor="background2" w:themeShade="1A"/>
        </w:rPr>
        <w:t xml:space="preserve">Clinical Supervisors reports </w:t>
      </w:r>
      <w:r w:rsidR="00A77D25" w:rsidRPr="008B4015">
        <w:rPr>
          <w:rFonts w:eastAsia="Yu Gothic Medium" w:cstheme="minorHAnsi"/>
          <w:b/>
          <w:color w:val="1D1B11" w:themeColor="background2" w:themeShade="1A"/>
        </w:rPr>
        <w:t xml:space="preserve">x2 </w:t>
      </w:r>
    </w:p>
    <w:p w14:paraId="559E1897" w14:textId="77777777" w:rsidR="00230F7D" w:rsidRPr="008B4015" w:rsidRDefault="00230F7D" w:rsidP="00230F7D">
      <w:pPr>
        <w:pStyle w:val="ListParagraph"/>
        <w:numPr>
          <w:ilvl w:val="0"/>
          <w:numId w:val="9"/>
        </w:numPr>
        <w:autoSpaceDE w:val="0"/>
        <w:autoSpaceDN w:val="0"/>
        <w:adjustRightInd w:val="0"/>
        <w:spacing w:after="0" w:line="240" w:lineRule="auto"/>
        <w:rPr>
          <w:rFonts w:eastAsia="Yu Gothic Medium" w:cstheme="minorHAnsi"/>
          <w:b/>
          <w:color w:val="1D1B11" w:themeColor="background2" w:themeShade="1A"/>
        </w:rPr>
      </w:pPr>
      <w:r w:rsidRPr="008B4015">
        <w:rPr>
          <w:rFonts w:eastAsia="Yu Gothic Medium" w:cstheme="minorHAnsi"/>
          <w:b/>
          <w:color w:val="1D1B11" w:themeColor="background2" w:themeShade="1A"/>
        </w:rPr>
        <w:t>Final Educational Supervisor Report</w:t>
      </w:r>
    </w:p>
    <w:p w14:paraId="2D22401C"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Record of sick leave or any other leave.</w:t>
      </w:r>
    </w:p>
    <w:p w14:paraId="16023131" w14:textId="77777777" w:rsidR="00230F7D" w:rsidRPr="00CD55E6"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Any other information that you may consider relevant to record for your training</w:t>
      </w:r>
    </w:p>
    <w:p w14:paraId="6D25CF0F" w14:textId="77777777" w:rsidR="00230F7D" w:rsidRPr="00DD6270"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b/>
          <w:color w:val="1D1B11" w:themeColor="background2" w:themeShade="1A"/>
        </w:rPr>
        <w:t xml:space="preserve">Adverse incidents and Complaints </w:t>
      </w:r>
      <w:r w:rsidRPr="00CD55E6">
        <w:rPr>
          <w:rFonts w:eastAsia="Yu Gothic Medium" w:cstheme="minorHAnsi"/>
          <w:b/>
          <w:bCs/>
          <w:color w:val="1D1B11" w:themeColor="background2" w:themeShade="1A"/>
        </w:rPr>
        <w:t>may warrant attendance at ARCP.  Remember to write Reflection on incidents/complaints as m</w:t>
      </w:r>
      <w:r>
        <w:rPr>
          <w:rFonts w:eastAsia="Yu Gothic Medium" w:cstheme="minorHAnsi"/>
          <w:b/>
          <w:bCs/>
          <w:color w:val="1D1B11" w:themeColor="background2" w:themeShade="1A"/>
        </w:rPr>
        <w:t>uch as incident/complaint itself</w:t>
      </w:r>
    </w:p>
    <w:p w14:paraId="5E855D5F" w14:textId="77777777" w:rsidR="00230F7D"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DD6270">
        <w:rPr>
          <w:rFonts w:eastAsia="Yu Gothic Medium" w:cstheme="minorHAnsi"/>
          <w:b/>
          <w:color w:val="1D1B11" w:themeColor="background2" w:themeShade="1A"/>
        </w:rPr>
        <w:t xml:space="preserve">CONCERNS </w:t>
      </w:r>
      <w:r w:rsidRPr="00DD6270">
        <w:rPr>
          <w:rFonts w:eastAsia="Yu Gothic Medium" w:cstheme="minorHAnsi"/>
          <w:color w:val="1D1B11" w:themeColor="background2" w:themeShade="1A"/>
        </w:rPr>
        <w:t xml:space="preserve">Must be documented (your responsibility as set down by GMC). </w:t>
      </w:r>
    </w:p>
    <w:p w14:paraId="3D5BE725" w14:textId="77777777" w:rsidR="00230F7D"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Evidence of completion of annual GMC survey </w:t>
      </w:r>
    </w:p>
    <w:p w14:paraId="09BF43EC" w14:textId="77777777" w:rsidR="00230F7D"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Pr>
          <w:rFonts w:eastAsia="Yu Gothic Medium" w:cstheme="minorHAnsi"/>
          <w:color w:val="1D1B11" w:themeColor="background2" w:themeShade="1A"/>
        </w:rPr>
        <w:t>Evidence of HEE National Education and Training Survey (NETS)</w:t>
      </w:r>
    </w:p>
    <w:p w14:paraId="099D612C" w14:textId="77777777" w:rsidR="00230F7D" w:rsidRPr="00A7618E" w:rsidRDefault="00230F7D" w:rsidP="00230F7D">
      <w:pPr>
        <w:pStyle w:val="ListParagraph"/>
        <w:numPr>
          <w:ilvl w:val="0"/>
          <w:numId w:val="9"/>
        </w:numPr>
        <w:autoSpaceDE w:val="0"/>
        <w:autoSpaceDN w:val="0"/>
        <w:adjustRightInd w:val="0"/>
        <w:spacing w:after="0" w:line="240" w:lineRule="auto"/>
        <w:rPr>
          <w:rFonts w:eastAsia="Yu Gothic Medium" w:cstheme="minorHAnsi"/>
          <w:color w:val="1D1B11" w:themeColor="background2" w:themeShade="1A"/>
        </w:rPr>
      </w:pPr>
      <w:r w:rsidRPr="00A77D25">
        <w:rPr>
          <w:rFonts w:eastAsia="Yu Gothic Medium" w:cstheme="minorHAnsi"/>
          <w:b/>
          <w:color w:val="1D1B11" w:themeColor="background2" w:themeShade="1A"/>
        </w:rPr>
        <w:t>Completion of Form R</w:t>
      </w:r>
      <w:r>
        <w:rPr>
          <w:rFonts w:eastAsia="Yu Gothic Medium" w:cstheme="minorHAnsi"/>
          <w:color w:val="1D1B11" w:themeColor="background2" w:themeShade="1A"/>
        </w:rPr>
        <w:t xml:space="preserve"> (please see appendix) </w:t>
      </w:r>
    </w:p>
    <w:p w14:paraId="75A57D71" w14:textId="77777777" w:rsidR="00230F7D" w:rsidRDefault="00230F7D" w:rsidP="00230F7D">
      <w:pPr>
        <w:autoSpaceDE w:val="0"/>
        <w:autoSpaceDN w:val="0"/>
        <w:adjustRightInd w:val="0"/>
        <w:spacing w:after="0" w:line="240" w:lineRule="auto"/>
        <w:rPr>
          <w:rFonts w:eastAsia="Yu Gothic Medium" w:cstheme="minorHAnsi"/>
          <w:color w:val="1D1B11" w:themeColor="background2" w:themeShade="1A"/>
        </w:rPr>
      </w:pPr>
    </w:p>
    <w:p w14:paraId="68CA5B8C"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The new portfolio allows you to link both your PDP items and the Curriculum to activities logged in the portfolio.</w:t>
      </w:r>
    </w:p>
    <w:p w14:paraId="362701AC"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rPr>
      </w:pPr>
    </w:p>
    <w:p w14:paraId="1177E7F9" w14:textId="77777777" w:rsidR="00230F7D" w:rsidRPr="00CD55E6" w:rsidRDefault="00230F7D" w:rsidP="00230F7D">
      <w:pPr>
        <w:autoSpaceDE w:val="0"/>
        <w:autoSpaceDN w:val="0"/>
        <w:adjustRightInd w:val="0"/>
        <w:spacing w:after="0" w:line="240" w:lineRule="auto"/>
        <w:rPr>
          <w:rFonts w:eastAsia="Yu Gothic Medium" w:cstheme="minorHAnsi"/>
          <w:color w:val="1D1B11" w:themeColor="background2" w:themeShade="1A"/>
        </w:rPr>
      </w:pPr>
    </w:p>
    <w:p w14:paraId="400AEFAF" w14:textId="77777777" w:rsidR="00230F7D" w:rsidRPr="004B688D" w:rsidRDefault="00230F7D" w:rsidP="00230F7D">
      <w:pPr>
        <w:pStyle w:val="NoSpacing"/>
        <w:rPr>
          <w:rFonts w:eastAsia="Yu Gothic Medium" w:cstheme="minorHAnsi"/>
          <w:color w:val="1D1B11" w:themeColor="background2" w:themeShade="1A"/>
        </w:rPr>
      </w:pPr>
      <w:r w:rsidRPr="004B688D">
        <w:rPr>
          <w:rFonts w:eastAsia="Yu Gothic Medium" w:cstheme="minorHAnsi"/>
          <w:color w:val="1D1B11" w:themeColor="background2" w:themeShade="1A"/>
        </w:rPr>
        <w:t xml:space="preserve">RCPsych Portfolio online has a Knowledge Base to help you use the portfolio effectively and also responds well to requests for any additional support </w:t>
      </w:r>
    </w:p>
    <w:p w14:paraId="4911EBEF" w14:textId="1F654880" w:rsidR="007532BA" w:rsidRPr="00230F7D" w:rsidRDefault="00114D98" w:rsidP="007532BA">
      <w:pPr>
        <w:autoSpaceDE w:val="0"/>
        <w:autoSpaceDN w:val="0"/>
        <w:adjustRightInd w:val="0"/>
        <w:spacing w:after="0" w:line="240" w:lineRule="auto"/>
        <w:rPr>
          <w:rFonts w:eastAsia="Yu Gothic Medium" w:cstheme="minorHAnsi"/>
          <w:color w:val="1D1B11" w:themeColor="background2" w:themeShade="1A"/>
          <w:lang w:eastAsia="en-GB"/>
        </w:rPr>
      </w:pPr>
      <w:hyperlink r:id="rId29" w:history="1">
        <w:r w:rsidR="00230F7D" w:rsidRPr="00A7618E">
          <w:rPr>
            <w:rStyle w:val="Hyperlink"/>
            <w:rFonts w:eastAsia="Yu Gothic Medium" w:cstheme="minorHAnsi"/>
            <w:color w:val="1D1B11" w:themeColor="background2" w:themeShade="1A"/>
          </w:rPr>
          <w:t>PortfolioOnline (zendesk.com)</w:t>
        </w:r>
      </w:hyperlink>
    </w:p>
    <w:p w14:paraId="4F94FD26" w14:textId="77777777" w:rsidR="00B361CC" w:rsidRPr="00CD55E6" w:rsidRDefault="00B361CC" w:rsidP="007532BA">
      <w:pPr>
        <w:autoSpaceDE w:val="0"/>
        <w:autoSpaceDN w:val="0"/>
        <w:adjustRightInd w:val="0"/>
        <w:spacing w:after="0" w:line="240" w:lineRule="auto"/>
        <w:rPr>
          <w:rFonts w:eastAsia="Yu Gothic Medium" w:cstheme="minorHAnsi"/>
          <w:color w:val="1D1B11" w:themeColor="background2" w:themeShade="1A"/>
          <w:sz w:val="24"/>
          <w:szCs w:val="24"/>
        </w:rPr>
      </w:pPr>
    </w:p>
    <w:p w14:paraId="2C6B7282" w14:textId="77777777" w:rsidR="007532BA" w:rsidRPr="00CD55E6" w:rsidRDefault="007532BA" w:rsidP="007532BA">
      <w:pPr>
        <w:autoSpaceDE w:val="0"/>
        <w:autoSpaceDN w:val="0"/>
        <w:adjustRightInd w:val="0"/>
        <w:spacing w:after="0" w:line="240" w:lineRule="auto"/>
        <w:rPr>
          <w:rFonts w:eastAsia="Yu Gothic Medium" w:cstheme="minorHAnsi"/>
          <w:b/>
          <w:bCs/>
          <w:color w:val="1D1B11" w:themeColor="background2" w:themeShade="1A"/>
          <w:sz w:val="24"/>
          <w:szCs w:val="24"/>
        </w:rPr>
      </w:pPr>
    </w:p>
    <w:p w14:paraId="53D0DEAE" w14:textId="77777777" w:rsidR="00420DCD" w:rsidRDefault="00420DCD" w:rsidP="00420DCD">
      <w:pPr>
        <w:autoSpaceDE w:val="0"/>
        <w:autoSpaceDN w:val="0"/>
        <w:adjustRightInd w:val="0"/>
        <w:spacing w:after="0" w:line="240" w:lineRule="auto"/>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t>CLINICAL EXPERIENCE</w:t>
      </w:r>
    </w:p>
    <w:p w14:paraId="0EFBA14A" w14:textId="77777777" w:rsidR="00420DCD" w:rsidRPr="00CD55E6" w:rsidRDefault="00420DCD" w:rsidP="00420DCD">
      <w:pPr>
        <w:autoSpaceDE w:val="0"/>
        <w:autoSpaceDN w:val="0"/>
        <w:adjustRightInd w:val="0"/>
        <w:spacing w:after="0" w:line="240" w:lineRule="auto"/>
        <w:rPr>
          <w:rFonts w:eastAsia="Yu Gothic Medium" w:cstheme="minorHAnsi"/>
          <w:b/>
          <w:bCs/>
          <w:color w:val="1D1B11" w:themeColor="background2" w:themeShade="1A"/>
          <w:sz w:val="24"/>
          <w:szCs w:val="24"/>
        </w:rPr>
      </w:pPr>
    </w:p>
    <w:p w14:paraId="666752D2" w14:textId="77777777" w:rsidR="00420DCD" w:rsidRPr="00CD55E6" w:rsidRDefault="00420DCD" w:rsidP="00420DCD">
      <w:pPr>
        <w:spacing w:line="270" w:lineRule="atLeast"/>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Clinical experience will be gained in the different placements as well as during on calls. </w:t>
      </w:r>
      <w:r>
        <w:rPr>
          <w:rFonts w:eastAsia="Yu Gothic Medium" w:cstheme="minorHAnsi"/>
          <w:color w:val="1D1B11" w:themeColor="background2" w:themeShade="1A"/>
        </w:rPr>
        <w:t xml:space="preserve">During three years of training, two should be spent in GMC approved general adult psychiatry posts. </w:t>
      </w:r>
      <w:r w:rsidRPr="00CD55E6">
        <w:rPr>
          <w:rFonts w:eastAsia="Yu Gothic Medium" w:cstheme="minorHAnsi"/>
          <w:color w:val="1D1B11" w:themeColor="background2" w:themeShade="1A"/>
        </w:rPr>
        <w:t xml:space="preserve">General Psychiatry encompasses the management of patients in hospital and community settings. The Silver Guide states that </w:t>
      </w:r>
      <w:r>
        <w:rPr>
          <w:rFonts w:eastAsia="Yu Gothic Medium" w:cstheme="minorHAnsi"/>
          <w:color w:val="1D1B11" w:themeColor="background2" w:themeShade="1A"/>
        </w:rPr>
        <w:t>“</w:t>
      </w:r>
      <w:r>
        <w:t>it is recommended that trainees should undertake the equivalent of at least six months (WTE) within inpatient settings. The inpatient experience must include managing patients who have been detained under supervision; and at least six months (WTE) in a community setting</w:t>
      </w:r>
      <w:r w:rsidRPr="00CD55E6">
        <w:rPr>
          <w:rFonts w:eastAsia="Yu Gothic Medium" w:cstheme="minorHAnsi"/>
          <w:color w:val="1D1B11" w:themeColor="background2" w:themeShade="1A"/>
        </w:rPr>
        <w:t>”</w:t>
      </w:r>
      <w:r>
        <w:rPr>
          <w:rFonts w:eastAsia="Yu Gothic Medium" w:cstheme="minorHAnsi"/>
          <w:color w:val="1D1B11" w:themeColor="background2" w:themeShade="1A"/>
        </w:rPr>
        <w:t xml:space="preserve"> (page 18)</w:t>
      </w:r>
      <w:r w:rsidRPr="00CD55E6">
        <w:rPr>
          <w:rFonts w:eastAsia="Yu Gothic Medium" w:cstheme="minorHAnsi"/>
          <w:color w:val="1D1B11" w:themeColor="background2" w:themeShade="1A"/>
        </w:rPr>
        <w:t xml:space="preserve">. </w:t>
      </w:r>
    </w:p>
    <w:p w14:paraId="24E1324F" w14:textId="77777777" w:rsidR="00420DCD" w:rsidRPr="00F17810" w:rsidRDefault="00420DCD" w:rsidP="00420DCD">
      <w:pPr>
        <w:spacing w:line="270" w:lineRule="atLeast"/>
        <w:rPr>
          <w:rFonts w:eastAsia="Yu Gothic Medium" w:cstheme="minorHAnsi"/>
          <w:i/>
          <w:iCs/>
          <w:color w:val="1D1B11" w:themeColor="background2" w:themeShade="1A"/>
        </w:rPr>
      </w:pPr>
      <w:r w:rsidRPr="00F17810">
        <w:rPr>
          <w:rFonts w:eastAsia="Yu Gothic Medium" w:cstheme="minorHAnsi"/>
          <w:i/>
          <w:iCs/>
          <w:color w:val="1D1B11" w:themeColor="background2" w:themeShade="1A"/>
        </w:rPr>
        <w:t>Please see the appendix for the range of placements available in the West Midlands.</w:t>
      </w:r>
    </w:p>
    <w:p w14:paraId="6E53C961" w14:textId="77777777" w:rsidR="00420DCD" w:rsidRPr="00CD55E6" w:rsidRDefault="00420DCD" w:rsidP="00420DCD">
      <w:pPr>
        <w:spacing w:line="270" w:lineRule="atLeast"/>
        <w:rPr>
          <w:rFonts w:eastAsia="Yu Gothic Medium" w:cstheme="minorHAnsi"/>
          <w:color w:val="1D1B11" w:themeColor="background2" w:themeShade="1A"/>
          <w:lang w:eastAsia="en-GB"/>
        </w:rPr>
      </w:pPr>
      <w:r w:rsidRPr="00CD55E6">
        <w:rPr>
          <w:rFonts w:eastAsia="Yu Gothic Medium" w:cstheme="minorHAnsi"/>
          <w:color w:val="1D1B11" w:themeColor="background2" w:themeShade="1A"/>
          <w:lang w:eastAsia="en-GB"/>
        </w:rPr>
        <w:t xml:space="preserve">General Psychiatry has three endorsement sub-specialities - Addiction Psychiatry, Rehabilitation Psychiatry and Liaison Psychiatry. Completion of a year's higher specialist training in either one of these sub-specialities allows for an endorsement of a General Psychiatry CCT with a particular area of special interest listed on the GMC register. </w:t>
      </w:r>
      <w:r w:rsidRPr="00CD55E6">
        <w:rPr>
          <w:rFonts w:eastAsia="Yu Gothic Medium" w:cstheme="minorHAnsi"/>
          <w:color w:val="1D1B11" w:themeColor="background2" w:themeShade="1A"/>
        </w:rPr>
        <w:t xml:space="preserve">Trainees wishing to obtain an endorsement must inform the College in advance. </w:t>
      </w:r>
      <w:r w:rsidRPr="00CD55E6">
        <w:rPr>
          <w:rFonts w:eastAsia="Yu Gothic Medium" w:cstheme="minorHAnsi"/>
          <w:color w:val="1D1B11" w:themeColor="background2" w:themeShade="1A"/>
          <w:lang w:eastAsia="en-GB"/>
        </w:rPr>
        <w:t xml:space="preserve">There </w:t>
      </w:r>
      <w:r>
        <w:rPr>
          <w:rFonts w:eastAsia="Yu Gothic Medium" w:cstheme="minorHAnsi"/>
          <w:color w:val="1D1B11" w:themeColor="background2" w:themeShade="1A"/>
          <w:lang w:eastAsia="en-GB"/>
        </w:rPr>
        <w:t xml:space="preserve">may </w:t>
      </w:r>
      <w:r w:rsidRPr="00CD55E6">
        <w:rPr>
          <w:rFonts w:eastAsia="Yu Gothic Medium" w:cstheme="minorHAnsi"/>
          <w:color w:val="1D1B11" w:themeColor="background2" w:themeShade="1A"/>
          <w:lang w:eastAsia="en-GB"/>
        </w:rPr>
        <w:t>be an endorsement interview by a panel including the TPD. Some trainees are doing general adult placement as a part of dual training or academic higher training. Details on the required competencies, portfolio requirement are available in the College Curricula document and updated information following the new curriculum via weblink (</w:t>
      </w:r>
      <w:hyperlink r:id="rId30" w:history="1">
        <w:r w:rsidRPr="00CD55E6">
          <w:rPr>
            <w:rStyle w:val="Hyperlink"/>
            <w:rFonts w:eastAsia="Yu Gothic Medium" w:cstheme="minorHAnsi"/>
            <w:color w:val="1D1B11" w:themeColor="background2" w:themeShade="1A"/>
          </w:rPr>
          <w:t>Sub-Specialty Endorsements: Guidance and FAQs (rcpsych.ac.uk)</w:t>
        </w:r>
      </w:hyperlink>
      <w:r w:rsidRPr="00CD55E6">
        <w:rPr>
          <w:rFonts w:eastAsia="Yu Gothic Medium" w:cstheme="minorHAnsi"/>
          <w:color w:val="1D1B11" w:themeColor="background2" w:themeShade="1A"/>
          <w:lang w:eastAsia="en-GB"/>
        </w:rPr>
        <w:t>).</w:t>
      </w:r>
    </w:p>
    <w:p w14:paraId="1F616F6C" w14:textId="76B67E7E" w:rsidR="00420DCD" w:rsidRPr="00CD55E6" w:rsidRDefault="00420DCD" w:rsidP="00420DCD">
      <w:p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Special experience </w:t>
      </w:r>
      <w:r w:rsidR="00ED2EF0">
        <w:rPr>
          <w:rFonts w:eastAsia="Yu Gothic Medium" w:cstheme="minorHAnsi"/>
          <w:color w:val="1D1B11" w:themeColor="background2" w:themeShade="1A"/>
        </w:rPr>
        <w:t xml:space="preserve">in non-endorsement GA subspecialties can be obtained in Neuropsychiatry, Perinatal and Eating Disorders </w:t>
      </w:r>
      <w:r w:rsidRPr="00CD55E6">
        <w:rPr>
          <w:rFonts w:eastAsia="Yu Gothic Medium" w:cstheme="minorHAnsi"/>
          <w:color w:val="1D1B11" w:themeColor="background2" w:themeShade="1A"/>
        </w:rPr>
        <w:t>can be gained if agreed with the educational supervisor and training programme director (see under special interest sessions).</w:t>
      </w:r>
    </w:p>
    <w:p w14:paraId="77FC4C56" w14:textId="77777777" w:rsidR="00420DCD" w:rsidRPr="00CD55E6" w:rsidRDefault="00420DCD" w:rsidP="00420DCD">
      <w:pPr>
        <w:autoSpaceDE w:val="0"/>
        <w:autoSpaceDN w:val="0"/>
        <w:adjustRightInd w:val="0"/>
        <w:spacing w:after="0" w:line="240" w:lineRule="auto"/>
        <w:rPr>
          <w:rFonts w:eastAsia="Yu Gothic Medium" w:cstheme="minorHAnsi"/>
          <w:color w:val="1D1B11" w:themeColor="background2" w:themeShade="1A"/>
          <w:sz w:val="24"/>
          <w:szCs w:val="24"/>
        </w:rPr>
      </w:pPr>
    </w:p>
    <w:p w14:paraId="250971BC" w14:textId="77777777" w:rsidR="00420DCD" w:rsidRPr="00CD55E6" w:rsidRDefault="00420DCD" w:rsidP="00420DCD">
      <w:pPr>
        <w:autoSpaceDE w:val="0"/>
        <w:autoSpaceDN w:val="0"/>
        <w:adjustRightInd w:val="0"/>
        <w:spacing w:after="0" w:line="240" w:lineRule="auto"/>
        <w:rPr>
          <w:rFonts w:eastAsia="Yu Gothic Medium" w:cstheme="minorHAnsi"/>
          <w:bCs/>
          <w:color w:val="1D1B11" w:themeColor="background2" w:themeShade="1A"/>
        </w:rPr>
      </w:pPr>
      <w:r w:rsidRPr="00CD55E6">
        <w:rPr>
          <w:rFonts w:eastAsia="Yu Gothic Medium" w:cstheme="minorHAnsi"/>
          <w:bCs/>
          <w:color w:val="1D1B11" w:themeColor="background2" w:themeShade="1A"/>
        </w:rPr>
        <w:t>Your portfolio should demonstrate that you had an experience with range of clinical presentations for assessment and management of GA subspecialities, including that of emergencies in all specialities</w:t>
      </w:r>
      <w:r>
        <w:rPr>
          <w:rFonts w:eastAsia="Yu Gothic Medium" w:cstheme="minorHAnsi"/>
          <w:bCs/>
          <w:color w:val="1D1B11" w:themeColor="background2" w:themeShade="1A"/>
        </w:rPr>
        <w:t>. Y</w:t>
      </w:r>
      <w:r w:rsidRPr="00CD55E6">
        <w:rPr>
          <w:rFonts w:eastAsia="Yu Gothic Medium" w:cstheme="minorHAnsi"/>
          <w:bCs/>
          <w:color w:val="1D1B11" w:themeColor="background2" w:themeShade="1A"/>
        </w:rPr>
        <w:t>ou should keep a case-log, reflection notes, and supervision records and complete required WPBAs to demonstrate these competencies for ARCP.</w:t>
      </w:r>
    </w:p>
    <w:p w14:paraId="765D01C0" w14:textId="77777777" w:rsidR="00420DCD" w:rsidRPr="00CD55E6" w:rsidRDefault="00420DCD" w:rsidP="00420DCD">
      <w:pPr>
        <w:autoSpaceDE w:val="0"/>
        <w:autoSpaceDN w:val="0"/>
        <w:adjustRightInd w:val="0"/>
        <w:spacing w:after="0" w:line="240" w:lineRule="auto"/>
        <w:rPr>
          <w:rFonts w:eastAsia="Yu Gothic Medium" w:cstheme="minorHAnsi"/>
          <w:b/>
          <w:bCs/>
          <w:color w:val="1D1B11" w:themeColor="background2" w:themeShade="1A"/>
          <w:sz w:val="24"/>
          <w:szCs w:val="24"/>
        </w:rPr>
      </w:pPr>
    </w:p>
    <w:p w14:paraId="69191563" w14:textId="77777777" w:rsidR="00420DCD" w:rsidRDefault="00420DCD" w:rsidP="00420DCD">
      <w:pPr>
        <w:autoSpaceDE w:val="0"/>
        <w:autoSpaceDN w:val="0"/>
        <w:adjustRightInd w:val="0"/>
        <w:spacing w:after="0" w:line="240" w:lineRule="auto"/>
        <w:rPr>
          <w:rFonts w:eastAsia="Yu Gothic Medium" w:cstheme="minorHAnsi"/>
          <w:b/>
          <w:bCs/>
          <w:color w:val="1D1B11" w:themeColor="background2" w:themeShade="1A"/>
          <w:sz w:val="24"/>
          <w:szCs w:val="24"/>
        </w:rPr>
      </w:pPr>
      <w:r w:rsidRPr="00CD55E6">
        <w:rPr>
          <w:rFonts w:eastAsia="Yu Gothic Medium" w:cstheme="minorHAnsi"/>
          <w:b/>
          <w:bCs/>
          <w:color w:val="1D1B11" w:themeColor="background2" w:themeShade="1A"/>
          <w:sz w:val="24"/>
          <w:szCs w:val="24"/>
        </w:rPr>
        <w:t xml:space="preserve">WORKPLACE BASED ASSESSMENTS (WPBAs) </w:t>
      </w:r>
    </w:p>
    <w:p w14:paraId="025673E0" w14:textId="77777777" w:rsidR="00420DCD" w:rsidRPr="00CD55E6" w:rsidRDefault="00420DCD" w:rsidP="00420DCD">
      <w:pPr>
        <w:autoSpaceDE w:val="0"/>
        <w:autoSpaceDN w:val="0"/>
        <w:adjustRightInd w:val="0"/>
        <w:spacing w:after="0" w:line="240" w:lineRule="auto"/>
        <w:rPr>
          <w:rFonts w:eastAsia="Yu Gothic Medium" w:cstheme="minorHAnsi"/>
          <w:b/>
          <w:bCs/>
          <w:color w:val="1D1B11" w:themeColor="background2" w:themeShade="1A"/>
          <w:sz w:val="24"/>
          <w:szCs w:val="24"/>
        </w:rPr>
      </w:pPr>
    </w:p>
    <w:p w14:paraId="49A803FC" w14:textId="77777777" w:rsidR="00420DCD" w:rsidRPr="00CD55E6" w:rsidRDefault="00420DCD" w:rsidP="00420DCD">
      <w:p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Workplace-based assessment continues to have a vital role in the advanced years of training in psychiatry. This is the period of time in which the trainee learns and gains experience in the clinical assessment and management of more complex cases. In addition, the doctor assumes a greater level of performance in leading, supervising, managing and teaching others. These others may be doctors but may also be members of other professions within the multi-disciplinary team or non-professionals in statutory and non-statutory bodies.</w:t>
      </w:r>
    </w:p>
    <w:p w14:paraId="4DADA973" w14:textId="77777777" w:rsidR="00420DCD" w:rsidRPr="00CD55E6" w:rsidRDefault="00420DCD" w:rsidP="00420DCD">
      <w:pPr>
        <w:autoSpaceDE w:val="0"/>
        <w:autoSpaceDN w:val="0"/>
        <w:adjustRightInd w:val="0"/>
        <w:spacing w:after="0" w:line="240" w:lineRule="auto"/>
        <w:rPr>
          <w:rFonts w:eastAsia="Yu Gothic Medium" w:cstheme="minorHAnsi"/>
          <w:color w:val="1D1B11" w:themeColor="background2" w:themeShade="1A"/>
        </w:rPr>
      </w:pPr>
    </w:p>
    <w:p w14:paraId="1A4A7586" w14:textId="77777777" w:rsidR="00420DCD" w:rsidRPr="00CD55E6" w:rsidRDefault="00420DCD" w:rsidP="00420DCD">
      <w:p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The purpose of the assessment programme will be to demonstrate achievement that is recorded and reflected upon in the trainee’s portfolio. These formative assessments and portfolio, including the supervisor’s report (overall assessment), will form an integral part of the evidence submitted for consideration at the formative Annual Review of Competence Progression (ARCP) (Gold Guide for Training).</w:t>
      </w:r>
    </w:p>
    <w:p w14:paraId="358B59DE" w14:textId="77777777" w:rsidR="00420DCD" w:rsidRPr="00CD55E6" w:rsidRDefault="00420DCD" w:rsidP="00420DCD">
      <w:pPr>
        <w:autoSpaceDE w:val="0"/>
        <w:autoSpaceDN w:val="0"/>
        <w:adjustRightInd w:val="0"/>
        <w:spacing w:after="0" w:line="240" w:lineRule="auto"/>
        <w:rPr>
          <w:rFonts w:eastAsia="Yu Gothic Medium" w:cstheme="minorHAnsi"/>
          <w:color w:val="1D1B11" w:themeColor="background2" w:themeShade="1A"/>
        </w:rPr>
      </w:pPr>
    </w:p>
    <w:p w14:paraId="3E03585D" w14:textId="77777777" w:rsidR="00420DCD" w:rsidRPr="00CD55E6" w:rsidRDefault="00420DCD" w:rsidP="00420DCD">
      <w:pPr>
        <w:autoSpaceDE w:val="0"/>
        <w:autoSpaceDN w:val="0"/>
        <w:adjustRightInd w:val="0"/>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A good learning plan should include at least one documented assessment (with feedback) per month. All trainees must complete at least one case-focused assessment in the first month of each placement. The full range of assessments should be used. Training and learning during this time is highly individual and therefore there is not a single template or blueprint for assessment that will suit all trainees and all circumstances. </w:t>
      </w:r>
    </w:p>
    <w:p w14:paraId="2161C2E6" w14:textId="77777777" w:rsidR="00420DCD" w:rsidRPr="00CD55E6" w:rsidRDefault="00420DCD" w:rsidP="00420DCD">
      <w:pPr>
        <w:pStyle w:val="NoSpacing"/>
        <w:rPr>
          <w:rFonts w:eastAsia="Yu Gothic Medium" w:cstheme="minorHAnsi"/>
          <w:color w:val="1D1B11" w:themeColor="background2" w:themeShade="1A"/>
        </w:rPr>
      </w:pPr>
    </w:p>
    <w:p w14:paraId="5B5B8021" w14:textId="77777777" w:rsidR="00420DCD" w:rsidRDefault="00420DCD" w:rsidP="00420DCD">
      <w:pPr>
        <w:spacing w:after="0" w:line="240" w:lineRule="auto"/>
        <w:rPr>
          <w:rFonts w:eastAsia="Yu Gothic Medium" w:cstheme="minorHAnsi"/>
          <w:color w:val="1D1B11" w:themeColor="background2" w:themeShade="1A"/>
        </w:rPr>
      </w:pPr>
      <w:r w:rsidRPr="00CD55E6">
        <w:rPr>
          <w:rFonts w:eastAsia="Yu Gothic Medium" w:cstheme="minorHAnsi"/>
          <w:color w:val="1D1B11" w:themeColor="background2" w:themeShade="1A"/>
        </w:rPr>
        <w:t xml:space="preserve">You should expect to see improving performance over the year. They are formative assessments and high scores are unexpected at start of the training year. </w:t>
      </w:r>
    </w:p>
    <w:p w14:paraId="4FD54CF8" w14:textId="77777777" w:rsidR="00420DCD" w:rsidRDefault="00420DCD" w:rsidP="00420DCD">
      <w:pPr>
        <w:spacing w:after="0" w:line="240" w:lineRule="auto"/>
        <w:rPr>
          <w:rFonts w:eastAsia="Yu Gothic Medium" w:cstheme="minorHAnsi"/>
          <w:color w:val="1D1B11" w:themeColor="background2" w:themeShade="1A"/>
        </w:rPr>
      </w:pPr>
    </w:p>
    <w:p w14:paraId="0C7667E9" w14:textId="2E92170D" w:rsidR="00420DCD" w:rsidRPr="00420DCD" w:rsidRDefault="00420DCD" w:rsidP="00420DCD">
      <w:pPr>
        <w:spacing w:after="0" w:line="240" w:lineRule="auto"/>
        <w:rPr>
          <w:rFonts w:eastAsia="Yu Gothic Medium" w:cstheme="minorHAnsi"/>
          <w:b/>
          <w:bCs/>
          <w:color w:val="1D1B11" w:themeColor="background2" w:themeShade="1A"/>
        </w:rPr>
      </w:pPr>
      <w:r w:rsidRPr="00420DCD">
        <w:rPr>
          <w:rFonts w:eastAsia="Yu Gothic Medium" w:cstheme="minorHAnsi"/>
          <w:b/>
          <w:bCs/>
          <w:color w:val="1D1B11" w:themeColor="background2" w:themeShade="1A"/>
        </w:rPr>
        <w:t>Recommended number of WPBAs required per year (according to the Silver Guide)</w:t>
      </w:r>
    </w:p>
    <w:p w14:paraId="3E7EC699" w14:textId="357D170F" w:rsidR="00420DCD" w:rsidRDefault="00420DCD" w:rsidP="00420DCD">
      <w:pPr>
        <w:rPr>
          <w:rFonts w:eastAsia="Yu Gothic Medium" w:cstheme="minorHAnsi"/>
          <w:color w:val="1D1B11" w:themeColor="background2" w:themeShade="1A"/>
        </w:rPr>
      </w:pPr>
    </w:p>
    <w:p w14:paraId="1898278B" w14:textId="77777777" w:rsidR="00420DCD" w:rsidRPr="00CD55E6" w:rsidRDefault="00420DCD" w:rsidP="00420DCD">
      <w:pPr>
        <w:rPr>
          <w:rFonts w:eastAsia="Yu Gothic Medium" w:cstheme="minorHAnsi"/>
          <w:color w:val="1D1B11" w:themeColor="background2" w:themeShade="1A"/>
        </w:rPr>
      </w:pPr>
    </w:p>
    <w:tbl>
      <w:tblPr>
        <w:tblStyle w:val="TableGrid"/>
        <w:tblpPr w:leftFromText="180" w:rightFromText="180" w:vertAnchor="text" w:horzAnchor="margin" w:tblpY="-1074"/>
        <w:tblW w:w="0" w:type="auto"/>
        <w:tblLook w:val="04A0" w:firstRow="1" w:lastRow="0" w:firstColumn="1" w:lastColumn="0" w:noHBand="0" w:noVBand="1"/>
      </w:tblPr>
      <w:tblGrid>
        <w:gridCol w:w="2235"/>
        <w:gridCol w:w="1842"/>
        <w:gridCol w:w="2127"/>
        <w:gridCol w:w="1984"/>
      </w:tblGrid>
      <w:tr w:rsidR="00420DCD" w:rsidRPr="006807C5" w14:paraId="49EF7E91" w14:textId="77777777" w:rsidTr="00F362D4">
        <w:tc>
          <w:tcPr>
            <w:tcW w:w="2235" w:type="dxa"/>
          </w:tcPr>
          <w:p w14:paraId="2031B380" w14:textId="77777777" w:rsidR="00420DCD" w:rsidRPr="00CD55E6" w:rsidRDefault="00420DCD" w:rsidP="00F362D4">
            <w:pPr>
              <w:rPr>
                <w:rFonts w:eastAsia="Yu Gothic Medium" w:cstheme="minorHAnsi"/>
                <w:color w:val="1D1B11" w:themeColor="background2" w:themeShade="1A"/>
              </w:rPr>
            </w:pPr>
            <w:r w:rsidRPr="00CD55E6">
              <w:rPr>
                <w:rFonts w:eastAsia="Yu Gothic Medium" w:cstheme="minorHAnsi"/>
                <w:b/>
                <w:bCs/>
                <w:color w:val="1D1B11" w:themeColor="background2" w:themeShade="1A"/>
              </w:rPr>
              <w:t>WPBAs</w:t>
            </w:r>
          </w:p>
        </w:tc>
        <w:tc>
          <w:tcPr>
            <w:tcW w:w="1842" w:type="dxa"/>
          </w:tcPr>
          <w:p w14:paraId="2DBFEB3A" w14:textId="77777777" w:rsidR="00420DCD" w:rsidRPr="00CD55E6" w:rsidRDefault="00420DCD" w:rsidP="00F362D4">
            <w:pPr>
              <w:rPr>
                <w:rFonts w:eastAsia="Yu Gothic Medium" w:cstheme="minorHAnsi"/>
                <w:color w:val="1D1B11" w:themeColor="background2" w:themeShade="1A"/>
              </w:rPr>
            </w:pPr>
          </w:p>
        </w:tc>
        <w:tc>
          <w:tcPr>
            <w:tcW w:w="2127" w:type="dxa"/>
          </w:tcPr>
          <w:p w14:paraId="36AFCC9D" w14:textId="77777777" w:rsidR="00420DCD" w:rsidRPr="00CD55E6" w:rsidRDefault="00420DCD" w:rsidP="00F362D4">
            <w:pPr>
              <w:rPr>
                <w:rFonts w:eastAsia="Yu Gothic Medium" w:cstheme="minorHAnsi"/>
                <w:color w:val="1D1B11" w:themeColor="background2" w:themeShade="1A"/>
              </w:rPr>
            </w:pPr>
          </w:p>
        </w:tc>
        <w:tc>
          <w:tcPr>
            <w:tcW w:w="1984" w:type="dxa"/>
          </w:tcPr>
          <w:p w14:paraId="114973E3" w14:textId="77777777" w:rsidR="00420DCD" w:rsidRPr="00CD55E6" w:rsidRDefault="00420DCD" w:rsidP="00F362D4">
            <w:pPr>
              <w:rPr>
                <w:rFonts w:eastAsia="Yu Gothic Medium" w:cstheme="minorHAnsi"/>
                <w:color w:val="1D1B11" w:themeColor="background2" w:themeShade="1A"/>
              </w:rPr>
            </w:pPr>
          </w:p>
        </w:tc>
      </w:tr>
      <w:tr w:rsidR="00420DCD" w:rsidRPr="006807C5" w14:paraId="5E5E4C5F" w14:textId="77777777" w:rsidTr="00F362D4">
        <w:tc>
          <w:tcPr>
            <w:tcW w:w="2235" w:type="dxa"/>
          </w:tcPr>
          <w:p w14:paraId="03D755E0" w14:textId="77777777" w:rsidR="00420DCD" w:rsidRPr="00DD6270" w:rsidRDefault="00420DCD" w:rsidP="00F362D4">
            <w:pPr>
              <w:rPr>
                <w:rFonts w:eastAsia="Yu Gothic Medium" w:cstheme="minorHAnsi"/>
                <w:color w:val="1D1B11" w:themeColor="background2" w:themeShade="1A"/>
              </w:rPr>
            </w:pPr>
          </w:p>
        </w:tc>
        <w:tc>
          <w:tcPr>
            <w:tcW w:w="1842" w:type="dxa"/>
          </w:tcPr>
          <w:p w14:paraId="3F2C6D4B" w14:textId="5E596708" w:rsidR="00420DCD" w:rsidRPr="00DD6270" w:rsidRDefault="00420DCD" w:rsidP="00F362D4">
            <w:pPr>
              <w:rPr>
                <w:rFonts w:eastAsia="Yu Gothic Medium" w:cstheme="minorHAnsi"/>
                <w:color w:val="1D1B11" w:themeColor="background2" w:themeShade="1A"/>
              </w:rPr>
            </w:pPr>
            <w:r w:rsidRPr="00DD6270">
              <w:rPr>
                <w:rFonts w:eastAsia="Yu Gothic Medium" w:cstheme="minorHAnsi"/>
                <w:b/>
                <w:bCs/>
                <w:color w:val="1D1B11" w:themeColor="background2" w:themeShade="1A"/>
              </w:rPr>
              <w:t>ST4</w:t>
            </w:r>
          </w:p>
        </w:tc>
        <w:tc>
          <w:tcPr>
            <w:tcW w:w="2127" w:type="dxa"/>
          </w:tcPr>
          <w:p w14:paraId="401F0775" w14:textId="2353BB46" w:rsidR="00420DCD" w:rsidRPr="00DD6270" w:rsidRDefault="00420DCD" w:rsidP="00F362D4">
            <w:pPr>
              <w:rPr>
                <w:rFonts w:eastAsia="Yu Gothic Medium" w:cstheme="minorHAnsi"/>
                <w:color w:val="1D1B11" w:themeColor="background2" w:themeShade="1A"/>
              </w:rPr>
            </w:pPr>
            <w:r w:rsidRPr="00DD6270">
              <w:rPr>
                <w:rFonts w:eastAsia="Yu Gothic Medium" w:cstheme="minorHAnsi"/>
                <w:b/>
                <w:bCs/>
                <w:color w:val="1D1B11" w:themeColor="background2" w:themeShade="1A"/>
              </w:rPr>
              <w:t>ST5</w:t>
            </w:r>
          </w:p>
        </w:tc>
        <w:tc>
          <w:tcPr>
            <w:tcW w:w="1984" w:type="dxa"/>
          </w:tcPr>
          <w:p w14:paraId="703FE5C3" w14:textId="61A340B1" w:rsidR="00420DCD" w:rsidRPr="00DD6270" w:rsidRDefault="00420DCD" w:rsidP="00F362D4">
            <w:pPr>
              <w:rPr>
                <w:rFonts w:eastAsia="Yu Gothic Medium" w:cstheme="minorHAnsi"/>
                <w:color w:val="1D1B11" w:themeColor="background2" w:themeShade="1A"/>
              </w:rPr>
            </w:pPr>
            <w:r w:rsidRPr="00DD6270">
              <w:rPr>
                <w:rFonts w:eastAsia="Yu Gothic Medium" w:cstheme="minorHAnsi"/>
                <w:b/>
                <w:bCs/>
                <w:color w:val="1D1B11" w:themeColor="background2" w:themeShade="1A"/>
              </w:rPr>
              <w:t>ST6</w:t>
            </w:r>
          </w:p>
        </w:tc>
      </w:tr>
      <w:tr w:rsidR="00420DCD" w:rsidRPr="006807C5" w14:paraId="74511C6E" w14:textId="77777777" w:rsidTr="00F362D4">
        <w:tc>
          <w:tcPr>
            <w:tcW w:w="2235" w:type="dxa"/>
          </w:tcPr>
          <w:p w14:paraId="62A4B87E"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ACE </w:t>
            </w:r>
          </w:p>
        </w:tc>
        <w:tc>
          <w:tcPr>
            <w:tcW w:w="1842" w:type="dxa"/>
          </w:tcPr>
          <w:p w14:paraId="6446ADC3"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2 </w:t>
            </w:r>
          </w:p>
        </w:tc>
        <w:tc>
          <w:tcPr>
            <w:tcW w:w="2127" w:type="dxa"/>
          </w:tcPr>
          <w:p w14:paraId="0684F293"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1 </w:t>
            </w:r>
          </w:p>
        </w:tc>
        <w:tc>
          <w:tcPr>
            <w:tcW w:w="1984" w:type="dxa"/>
          </w:tcPr>
          <w:p w14:paraId="355AB7FC"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1 </w:t>
            </w:r>
          </w:p>
        </w:tc>
      </w:tr>
      <w:tr w:rsidR="00420DCD" w:rsidRPr="006807C5" w14:paraId="163A1959" w14:textId="77777777" w:rsidTr="00F362D4">
        <w:tc>
          <w:tcPr>
            <w:tcW w:w="2235" w:type="dxa"/>
          </w:tcPr>
          <w:p w14:paraId="66BC98A7" w14:textId="280FB14E" w:rsidR="00420DCD" w:rsidRPr="00DD6270" w:rsidRDefault="004B688D" w:rsidP="00F362D4">
            <w:pPr>
              <w:pStyle w:val="Default"/>
              <w:rPr>
                <w:rFonts w:asciiTheme="minorHAnsi" w:eastAsia="Yu Gothic Medium" w:hAnsiTheme="minorHAnsi" w:cstheme="minorHAnsi"/>
                <w:color w:val="1D1B11" w:themeColor="background2" w:themeShade="1A"/>
                <w:sz w:val="22"/>
                <w:szCs w:val="22"/>
              </w:rPr>
            </w:pPr>
            <w:r>
              <w:rPr>
                <w:rFonts w:asciiTheme="minorHAnsi" w:eastAsia="Yu Gothic Medium" w:hAnsiTheme="minorHAnsi" w:cstheme="minorHAnsi"/>
                <w:color w:val="1D1B11" w:themeColor="background2" w:themeShade="1A"/>
                <w:sz w:val="22"/>
                <w:szCs w:val="22"/>
              </w:rPr>
              <w:t>M</w:t>
            </w:r>
            <w:r w:rsidR="00420DCD" w:rsidRPr="00DD6270">
              <w:rPr>
                <w:rFonts w:asciiTheme="minorHAnsi" w:eastAsia="Yu Gothic Medium" w:hAnsiTheme="minorHAnsi" w:cstheme="minorHAnsi"/>
                <w:color w:val="1D1B11" w:themeColor="background2" w:themeShade="1A"/>
                <w:sz w:val="22"/>
                <w:szCs w:val="22"/>
              </w:rPr>
              <w:t xml:space="preserve">ini-ACE </w:t>
            </w:r>
          </w:p>
        </w:tc>
        <w:tc>
          <w:tcPr>
            <w:tcW w:w="1842" w:type="dxa"/>
          </w:tcPr>
          <w:p w14:paraId="6C391FB3"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2 </w:t>
            </w:r>
          </w:p>
        </w:tc>
        <w:tc>
          <w:tcPr>
            <w:tcW w:w="2127" w:type="dxa"/>
          </w:tcPr>
          <w:p w14:paraId="6681F87B"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2 </w:t>
            </w:r>
          </w:p>
        </w:tc>
        <w:tc>
          <w:tcPr>
            <w:tcW w:w="1984" w:type="dxa"/>
          </w:tcPr>
          <w:p w14:paraId="23267A9A"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2 </w:t>
            </w:r>
          </w:p>
        </w:tc>
      </w:tr>
      <w:tr w:rsidR="00420DCD" w:rsidRPr="006807C5" w14:paraId="06D28B16" w14:textId="77777777" w:rsidTr="00F362D4">
        <w:tc>
          <w:tcPr>
            <w:tcW w:w="2235" w:type="dxa"/>
          </w:tcPr>
          <w:p w14:paraId="4DEB3609" w14:textId="77777777" w:rsidR="00420DCD" w:rsidRPr="00006C1F" w:rsidRDefault="00420DCD" w:rsidP="00F362D4">
            <w:pPr>
              <w:pStyle w:val="Default"/>
              <w:rPr>
                <w:rFonts w:asciiTheme="minorHAnsi" w:eastAsia="Yu Gothic Medium" w:hAnsiTheme="minorHAnsi" w:cstheme="minorHAnsi"/>
                <w:color w:val="auto"/>
                <w:sz w:val="22"/>
                <w:szCs w:val="22"/>
              </w:rPr>
            </w:pPr>
            <w:r w:rsidRPr="00006C1F">
              <w:rPr>
                <w:rFonts w:asciiTheme="minorHAnsi" w:eastAsia="Yu Gothic Medium" w:hAnsiTheme="minorHAnsi" w:cstheme="minorHAnsi"/>
                <w:color w:val="auto"/>
                <w:sz w:val="22"/>
                <w:szCs w:val="22"/>
              </w:rPr>
              <w:t xml:space="preserve">CbD </w:t>
            </w:r>
          </w:p>
        </w:tc>
        <w:tc>
          <w:tcPr>
            <w:tcW w:w="1842" w:type="dxa"/>
          </w:tcPr>
          <w:p w14:paraId="5384D4C7" w14:textId="77777777" w:rsidR="00420DCD" w:rsidRPr="00006C1F" w:rsidRDefault="00420DCD" w:rsidP="00F362D4">
            <w:pPr>
              <w:pStyle w:val="Default"/>
              <w:rPr>
                <w:rFonts w:asciiTheme="minorHAnsi" w:eastAsia="Yu Gothic Medium" w:hAnsiTheme="minorHAnsi" w:cstheme="minorHAnsi"/>
                <w:color w:val="auto"/>
                <w:sz w:val="22"/>
                <w:szCs w:val="22"/>
              </w:rPr>
            </w:pPr>
            <w:r w:rsidRPr="00006C1F">
              <w:rPr>
                <w:rFonts w:asciiTheme="minorHAnsi" w:eastAsia="Yu Gothic Medium" w:hAnsiTheme="minorHAnsi" w:cstheme="minorHAnsi"/>
                <w:color w:val="auto"/>
                <w:sz w:val="22"/>
                <w:szCs w:val="22"/>
              </w:rPr>
              <w:t xml:space="preserve">6 </w:t>
            </w:r>
          </w:p>
        </w:tc>
        <w:tc>
          <w:tcPr>
            <w:tcW w:w="2127" w:type="dxa"/>
          </w:tcPr>
          <w:p w14:paraId="29E3CA82"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4 </w:t>
            </w:r>
          </w:p>
        </w:tc>
        <w:tc>
          <w:tcPr>
            <w:tcW w:w="1984" w:type="dxa"/>
          </w:tcPr>
          <w:p w14:paraId="22DCAC81"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4 </w:t>
            </w:r>
          </w:p>
        </w:tc>
      </w:tr>
      <w:tr w:rsidR="00420DCD" w:rsidRPr="006807C5" w14:paraId="3C6732A5" w14:textId="77777777" w:rsidTr="00F362D4">
        <w:tc>
          <w:tcPr>
            <w:tcW w:w="2235" w:type="dxa"/>
          </w:tcPr>
          <w:p w14:paraId="562E83A3" w14:textId="4C04CAF8" w:rsidR="00420DCD" w:rsidRPr="00006C1F" w:rsidRDefault="004B688D" w:rsidP="00F362D4">
            <w:pPr>
              <w:pStyle w:val="Default"/>
              <w:rPr>
                <w:rFonts w:asciiTheme="minorHAnsi" w:eastAsia="Yu Gothic Medium" w:hAnsiTheme="minorHAnsi" w:cstheme="minorHAnsi"/>
                <w:color w:val="auto"/>
                <w:sz w:val="22"/>
                <w:szCs w:val="22"/>
              </w:rPr>
            </w:pPr>
            <w:r w:rsidRPr="00006C1F">
              <w:rPr>
                <w:rFonts w:asciiTheme="minorHAnsi" w:eastAsia="Yu Gothic Medium" w:hAnsiTheme="minorHAnsi" w:cstheme="minorHAnsi"/>
                <w:color w:val="auto"/>
                <w:sz w:val="22"/>
                <w:szCs w:val="22"/>
              </w:rPr>
              <w:t>M</w:t>
            </w:r>
            <w:r w:rsidR="00420DCD" w:rsidRPr="00006C1F">
              <w:rPr>
                <w:rFonts w:asciiTheme="minorHAnsi" w:eastAsia="Yu Gothic Medium" w:hAnsiTheme="minorHAnsi" w:cstheme="minorHAnsi"/>
                <w:color w:val="auto"/>
                <w:sz w:val="22"/>
                <w:szCs w:val="22"/>
              </w:rPr>
              <w:t xml:space="preserve">ini-PAT </w:t>
            </w:r>
          </w:p>
          <w:p w14:paraId="517CEA57" w14:textId="77777777" w:rsidR="00420DCD" w:rsidRPr="00006C1F" w:rsidRDefault="00420DCD" w:rsidP="00F362D4">
            <w:pPr>
              <w:pStyle w:val="Default"/>
              <w:rPr>
                <w:rFonts w:asciiTheme="minorHAnsi" w:eastAsia="Yu Gothic Medium" w:hAnsiTheme="minorHAnsi" w:cstheme="minorHAnsi"/>
                <w:color w:val="auto"/>
                <w:sz w:val="22"/>
                <w:szCs w:val="22"/>
              </w:rPr>
            </w:pPr>
          </w:p>
        </w:tc>
        <w:tc>
          <w:tcPr>
            <w:tcW w:w="1842" w:type="dxa"/>
          </w:tcPr>
          <w:p w14:paraId="4036FB8C" w14:textId="77777777" w:rsidR="00420DCD" w:rsidRPr="00006C1F" w:rsidRDefault="00420DCD" w:rsidP="00F362D4">
            <w:pPr>
              <w:pStyle w:val="Default"/>
              <w:rPr>
                <w:rFonts w:asciiTheme="minorHAnsi" w:eastAsia="Yu Gothic Medium" w:hAnsiTheme="minorHAnsi" w:cstheme="minorHAnsi"/>
                <w:color w:val="auto"/>
                <w:sz w:val="22"/>
                <w:szCs w:val="22"/>
              </w:rPr>
            </w:pPr>
            <w:r w:rsidRPr="00006C1F">
              <w:rPr>
                <w:rFonts w:asciiTheme="minorHAnsi" w:eastAsia="Yu Gothic Medium" w:hAnsiTheme="minorHAnsi" w:cstheme="minorHAnsi"/>
                <w:color w:val="auto"/>
                <w:sz w:val="22"/>
                <w:szCs w:val="22"/>
              </w:rPr>
              <w:t xml:space="preserve">2 </w:t>
            </w:r>
          </w:p>
        </w:tc>
        <w:tc>
          <w:tcPr>
            <w:tcW w:w="2127" w:type="dxa"/>
          </w:tcPr>
          <w:p w14:paraId="185D11F0"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1 </w:t>
            </w:r>
          </w:p>
        </w:tc>
        <w:tc>
          <w:tcPr>
            <w:tcW w:w="1984" w:type="dxa"/>
          </w:tcPr>
          <w:p w14:paraId="4585E321"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1 </w:t>
            </w:r>
          </w:p>
        </w:tc>
      </w:tr>
      <w:tr w:rsidR="00420DCD" w:rsidRPr="006807C5" w14:paraId="47D80F8E" w14:textId="77777777" w:rsidTr="00F362D4">
        <w:tc>
          <w:tcPr>
            <w:tcW w:w="2235" w:type="dxa"/>
          </w:tcPr>
          <w:p w14:paraId="5E0EAC9F" w14:textId="6D703E80" w:rsidR="00420DCD" w:rsidRPr="00006C1F" w:rsidRDefault="00420DCD" w:rsidP="00F362D4">
            <w:pPr>
              <w:pStyle w:val="Default"/>
              <w:rPr>
                <w:rFonts w:asciiTheme="minorHAnsi" w:eastAsia="Yu Gothic Medium" w:hAnsiTheme="minorHAnsi" w:cstheme="minorHAnsi"/>
                <w:color w:val="auto"/>
                <w:sz w:val="22"/>
                <w:szCs w:val="22"/>
              </w:rPr>
            </w:pPr>
            <w:r w:rsidRPr="00006C1F">
              <w:rPr>
                <w:rFonts w:asciiTheme="minorHAnsi" w:eastAsia="Yu Gothic Medium" w:hAnsiTheme="minorHAnsi" w:cstheme="minorHAnsi"/>
                <w:color w:val="auto"/>
                <w:sz w:val="22"/>
                <w:szCs w:val="22"/>
              </w:rPr>
              <w:t>SAPE</w:t>
            </w:r>
            <w:r w:rsidR="00A066F2" w:rsidRPr="00006C1F">
              <w:rPr>
                <w:rFonts w:asciiTheme="minorHAnsi" w:eastAsia="Yu Gothic Medium" w:hAnsiTheme="minorHAnsi" w:cstheme="minorHAnsi"/>
                <w:color w:val="auto"/>
                <w:sz w:val="22"/>
                <w:szCs w:val="22"/>
              </w:rPr>
              <w:t>/</w:t>
            </w:r>
            <w:r w:rsidR="00A066F2" w:rsidRPr="00006C1F">
              <w:rPr>
                <w:rFonts w:asciiTheme="minorHAnsi" w:hAnsiTheme="minorHAnsi" w:cstheme="minorHAnsi"/>
                <w:color w:val="auto"/>
                <w:sz w:val="22"/>
                <w:szCs w:val="22"/>
              </w:rPr>
              <w:t>PACE/CBDGA</w:t>
            </w:r>
            <w:r w:rsidRPr="00006C1F">
              <w:rPr>
                <w:rFonts w:asciiTheme="minorHAnsi" w:eastAsia="Yu Gothic Medium" w:hAnsiTheme="minorHAnsi" w:cstheme="minorHAnsi"/>
                <w:color w:val="auto"/>
                <w:sz w:val="22"/>
                <w:szCs w:val="22"/>
              </w:rPr>
              <w:t xml:space="preserve"> </w:t>
            </w:r>
          </w:p>
        </w:tc>
        <w:tc>
          <w:tcPr>
            <w:tcW w:w="1842" w:type="dxa"/>
          </w:tcPr>
          <w:p w14:paraId="740130F1" w14:textId="77777777" w:rsidR="00420DCD" w:rsidRPr="00006C1F" w:rsidRDefault="00420DCD" w:rsidP="00F362D4">
            <w:pPr>
              <w:pStyle w:val="Default"/>
              <w:rPr>
                <w:rFonts w:asciiTheme="minorHAnsi" w:eastAsia="Yu Gothic Medium" w:hAnsiTheme="minorHAnsi" w:cstheme="minorHAnsi"/>
                <w:color w:val="auto"/>
                <w:sz w:val="22"/>
                <w:szCs w:val="22"/>
              </w:rPr>
            </w:pPr>
            <w:r w:rsidRPr="00006C1F">
              <w:rPr>
                <w:rFonts w:asciiTheme="minorHAnsi" w:eastAsia="Yu Gothic Medium" w:hAnsiTheme="minorHAnsi" w:cstheme="minorHAnsi"/>
                <w:color w:val="auto"/>
                <w:sz w:val="22"/>
                <w:szCs w:val="22"/>
              </w:rPr>
              <w:t xml:space="preserve">1 </w:t>
            </w:r>
          </w:p>
        </w:tc>
        <w:tc>
          <w:tcPr>
            <w:tcW w:w="2127" w:type="dxa"/>
          </w:tcPr>
          <w:p w14:paraId="6CBF7DF1"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1 </w:t>
            </w:r>
          </w:p>
        </w:tc>
        <w:tc>
          <w:tcPr>
            <w:tcW w:w="1984" w:type="dxa"/>
          </w:tcPr>
          <w:p w14:paraId="094F7214"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1 </w:t>
            </w:r>
          </w:p>
        </w:tc>
      </w:tr>
      <w:tr w:rsidR="00420DCD" w:rsidRPr="006807C5" w14:paraId="1660195F" w14:textId="77777777" w:rsidTr="00F362D4">
        <w:tc>
          <w:tcPr>
            <w:tcW w:w="2235" w:type="dxa"/>
          </w:tcPr>
          <w:p w14:paraId="46D98D75" w14:textId="77777777" w:rsidR="00420DCD" w:rsidRPr="00006C1F" w:rsidRDefault="00420DCD" w:rsidP="00F362D4">
            <w:pPr>
              <w:pStyle w:val="Default"/>
              <w:rPr>
                <w:rFonts w:asciiTheme="minorHAnsi" w:eastAsia="Yu Gothic Medium" w:hAnsiTheme="minorHAnsi" w:cstheme="minorHAnsi"/>
                <w:color w:val="auto"/>
                <w:sz w:val="22"/>
                <w:szCs w:val="22"/>
              </w:rPr>
            </w:pPr>
            <w:r w:rsidRPr="00006C1F">
              <w:rPr>
                <w:rFonts w:asciiTheme="minorHAnsi" w:eastAsia="Yu Gothic Medium" w:hAnsiTheme="minorHAnsi" w:cstheme="minorHAnsi"/>
                <w:color w:val="auto"/>
                <w:sz w:val="22"/>
                <w:szCs w:val="22"/>
              </w:rPr>
              <w:t xml:space="preserve">AoT </w:t>
            </w:r>
          </w:p>
        </w:tc>
        <w:tc>
          <w:tcPr>
            <w:tcW w:w="1842" w:type="dxa"/>
          </w:tcPr>
          <w:p w14:paraId="2314974D" w14:textId="77777777" w:rsidR="00420DCD" w:rsidRPr="00006C1F" w:rsidRDefault="00420DCD" w:rsidP="00F362D4">
            <w:pPr>
              <w:pStyle w:val="Default"/>
              <w:rPr>
                <w:rFonts w:asciiTheme="minorHAnsi" w:eastAsia="Yu Gothic Medium" w:hAnsiTheme="minorHAnsi" w:cstheme="minorHAnsi"/>
                <w:color w:val="auto"/>
                <w:sz w:val="22"/>
                <w:szCs w:val="22"/>
              </w:rPr>
            </w:pPr>
            <w:r w:rsidRPr="00006C1F">
              <w:rPr>
                <w:rFonts w:asciiTheme="minorHAnsi" w:eastAsia="Yu Gothic Medium" w:hAnsiTheme="minorHAnsi" w:cstheme="minorHAnsi"/>
                <w:color w:val="auto"/>
                <w:sz w:val="22"/>
                <w:szCs w:val="22"/>
              </w:rPr>
              <w:t xml:space="preserve">2 </w:t>
            </w:r>
          </w:p>
        </w:tc>
        <w:tc>
          <w:tcPr>
            <w:tcW w:w="2127" w:type="dxa"/>
          </w:tcPr>
          <w:p w14:paraId="67FD179F"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2 </w:t>
            </w:r>
          </w:p>
        </w:tc>
        <w:tc>
          <w:tcPr>
            <w:tcW w:w="1984" w:type="dxa"/>
          </w:tcPr>
          <w:p w14:paraId="738026DE"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2 </w:t>
            </w:r>
          </w:p>
        </w:tc>
      </w:tr>
      <w:tr w:rsidR="00420DCD" w:rsidRPr="006807C5" w14:paraId="50E0C034" w14:textId="77777777" w:rsidTr="00F362D4">
        <w:tc>
          <w:tcPr>
            <w:tcW w:w="2235" w:type="dxa"/>
          </w:tcPr>
          <w:p w14:paraId="7FBA1BC3"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DONCS </w:t>
            </w:r>
          </w:p>
        </w:tc>
        <w:tc>
          <w:tcPr>
            <w:tcW w:w="1842" w:type="dxa"/>
          </w:tcPr>
          <w:p w14:paraId="21C80845"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3 </w:t>
            </w:r>
          </w:p>
        </w:tc>
        <w:tc>
          <w:tcPr>
            <w:tcW w:w="2127" w:type="dxa"/>
          </w:tcPr>
          <w:p w14:paraId="11F1FF6F"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3 </w:t>
            </w:r>
          </w:p>
        </w:tc>
        <w:tc>
          <w:tcPr>
            <w:tcW w:w="1984" w:type="dxa"/>
          </w:tcPr>
          <w:p w14:paraId="0BE0F9ED" w14:textId="77777777" w:rsidR="00420DCD" w:rsidRPr="00DD6270" w:rsidRDefault="00420DCD" w:rsidP="00F362D4">
            <w:pPr>
              <w:pStyle w:val="Default"/>
              <w:rPr>
                <w:rFonts w:asciiTheme="minorHAnsi" w:eastAsia="Yu Gothic Medium" w:hAnsiTheme="minorHAnsi" w:cstheme="minorHAnsi"/>
                <w:color w:val="1D1B11" w:themeColor="background2" w:themeShade="1A"/>
                <w:sz w:val="22"/>
                <w:szCs w:val="22"/>
              </w:rPr>
            </w:pPr>
            <w:r w:rsidRPr="00DD6270">
              <w:rPr>
                <w:rFonts w:asciiTheme="minorHAnsi" w:eastAsia="Yu Gothic Medium" w:hAnsiTheme="minorHAnsi" w:cstheme="minorHAnsi"/>
                <w:color w:val="1D1B11" w:themeColor="background2" w:themeShade="1A"/>
                <w:sz w:val="22"/>
                <w:szCs w:val="22"/>
              </w:rPr>
              <w:t xml:space="preserve">3 </w:t>
            </w:r>
          </w:p>
        </w:tc>
      </w:tr>
    </w:tbl>
    <w:p w14:paraId="73AA26A7" w14:textId="4C42DF1D" w:rsidR="00420DCD" w:rsidRPr="00DD6270" w:rsidRDefault="00420DCD" w:rsidP="00420DCD">
      <w:pPr>
        <w:rPr>
          <w:rFonts w:eastAsia="Yu Gothic Medium" w:cstheme="minorHAnsi"/>
          <w:color w:val="1D1B11" w:themeColor="background2" w:themeShade="1A"/>
        </w:rPr>
      </w:pPr>
      <w:r w:rsidRPr="00DD6270">
        <w:rPr>
          <w:rFonts w:eastAsia="Yu Gothic Medium" w:cstheme="minorHAnsi"/>
          <w:color w:val="1D1B11" w:themeColor="background2" w:themeShade="1A"/>
        </w:rPr>
        <w:t>Trainees should make it their responsibility to organise these assessments. Assessments need to be</w:t>
      </w:r>
      <w:r>
        <w:rPr>
          <w:rFonts w:eastAsia="Yu Gothic Medium" w:cstheme="minorHAnsi"/>
          <w:color w:val="1D1B11" w:themeColor="background2" w:themeShade="1A"/>
        </w:rPr>
        <w:t xml:space="preserve"> </w:t>
      </w:r>
      <w:r w:rsidRPr="00DD6270">
        <w:rPr>
          <w:rFonts w:eastAsia="Yu Gothic Medium" w:cstheme="minorHAnsi"/>
          <w:color w:val="1D1B11" w:themeColor="background2" w:themeShade="1A"/>
        </w:rPr>
        <w:t xml:space="preserve">carried out by a range of different assessors in different settings, to ensure triangulation of evidence. Although </w:t>
      </w:r>
      <w:r w:rsidR="00F532D4">
        <w:rPr>
          <w:rFonts w:eastAsia="Yu Gothic Medium" w:cstheme="minorHAnsi"/>
          <w:color w:val="1D1B11" w:themeColor="background2" w:themeShade="1A"/>
        </w:rPr>
        <w:t xml:space="preserve">majority will be but there </w:t>
      </w:r>
      <w:r w:rsidRPr="00DD6270">
        <w:rPr>
          <w:rFonts w:eastAsia="Yu Gothic Medium" w:cstheme="minorHAnsi"/>
          <w:color w:val="1D1B11" w:themeColor="background2" w:themeShade="1A"/>
        </w:rPr>
        <w:t>is no set % of the required by consultant please ensure that the assessor is competent to assess and provide feedback. The Silver Guide states, “For ST4-ST6 trainees; nurses, psychologists/AHPs and social workers at band 8 or equivalent (e.g., grade 10 for social workers) can be assessors”.</w:t>
      </w:r>
    </w:p>
    <w:p w14:paraId="6199DB03" w14:textId="1D6D0AE9" w:rsidR="00420DCD" w:rsidRPr="00DD6270" w:rsidRDefault="00420DCD" w:rsidP="00420DCD">
      <w:pPr>
        <w:rPr>
          <w:rFonts w:eastAsia="Yu Gothic Medium" w:cstheme="minorHAnsi"/>
          <w:color w:val="1D1B11" w:themeColor="background2" w:themeShade="1A"/>
        </w:rPr>
      </w:pPr>
      <w:r w:rsidRPr="00DD6270">
        <w:rPr>
          <w:rFonts w:eastAsia="Yu Gothic Medium" w:cstheme="minorHAnsi"/>
          <w:color w:val="1D1B11" w:themeColor="background2" w:themeShade="1A"/>
        </w:rPr>
        <w:t>If any concerns regarding your practice are documented in WPBAs,</w:t>
      </w:r>
      <w:r>
        <w:rPr>
          <w:rFonts w:eastAsia="Yu Gothic Medium" w:cstheme="minorHAnsi"/>
          <w:color w:val="1D1B11" w:themeColor="background2" w:themeShade="1A"/>
        </w:rPr>
        <w:t xml:space="preserve"> </w:t>
      </w:r>
      <w:r w:rsidRPr="00DD6270">
        <w:rPr>
          <w:rFonts w:eastAsia="Yu Gothic Medium" w:cstheme="minorHAnsi"/>
          <w:color w:val="1D1B11" w:themeColor="background2" w:themeShade="1A"/>
        </w:rPr>
        <w:t>it would be important to be able to demonstrate in subsequent assessments that you have improved in this area.</w:t>
      </w:r>
    </w:p>
    <w:p w14:paraId="6673F627" w14:textId="4053A220" w:rsidR="00420DCD" w:rsidRPr="00DD6270" w:rsidRDefault="00420DCD" w:rsidP="00420DCD">
      <w:pPr>
        <w:rPr>
          <w:rFonts w:eastAsia="Yu Gothic Medium" w:cstheme="minorHAnsi"/>
          <w:color w:val="1D1B11" w:themeColor="background2" w:themeShade="1A"/>
        </w:rPr>
      </w:pPr>
      <w:r w:rsidRPr="00DD6270">
        <w:rPr>
          <w:rFonts w:eastAsia="Yu Gothic Medium" w:cstheme="minorHAnsi"/>
          <w:color w:val="1D1B11" w:themeColor="background2" w:themeShade="1A"/>
        </w:rPr>
        <w:t>Mini PAT feedback must include a minimum of 6 responses with a maximum of 2 from any professional group and the list must be approved by your supervisor. Send requests to 10-12 colleagues to get the required numbers.</w:t>
      </w:r>
    </w:p>
    <w:p w14:paraId="02EF13D7" w14:textId="7C75E308" w:rsidR="00553413" w:rsidRPr="004B688D" w:rsidRDefault="00553413" w:rsidP="00553413">
      <w:pPr>
        <w:autoSpaceDE w:val="0"/>
        <w:autoSpaceDN w:val="0"/>
        <w:adjustRightInd w:val="0"/>
        <w:spacing w:after="0" w:line="240" w:lineRule="auto"/>
        <w:rPr>
          <w:rFonts w:eastAsia="Yu Gothic Medium" w:cstheme="minorHAnsi"/>
          <w:b/>
          <w:bCs/>
          <w:color w:val="1D1B11" w:themeColor="background2" w:themeShade="1A"/>
          <w:sz w:val="24"/>
          <w:szCs w:val="24"/>
        </w:rPr>
      </w:pPr>
      <w:r w:rsidRPr="004B688D">
        <w:rPr>
          <w:rFonts w:eastAsia="Yu Gothic Medium" w:cstheme="minorHAnsi"/>
          <w:b/>
          <w:bCs/>
          <w:color w:val="1D1B11" w:themeColor="background2" w:themeShade="1A"/>
          <w:sz w:val="24"/>
          <w:szCs w:val="24"/>
        </w:rPr>
        <w:t>P</w:t>
      </w:r>
      <w:r w:rsidR="00DD6270" w:rsidRPr="004B688D">
        <w:rPr>
          <w:rFonts w:eastAsia="Yu Gothic Medium" w:cstheme="minorHAnsi"/>
          <w:b/>
          <w:bCs/>
          <w:color w:val="1D1B11" w:themeColor="background2" w:themeShade="1A"/>
          <w:sz w:val="24"/>
          <w:szCs w:val="24"/>
        </w:rPr>
        <w:t>SYCHOTHERAPY TRAINING AND COMPETENCY REQUIREMENTS</w:t>
      </w:r>
    </w:p>
    <w:p w14:paraId="28D8D43B" w14:textId="77777777" w:rsidR="00553413" w:rsidRPr="00DD6270" w:rsidRDefault="00553413" w:rsidP="00553413">
      <w:pPr>
        <w:pStyle w:val="NoSpacing"/>
        <w:rPr>
          <w:rFonts w:eastAsia="Yu Gothic Medium" w:cstheme="minorHAnsi"/>
          <w:color w:val="1D1B11" w:themeColor="background2" w:themeShade="1A"/>
          <w:sz w:val="24"/>
          <w:szCs w:val="24"/>
        </w:rPr>
      </w:pPr>
    </w:p>
    <w:p w14:paraId="2152ACF6" w14:textId="77777777" w:rsidR="00553413" w:rsidRPr="00DD6270" w:rsidRDefault="00553413" w:rsidP="00553413">
      <w:pPr>
        <w:pStyle w:val="NoSpacing"/>
        <w:spacing w:line="276" w:lineRule="auto"/>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The Silver Guide (page 18) refers readers to the </w:t>
      </w:r>
      <w:r w:rsidRPr="00DD6270">
        <w:rPr>
          <w:rFonts w:eastAsia="Yu Gothic Medium" w:cstheme="minorHAnsi"/>
          <w:b/>
          <w:bCs/>
          <w:color w:val="1D1B11" w:themeColor="background2" w:themeShade="1A"/>
        </w:rPr>
        <w:t>“Best Practice Guide for Psychotherapy Training, Higher Specialist Psychiatry Training ST (4-6) written by RCPsych Specialty Advisory Committee, Faculty of Medical Psychotherapy, January 2018</w:t>
      </w:r>
      <w:r w:rsidRPr="00DD6270">
        <w:rPr>
          <w:rFonts w:eastAsia="Yu Gothic Medium" w:cstheme="minorHAnsi"/>
          <w:color w:val="1D1B11" w:themeColor="background2" w:themeShade="1A"/>
        </w:rPr>
        <w:t>”.</w:t>
      </w:r>
    </w:p>
    <w:p w14:paraId="7BC21575" w14:textId="77777777" w:rsidR="00553413" w:rsidRPr="00DD6270" w:rsidRDefault="00553413" w:rsidP="00553413">
      <w:pPr>
        <w:pStyle w:val="NoSpacing"/>
        <w:spacing w:line="276" w:lineRule="auto"/>
        <w:rPr>
          <w:rFonts w:eastAsia="Yu Gothic Medium" w:cstheme="minorHAnsi"/>
          <w:color w:val="1D1B11" w:themeColor="background2" w:themeShade="1A"/>
        </w:rPr>
      </w:pPr>
    </w:p>
    <w:p w14:paraId="5FBE1D44" w14:textId="7680A0BB" w:rsidR="00553413" w:rsidRPr="00DD6270" w:rsidRDefault="00553413" w:rsidP="00553413">
      <w:pPr>
        <w:pStyle w:val="NoSpacing"/>
        <w:spacing w:line="276" w:lineRule="auto"/>
        <w:rPr>
          <w:rFonts w:eastAsia="Yu Gothic Medium" w:cstheme="minorHAnsi"/>
          <w:color w:val="1D1B11" w:themeColor="background2" w:themeShade="1A"/>
        </w:rPr>
      </w:pPr>
      <w:r w:rsidRPr="00DD6270">
        <w:rPr>
          <w:rFonts w:eastAsia="Yu Gothic Medium" w:cstheme="minorHAnsi"/>
          <w:b/>
          <w:bCs/>
          <w:color w:val="1D1B11" w:themeColor="background2" w:themeShade="1A"/>
        </w:rPr>
        <w:t xml:space="preserve">All trainees should read this document to fully understand the requirements of psychotherapy competencies in higher training. </w:t>
      </w:r>
    </w:p>
    <w:p w14:paraId="1B75ABF9" w14:textId="77777777" w:rsidR="00553413" w:rsidRPr="00DD6270" w:rsidRDefault="00114D98" w:rsidP="00553413">
      <w:pPr>
        <w:pStyle w:val="NoSpacing"/>
        <w:spacing w:line="276" w:lineRule="auto"/>
        <w:rPr>
          <w:rFonts w:eastAsia="Yu Gothic Medium" w:cstheme="minorHAnsi"/>
          <w:color w:val="1D1B11" w:themeColor="background2" w:themeShade="1A"/>
        </w:rPr>
      </w:pPr>
      <w:hyperlink r:id="rId31" w:history="1">
        <w:r w:rsidR="00553413" w:rsidRPr="00DD6270">
          <w:rPr>
            <w:rStyle w:val="Hyperlink"/>
            <w:rFonts w:eastAsia="Yu Gothic Medium" w:cstheme="minorHAnsi"/>
            <w:color w:val="1D1B11" w:themeColor="background2" w:themeShade="1A"/>
          </w:rPr>
          <w:t>https://www.rcpsych.ac.uk/docs/default-source/members/faculties/medical-psychotherapy/med-psy-psychotherapy-training-26-1-2018.pdf?sfvrsn=bcad8ff1_4</w:t>
        </w:r>
      </w:hyperlink>
      <w:r w:rsidR="00553413" w:rsidRPr="00DD6270">
        <w:rPr>
          <w:rFonts w:eastAsia="Yu Gothic Medium" w:cstheme="minorHAnsi"/>
          <w:color w:val="1D1B11" w:themeColor="background2" w:themeShade="1A"/>
        </w:rPr>
        <w:t xml:space="preserve">. </w:t>
      </w:r>
    </w:p>
    <w:p w14:paraId="0C532303" w14:textId="77777777" w:rsidR="00553413" w:rsidRPr="00DD6270" w:rsidRDefault="00553413" w:rsidP="00553413">
      <w:pPr>
        <w:pStyle w:val="NoSpacing"/>
        <w:spacing w:line="276" w:lineRule="auto"/>
        <w:rPr>
          <w:rFonts w:eastAsia="Yu Gothic Medium" w:cstheme="minorHAnsi"/>
          <w:color w:val="1D1B11" w:themeColor="background2" w:themeShade="1A"/>
        </w:rPr>
      </w:pPr>
    </w:p>
    <w:p w14:paraId="6C72DC5D" w14:textId="77777777" w:rsidR="00553413" w:rsidRPr="00DD6270" w:rsidRDefault="00553413" w:rsidP="00553413">
      <w:pPr>
        <w:pStyle w:val="NoSpacing"/>
        <w:spacing w:line="276" w:lineRule="auto"/>
        <w:rPr>
          <w:rFonts w:eastAsia="Yu Gothic Medium" w:cstheme="minorHAnsi"/>
          <w:b/>
          <w:bCs/>
          <w:color w:val="1D1B11" w:themeColor="background2" w:themeShade="1A"/>
        </w:rPr>
      </w:pPr>
      <w:r w:rsidRPr="00DD6270">
        <w:rPr>
          <w:rFonts w:eastAsia="Yu Gothic Medium" w:cstheme="minorHAnsi"/>
          <w:b/>
          <w:bCs/>
          <w:color w:val="1D1B11" w:themeColor="background2" w:themeShade="1A"/>
        </w:rPr>
        <w:t>The following points have been taken from the document:</w:t>
      </w:r>
    </w:p>
    <w:p w14:paraId="0D7CD76C" w14:textId="77777777" w:rsidR="00553413" w:rsidRPr="00DD6270" w:rsidRDefault="00553413" w:rsidP="00553413">
      <w:pPr>
        <w:pStyle w:val="NoSpacing"/>
        <w:spacing w:line="276" w:lineRule="auto"/>
        <w:rPr>
          <w:rFonts w:eastAsia="Yu Gothic Medium" w:cstheme="minorHAnsi"/>
          <w:color w:val="1D1B11" w:themeColor="background2" w:themeShade="1A"/>
        </w:rPr>
      </w:pPr>
    </w:p>
    <w:p w14:paraId="0960F2A0" w14:textId="77777777" w:rsidR="00553413" w:rsidRPr="00DD6270" w:rsidRDefault="00553413" w:rsidP="00553413">
      <w:pPr>
        <w:pStyle w:val="NoSpacing"/>
        <w:spacing w:line="276" w:lineRule="auto"/>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Higher trainees in all of the psychiatric sub-specialties are required to engage in ongoing psychotherapy experience. This allows trainees to develop psychotherapeutic skills relevant to their area of clinical practice. Furthermore, psychotherapy training develops our reflective capacities and deepens the understanding of the doctor-patient relationship and our understanding of team dynamics. </w:t>
      </w:r>
    </w:p>
    <w:p w14:paraId="674893ED" w14:textId="77777777" w:rsidR="00553413" w:rsidRPr="00DD6270" w:rsidRDefault="00553413" w:rsidP="00553413">
      <w:pPr>
        <w:pStyle w:val="NoSpacing"/>
        <w:spacing w:line="276" w:lineRule="auto"/>
        <w:rPr>
          <w:rFonts w:eastAsia="Yu Gothic Medium" w:cstheme="minorHAnsi"/>
          <w:b/>
          <w:bCs/>
          <w:color w:val="1D1B11" w:themeColor="background2" w:themeShade="1A"/>
        </w:rPr>
      </w:pPr>
    </w:p>
    <w:p w14:paraId="665FE6F4" w14:textId="77777777" w:rsidR="00553413" w:rsidRPr="00DD6270" w:rsidRDefault="00553413" w:rsidP="00553413">
      <w:pPr>
        <w:pStyle w:val="NoSpacing"/>
        <w:spacing w:line="276" w:lineRule="auto"/>
        <w:rPr>
          <w:rFonts w:eastAsia="Yu Gothic Medium" w:cstheme="minorHAnsi"/>
          <w:b/>
          <w:bCs/>
          <w:color w:val="1D1B11" w:themeColor="background2" w:themeShade="1A"/>
        </w:rPr>
      </w:pPr>
      <w:r w:rsidRPr="00DD6270">
        <w:rPr>
          <w:rFonts w:eastAsia="Yu Gothic Medium" w:cstheme="minorHAnsi"/>
          <w:b/>
          <w:bCs/>
          <w:color w:val="1D1B11" w:themeColor="background2" w:themeShade="1A"/>
        </w:rPr>
        <w:t>Evidencing Psychotherapy Competencies:</w:t>
      </w:r>
    </w:p>
    <w:p w14:paraId="082C0226" w14:textId="77777777" w:rsidR="00553413" w:rsidRPr="00DD6270" w:rsidRDefault="00553413" w:rsidP="00553413">
      <w:pPr>
        <w:pStyle w:val="NoSpacing"/>
        <w:spacing w:line="276" w:lineRule="auto"/>
        <w:rPr>
          <w:rFonts w:eastAsia="Yu Gothic Medium" w:cstheme="minorHAnsi"/>
          <w:color w:val="1D1B11" w:themeColor="background2" w:themeShade="1A"/>
        </w:rPr>
      </w:pPr>
      <w:r w:rsidRPr="00DD6270">
        <w:rPr>
          <w:rFonts w:eastAsia="Yu Gothic Medium" w:cstheme="minorHAnsi"/>
          <w:color w:val="1D1B11" w:themeColor="background2" w:themeShade="1A"/>
        </w:rPr>
        <w:t>A broad range of psychotherapy experiences should be planned across the 3 years of higher training, which should include:</w:t>
      </w:r>
    </w:p>
    <w:p w14:paraId="1B5B27AD" w14:textId="77777777" w:rsidR="00553413" w:rsidRPr="00DD6270" w:rsidRDefault="00553413" w:rsidP="00553413">
      <w:pPr>
        <w:pStyle w:val="NoSpacing"/>
        <w:numPr>
          <w:ilvl w:val="0"/>
          <w:numId w:val="43"/>
        </w:numPr>
        <w:spacing w:line="276" w:lineRule="auto"/>
        <w:rPr>
          <w:rFonts w:eastAsia="Yu Gothic Medium" w:cstheme="minorHAnsi"/>
          <w:color w:val="1D1B11" w:themeColor="background2" w:themeShade="1A"/>
        </w:rPr>
      </w:pPr>
      <w:r w:rsidRPr="00DD6270">
        <w:rPr>
          <w:rFonts w:eastAsia="Yu Gothic Medium" w:cstheme="minorHAnsi"/>
          <w:color w:val="1D1B11" w:themeColor="background2" w:themeShade="1A"/>
        </w:rPr>
        <w:t>Delivering one formal psychological therapy</w:t>
      </w:r>
    </w:p>
    <w:p w14:paraId="130DD059" w14:textId="77777777" w:rsidR="00553413" w:rsidRPr="00DD6270" w:rsidRDefault="00553413" w:rsidP="00553413">
      <w:pPr>
        <w:pStyle w:val="NoSpacing"/>
        <w:numPr>
          <w:ilvl w:val="0"/>
          <w:numId w:val="43"/>
        </w:numPr>
        <w:spacing w:line="276" w:lineRule="auto"/>
        <w:rPr>
          <w:rFonts w:eastAsia="Yu Gothic Medium" w:cstheme="minorHAnsi"/>
          <w:color w:val="1D1B11" w:themeColor="background2" w:themeShade="1A"/>
        </w:rPr>
      </w:pPr>
      <w:r w:rsidRPr="00DD6270">
        <w:rPr>
          <w:rFonts w:eastAsia="Yu Gothic Medium" w:cstheme="minorHAnsi"/>
          <w:color w:val="1D1B11" w:themeColor="background2" w:themeShade="1A"/>
        </w:rPr>
        <w:t>At least 2 different types of psychotherapy training experience (e.g. Balint Group and delivering a therapy)</w:t>
      </w:r>
    </w:p>
    <w:p w14:paraId="13FE982A" w14:textId="77777777" w:rsidR="00553413" w:rsidRPr="00DD6270" w:rsidRDefault="00553413" w:rsidP="00553413">
      <w:pPr>
        <w:pStyle w:val="NoSpacing"/>
        <w:spacing w:line="276" w:lineRule="auto"/>
        <w:ind w:left="720"/>
        <w:rPr>
          <w:rFonts w:eastAsia="Yu Gothic Medium" w:cstheme="minorHAnsi"/>
          <w:color w:val="1D1B11" w:themeColor="background2" w:themeShade="1A"/>
        </w:rPr>
      </w:pPr>
    </w:p>
    <w:p w14:paraId="29202EB8" w14:textId="77777777" w:rsidR="00553413" w:rsidRPr="00DD6270" w:rsidRDefault="00553413" w:rsidP="00553413">
      <w:pPr>
        <w:pStyle w:val="NoSpacing"/>
        <w:spacing w:line="276" w:lineRule="auto"/>
        <w:rPr>
          <w:rFonts w:eastAsia="Yu Gothic Medium" w:cstheme="minorHAnsi"/>
          <w:i/>
          <w:iCs/>
          <w:color w:val="1D1B11" w:themeColor="background2" w:themeShade="1A"/>
        </w:rPr>
      </w:pPr>
      <w:r w:rsidRPr="00DD6270">
        <w:rPr>
          <w:rFonts w:eastAsia="Yu Gothic Medium" w:cstheme="minorHAnsi"/>
          <w:color w:val="1D1B11" w:themeColor="background2" w:themeShade="1A"/>
        </w:rPr>
        <w:t>The Silver Guide (page 88) states that for General Adult Psychiatry and Endorsement Higher Trainees, one of SAPE/CBDGA/SAPA/PACE must be completed for each training year. (</w:t>
      </w:r>
      <w:r w:rsidRPr="00DD6270">
        <w:rPr>
          <w:rFonts w:eastAsia="Yu Gothic Medium" w:cstheme="minorHAnsi"/>
          <w:i/>
          <w:iCs/>
          <w:color w:val="1D1B11" w:themeColor="background2" w:themeShade="1A"/>
        </w:rPr>
        <w:t>NB. the requirements are different for each speciality so please check the Silver Guide if you are a Dual Trainee)</w:t>
      </w:r>
    </w:p>
    <w:p w14:paraId="52AD09CE" w14:textId="77777777" w:rsidR="00553413" w:rsidRPr="00DD6270" w:rsidRDefault="00553413" w:rsidP="00553413">
      <w:pPr>
        <w:pStyle w:val="NoSpacing"/>
        <w:spacing w:line="276" w:lineRule="auto"/>
        <w:rPr>
          <w:rFonts w:eastAsia="Yu Gothic Medium" w:cstheme="minorHAnsi"/>
          <w:i/>
          <w:iCs/>
          <w:color w:val="1D1B11" w:themeColor="background2" w:themeShade="1A"/>
        </w:rPr>
      </w:pPr>
    </w:p>
    <w:p w14:paraId="535E102E" w14:textId="77777777" w:rsidR="00553413" w:rsidRPr="00DD6270" w:rsidRDefault="00553413" w:rsidP="00553413">
      <w:pPr>
        <w:pStyle w:val="NoSpacing"/>
        <w:numPr>
          <w:ilvl w:val="0"/>
          <w:numId w:val="44"/>
        </w:numPr>
        <w:rPr>
          <w:rFonts w:eastAsia="Yu Gothic Medium" w:cstheme="minorHAnsi"/>
          <w:color w:val="1D1B11" w:themeColor="background2" w:themeShade="1A"/>
        </w:rPr>
      </w:pPr>
      <w:r w:rsidRPr="00DD6270">
        <w:rPr>
          <w:rFonts w:eastAsia="Yu Gothic Medium" w:cstheme="minorHAnsi"/>
          <w:color w:val="1D1B11" w:themeColor="background2" w:themeShade="1A"/>
        </w:rPr>
        <w:t>Meaningful contact is defined as 8 sessions.</w:t>
      </w:r>
    </w:p>
    <w:p w14:paraId="5A9FA793" w14:textId="77777777" w:rsidR="00553413" w:rsidRPr="00DD6270" w:rsidRDefault="00553413" w:rsidP="00553413">
      <w:pPr>
        <w:pStyle w:val="NoSpacing"/>
        <w:rPr>
          <w:rFonts w:eastAsia="Yu Gothic Medium" w:cstheme="minorHAnsi"/>
          <w:color w:val="1D1B11" w:themeColor="background2" w:themeShade="1A"/>
        </w:rPr>
      </w:pPr>
    </w:p>
    <w:p w14:paraId="39EC9DB3" w14:textId="77777777" w:rsidR="00553413" w:rsidRPr="00DD6270" w:rsidRDefault="00553413" w:rsidP="00553413">
      <w:pPr>
        <w:pStyle w:val="NoSpacing"/>
        <w:numPr>
          <w:ilvl w:val="0"/>
          <w:numId w:val="44"/>
        </w:numPr>
        <w:spacing w:line="276" w:lineRule="auto"/>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Trainees </w:t>
      </w:r>
      <w:r w:rsidRPr="00DD6270">
        <w:rPr>
          <w:rFonts w:eastAsia="Yu Gothic Medium" w:cstheme="minorHAnsi"/>
          <w:i/>
          <w:iCs/>
          <w:color w:val="1D1B11" w:themeColor="background2" w:themeShade="1A"/>
        </w:rPr>
        <w:t>should not</w:t>
      </w:r>
      <w:r w:rsidRPr="00DD6270">
        <w:rPr>
          <w:rFonts w:eastAsia="Yu Gothic Medium" w:cstheme="minorHAnsi"/>
          <w:color w:val="1D1B11" w:themeColor="background2" w:themeShade="1A"/>
        </w:rPr>
        <w:t xml:space="preserve"> be required to use special interest sessions to gain psychotherapy competencies.</w:t>
      </w:r>
      <w:r w:rsidRPr="00DD6270">
        <w:rPr>
          <w:rFonts w:eastAsia="Yu Gothic Medium" w:cstheme="minorHAnsi"/>
          <w:color w:val="1D1B11" w:themeColor="background2" w:themeShade="1A"/>
          <w:sz w:val="24"/>
          <w:szCs w:val="24"/>
        </w:rPr>
        <w:t xml:space="preserve"> </w:t>
      </w:r>
      <w:r w:rsidRPr="00DD6270">
        <w:rPr>
          <w:rFonts w:eastAsia="Yu Gothic Medium" w:cstheme="minorHAnsi"/>
          <w:color w:val="1D1B11" w:themeColor="background2" w:themeShade="1A"/>
        </w:rPr>
        <w:t>The training may be integrated into the post (i.e. seeing a patient from the team’s caseload). This would not necessarily require time away from the clinical placement, would contribute to the team, and in the case of, for example, setting up a ward group would add a new component to the service, and may be viewed as part of a quality improvement initiative.</w:t>
      </w:r>
    </w:p>
    <w:p w14:paraId="456ABA10" w14:textId="77777777" w:rsidR="00553413" w:rsidRPr="00DD6270" w:rsidRDefault="00553413" w:rsidP="00553413">
      <w:pPr>
        <w:pStyle w:val="NoSpacing"/>
        <w:spacing w:line="276" w:lineRule="auto"/>
        <w:rPr>
          <w:rFonts w:eastAsia="Yu Gothic Medium" w:cstheme="minorHAnsi"/>
          <w:color w:val="1D1B11" w:themeColor="background2" w:themeShade="1A"/>
        </w:rPr>
      </w:pPr>
    </w:p>
    <w:p w14:paraId="2A70D014" w14:textId="77777777" w:rsidR="00553413" w:rsidRPr="00DD6270" w:rsidRDefault="00553413" w:rsidP="00553413">
      <w:pPr>
        <w:pStyle w:val="NoSpacing"/>
        <w:numPr>
          <w:ilvl w:val="0"/>
          <w:numId w:val="44"/>
        </w:numPr>
        <w:spacing w:line="276" w:lineRule="auto"/>
        <w:rPr>
          <w:rFonts w:eastAsia="Yu Gothic Medium" w:cstheme="minorHAnsi"/>
          <w:color w:val="1D1B11" w:themeColor="background2" w:themeShade="1A"/>
        </w:rPr>
      </w:pPr>
      <w:r w:rsidRPr="00DD6270">
        <w:rPr>
          <w:rFonts w:eastAsia="Yu Gothic Medium" w:cstheme="minorHAnsi"/>
          <w:color w:val="1D1B11" w:themeColor="background2" w:themeShade="1A"/>
        </w:rPr>
        <w:t>Trainees are encouraged to discuss with their Educational and Clinical Supervisors the gaining of psychotherapy competencies during the first month of ST4.</w:t>
      </w:r>
    </w:p>
    <w:p w14:paraId="44EB680E" w14:textId="77777777" w:rsidR="00553413" w:rsidRPr="00DD6270" w:rsidRDefault="00553413" w:rsidP="00553413">
      <w:pPr>
        <w:pStyle w:val="NoSpacing"/>
        <w:spacing w:line="276" w:lineRule="auto"/>
        <w:ind w:left="360"/>
        <w:rPr>
          <w:rFonts w:eastAsia="Yu Gothic Medium" w:cstheme="minorHAnsi"/>
          <w:color w:val="1D1B11" w:themeColor="background2" w:themeShade="1A"/>
        </w:rPr>
      </w:pPr>
    </w:p>
    <w:p w14:paraId="1603C44B" w14:textId="77777777" w:rsidR="00553413" w:rsidRPr="00DD6270" w:rsidRDefault="00553413" w:rsidP="00553413">
      <w:pPr>
        <w:pStyle w:val="NoSpacing"/>
        <w:spacing w:line="276" w:lineRule="auto"/>
        <w:ind w:left="360"/>
        <w:rPr>
          <w:rFonts w:eastAsia="Yu Gothic Medium" w:cstheme="minorHAnsi"/>
          <w:color w:val="1D1B11" w:themeColor="background2" w:themeShade="1A"/>
        </w:rPr>
      </w:pPr>
      <w:r w:rsidRPr="00DD6270">
        <w:rPr>
          <w:rFonts w:eastAsia="Yu Gothic Medium" w:cstheme="minorHAnsi"/>
          <w:color w:val="1D1B11" w:themeColor="background2" w:themeShade="1A"/>
        </w:rPr>
        <w:t>The Psychotherapy Tutor should be approached to discuss the psychotherapy training opportunities available in your Trust:</w:t>
      </w:r>
    </w:p>
    <w:p w14:paraId="298E379B" w14:textId="77777777" w:rsidR="00553413" w:rsidRPr="00DD6270" w:rsidRDefault="00553413" w:rsidP="00553413">
      <w:pPr>
        <w:pStyle w:val="NoSpacing"/>
        <w:spacing w:line="276" w:lineRule="auto"/>
        <w:rPr>
          <w:rFonts w:eastAsia="Yu Gothic Medium" w:cstheme="minorHAnsi"/>
          <w:color w:val="1D1B11" w:themeColor="background2" w:themeShade="1A"/>
        </w:rPr>
      </w:pPr>
    </w:p>
    <w:p w14:paraId="4FF7FE4A"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Midland Partnership NHS Foundation Trust (MPFT): </w:t>
      </w:r>
    </w:p>
    <w:p w14:paraId="77E33392"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Dr Stephen Belshaw </w:t>
      </w:r>
    </w:p>
    <w:p w14:paraId="623E6E4F" w14:textId="77777777" w:rsidR="00553413" w:rsidRPr="00DD6270" w:rsidRDefault="00114D98" w:rsidP="00553413">
      <w:pPr>
        <w:pStyle w:val="NoSpacing"/>
        <w:spacing w:line="276" w:lineRule="auto"/>
        <w:ind w:firstLine="360"/>
        <w:rPr>
          <w:rFonts w:eastAsia="Yu Gothic Medium" w:cstheme="minorHAnsi"/>
          <w:color w:val="1D1B11" w:themeColor="background2" w:themeShade="1A"/>
        </w:rPr>
      </w:pPr>
      <w:hyperlink r:id="rId32" w:history="1">
        <w:r w:rsidR="00553413" w:rsidRPr="00DD6270">
          <w:rPr>
            <w:rStyle w:val="Hyperlink"/>
            <w:rFonts w:eastAsia="Yu Gothic Medium" w:cstheme="minorHAnsi"/>
            <w:color w:val="1D1B11" w:themeColor="background2" w:themeShade="1A"/>
          </w:rPr>
          <w:t>Stephen.belshaw@mpft.nhs.uk</w:t>
        </w:r>
      </w:hyperlink>
    </w:p>
    <w:p w14:paraId="101AB9B9"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p>
    <w:p w14:paraId="6C53ACB2"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Coventry and Warwickshire Partnership NHS Trust (CWPT): </w:t>
      </w:r>
    </w:p>
    <w:p w14:paraId="6115153C"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Dr Vaida</w:t>
      </w:r>
    </w:p>
    <w:p w14:paraId="00DC8048" w14:textId="77777777" w:rsidR="00992AB2" w:rsidRPr="00DD6270" w:rsidRDefault="00992AB2"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Alin</w:t>
      </w:r>
      <w:r w:rsidR="00DD6270">
        <w:rPr>
          <w:rFonts w:eastAsia="Yu Gothic Medium" w:cstheme="minorHAnsi"/>
          <w:color w:val="1D1B11" w:themeColor="background2" w:themeShade="1A"/>
        </w:rPr>
        <w:t>a.vaida@covwarkpt.nhs.uk</w:t>
      </w:r>
    </w:p>
    <w:p w14:paraId="263209B3"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p>
    <w:p w14:paraId="68AACCB3"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Birmingham and Solihull Mental Health Foundation Trust (BSMHFT): </w:t>
      </w:r>
    </w:p>
    <w:p w14:paraId="7B7BEEF7"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Dr Masud Awal</w:t>
      </w:r>
    </w:p>
    <w:p w14:paraId="5C8B6C85"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Masud.awal@nhs.net</w:t>
      </w:r>
    </w:p>
    <w:p w14:paraId="6BCF0EA5"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p>
    <w:p w14:paraId="0171B21A"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Black Country Healthcare NHS Foundation Trust: </w:t>
      </w:r>
    </w:p>
    <w:p w14:paraId="01CA4120"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Dr Meave Fingleton </w:t>
      </w:r>
    </w:p>
    <w:p w14:paraId="47312C83" w14:textId="77777777" w:rsidR="00553413" w:rsidRPr="00DD6270" w:rsidRDefault="00114D98" w:rsidP="00553413">
      <w:pPr>
        <w:pStyle w:val="NoSpacing"/>
        <w:spacing w:line="276" w:lineRule="auto"/>
        <w:ind w:firstLine="360"/>
        <w:rPr>
          <w:rFonts w:eastAsia="Yu Gothic Medium" w:cstheme="minorHAnsi"/>
          <w:color w:val="1D1B11" w:themeColor="background2" w:themeShade="1A"/>
        </w:rPr>
      </w:pPr>
      <w:hyperlink r:id="rId33" w:history="1">
        <w:r w:rsidR="00553413" w:rsidRPr="00DD6270">
          <w:rPr>
            <w:rStyle w:val="Hyperlink"/>
            <w:rFonts w:eastAsia="Yu Gothic Medium" w:cstheme="minorHAnsi"/>
            <w:color w:val="1D1B11" w:themeColor="background2" w:themeShade="1A"/>
          </w:rPr>
          <w:t>Meave.fingleton@nhs.net</w:t>
        </w:r>
      </w:hyperlink>
    </w:p>
    <w:p w14:paraId="4485724B"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p>
    <w:p w14:paraId="4E7E8A87" w14:textId="56847B6D"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Hereford and Worcestershire Health and Care NHS Trust (HWHACT)</w:t>
      </w:r>
    </w:p>
    <w:p w14:paraId="67952A5E"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Dr Kapadia</w:t>
      </w:r>
    </w:p>
    <w:p w14:paraId="6087435F" w14:textId="77777777" w:rsidR="00813036" w:rsidRPr="00DD6270" w:rsidRDefault="00813036"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Hassan.Kapadia@nhs.net</w:t>
      </w:r>
    </w:p>
    <w:p w14:paraId="40306A94"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p>
    <w:p w14:paraId="1C758C28"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North Staffordshire Combined Healthcare NHS Trust (NSCHT): </w:t>
      </w:r>
    </w:p>
    <w:p w14:paraId="648E8C95"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Dr Chandiramani</w:t>
      </w:r>
    </w:p>
    <w:p w14:paraId="4BB416DB" w14:textId="77777777" w:rsidR="00992AB2" w:rsidRPr="00DD6270" w:rsidRDefault="00992AB2" w:rsidP="00553413">
      <w:pPr>
        <w:pStyle w:val="NoSpacing"/>
        <w:spacing w:line="276" w:lineRule="auto"/>
        <w:ind w:firstLine="360"/>
        <w:rPr>
          <w:rFonts w:eastAsia="Yu Gothic Medium" w:cstheme="minorHAnsi"/>
          <w:color w:val="1D1B11" w:themeColor="background2" w:themeShade="1A"/>
        </w:rPr>
      </w:pPr>
      <w:r w:rsidRPr="00DD6270">
        <w:rPr>
          <w:rFonts w:eastAsia="Yu Gothic Medium" w:cstheme="minorHAnsi"/>
          <w:color w:val="1D1B11" w:themeColor="background2" w:themeShade="1A"/>
        </w:rPr>
        <w:t>Kishorec1@aol.com</w:t>
      </w:r>
    </w:p>
    <w:p w14:paraId="56DDAA85" w14:textId="77777777" w:rsidR="00553413" w:rsidRPr="00DD6270" w:rsidRDefault="00553413" w:rsidP="00553413">
      <w:pPr>
        <w:pStyle w:val="NoSpacing"/>
        <w:spacing w:line="276" w:lineRule="auto"/>
        <w:ind w:firstLine="360"/>
        <w:rPr>
          <w:rFonts w:eastAsia="Yu Gothic Medium" w:cstheme="minorHAnsi"/>
          <w:color w:val="1D1B11" w:themeColor="background2" w:themeShade="1A"/>
        </w:rPr>
      </w:pPr>
    </w:p>
    <w:p w14:paraId="10E39DCA" w14:textId="77777777" w:rsidR="00553413" w:rsidRPr="00DD6270" w:rsidRDefault="00553413" w:rsidP="00553413">
      <w:pPr>
        <w:pStyle w:val="NoSpacing"/>
        <w:spacing w:line="276" w:lineRule="auto"/>
        <w:rPr>
          <w:rFonts w:eastAsia="Yu Gothic Medium" w:cstheme="minorHAnsi"/>
          <w:b/>
          <w:bCs/>
          <w:color w:val="1D1B11" w:themeColor="background2" w:themeShade="1A"/>
        </w:rPr>
      </w:pPr>
      <w:r w:rsidRPr="00DD6270">
        <w:rPr>
          <w:rFonts w:eastAsia="Yu Gothic Medium" w:cstheme="minorHAnsi"/>
          <w:b/>
          <w:bCs/>
          <w:color w:val="1D1B11" w:themeColor="background2" w:themeShade="1A"/>
        </w:rPr>
        <w:t>The Regional (West Midlands Deanery) Medical Psychotherapy TPD:</w:t>
      </w:r>
    </w:p>
    <w:p w14:paraId="07291053" w14:textId="77777777" w:rsidR="00553413" w:rsidRPr="00DD6270" w:rsidRDefault="00553413" w:rsidP="00553413">
      <w:pPr>
        <w:pStyle w:val="NoSpacing"/>
        <w:spacing w:line="276" w:lineRule="auto"/>
        <w:rPr>
          <w:rFonts w:eastAsia="Yu Gothic Medium" w:cstheme="minorHAnsi"/>
          <w:color w:val="1D1B11" w:themeColor="background2" w:themeShade="1A"/>
        </w:rPr>
      </w:pPr>
      <w:r w:rsidRPr="00DD6270">
        <w:rPr>
          <w:rFonts w:eastAsia="Yu Gothic Medium" w:cstheme="minorHAnsi"/>
          <w:color w:val="1D1B11" w:themeColor="background2" w:themeShade="1A"/>
        </w:rPr>
        <w:t>Dr Masud Awal- Chairs the West Midlands Psychotherapy Tutors meetings and can be</w:t>
      </w:r>
      <w:r w:rsidR="00992AB2" w:rsidRPr="00DD6270">
        <w:rPr>
          <w:rFonts w:eastAsia="Yu Gothic Medium" w:cstheme="minorHAnsi"/>
          <w:color w:val="1D1B11" w:themeColor="background2" w:themeShade="1A"/>
        </w:rPr>
        <w:t xml:space="preserve"> </w:t>
      </w:r>
      <w:r w:rsidRPr="00DD6270">
        <w:rPr>
          <w:rFonts w:eastAsia="Yu Gothic Medium" w:cstheme="minorHAnsi"/>
          <w:color w:val="1D1B11" w:themeColor="background2" w:themeShade="1A"/>
        </w:rPr>
        <w:t>contacted by trainees if necessary, although it is advisable to approach your local TDP in the first instance.</w:t>
      </w:r>
    </w:p>
    <w:p w14:paraId="4D63EDA2" w14:textId="77777777" w:rsidR="007532BA" w:rsidRPr="00DD6270" w:rsidRDefault="00553413" w:rsidP="00345253">
      <w:pPr>
        <w:pStyle w:val="NoSpacing"/>
        <w:spacing w:line="276" w:lineRule="auto"/>
        <w:rPr>
          <w:rFonts w:eastAsia="Yu Gothic Medium" w:cstheme="minorHAnsi"/>
          <w:color w:val="1D1B11" w:themeColor="background2" w:themeShade="1A"/>
        </w:rPr>
      </w:pPr>
      <w:r w:rsidRPr="00DD6270">
        <w:rPr>
          <w:rFonts w:eastAsia="Yu Gothic Medium" w:cstheme="minorHAnsi"/>
          <w:color w:val="1D1B11" w:themeColor="background2" w:themeShade="1A"/>
        </w:rPr>
        <w:t>Masud.awal@nhs.net</w:t>
      </w:r>
    </w:p>
    <w:p w14:paraId="0DA04382" w14:textId="77777777" w:rsidR="007532BA" w:rsidRPr="00DD6270" w:rsidRDefault="007532BA" w:rsidP="007532BA">
      <w:pPr>
        <w:pStyle w:val="NoSpacing"/>
        <w:rPr>
          <w:rFonts w:eastAsia="Yu Gothic Medium" w:cstheme="minorHAnsi"/>
          <w:color w:val="1D1B11" w:themeColor="background2" w:themeShade="1A"/>
          <w:sz w:val="24"/>
          <w:szCs w:val="24"/>
        </w:rPr>
      </w:pPr>
    </w:p>
    <w:p w14:paraId="5867F9E4" w14:textId="77777777" w:rsidR="00230F7D" w:rsidRDefault="00230F7D" w:rsidP="00230F7D">
      <w:pPr>
        <w:pStyle w:val="NoSpacing"/>
        <w:rPr>
          <w:rFonts w:eastAsia="Yu Gothic Medium" w:cstheme="minorHAnsi"/>
          <w:b/>
          <w:color w:val="1D1B11" w:themeColor="background2" w:themeShade="1A"/>
          <w:sz w:val="24"/>
          <w:szCs w:val="24"/>
        </w:rPr>
      </w:pPr>
      <w:r>
        <w:rPr>
          <w:rFonts w:eastAsia="Yu Gothic Medium" w:cstheme="minorHAnsi"/>
          <w:b/>
          <w:color w:val="1D1B11" w:themeColor="background2" w:themeShade="1A"/>
          <w:sz w:val="24"/>
          <w:szCs w:val="24"/>
        </w:rPr>
        <w:t>REFLECTIVE PRACTICE/CASE LOGS</w:t>
      </w:r>
    </w:p>
    <w:p w14:paraId="27EA81C3" w14:textId="77777777" w:rsidR="00230F7D" w:rsidRPr="00DD6270" w:rsidRDefault="00230F7D" w:rsidP="00230F7D">
      <w:pPr>
        <w:pStyle w:val="NoSpacing"/>
        <w:rPr>
          <w:rFonts w:eastAsia="Yu Gothic Medium" w:cstheme="minorHAnsi"/>
          <w:b/>
          <w:color w:val="1D1B11" w:themeColor="background2" w:themeShade="1A"/>
          <w:sz w:val="24"/>
          <w:szCs w:val="24"/>
        </w:rPr>
      </w:pPr>
    </w:p>
    <w:p w14:paraId="6A80D8D3" w14:textId="77777777" w:rsidR="00230F7D" w:rsidRPr="00DD6270" w:rsidRDefault="00230F7D" w:rsidP="00230F7D">
      <w:pPr>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Concerns have been raised by trainees on how they should write reflective notes to avoid a circumstance under which they may have to release their reflective notes held on e - portfolios to a third party.  At the same time trainees are encouraged to write openly and honestly to aid their learning and meet GMC requirements for training. </w:t>
      </w:r>
    </w:p>
    <w:p w14:paraId="6C0AFF53" w14:textId="77777777" w:rsidR="00230F7D" w:rsidRPr="00DD6270" w:rsidRDefault="00230F7D" w:rsidP="00230F7D">
      <w:pPr>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All trainees must continue to demonstrate reflective practice and this is necessary to fulfil GMC requirements for all doctors.  We advise that reflective statements continue to be completed as necessary by trainees as the need arises and specifically to demonstrate what they have learnt. </w:t>
      </w:r>
    </w:p>
    <w:p w14:paraId="7CF209D6" w14:textId="77777777" w:rsidR="00230F7D" w:rsidRPr="00DD6270" w:rsidRDefault="00230F7D" w:rsidP="00230F7D">
      <w:pPr>
        <w:rPr>
          <w:rFonts w:eastAsia="Yu Gothic Medium" w:cstheme="minorHAnsi"/>
          <w:color w:val="1D1B11" w:themeColor="background2" w:themeShade="1A"/>
        </w:rPr>
      </w:pPr>
      <w:r w:rsidRPr="00DD6270">
        <w:rPr>
          <w:rFonts w:eastAsia="Yu Gothic Medium" w:cstheme="minorHAnsi"/>
          <w:color w:val="1D1B11" w:themeColor="background2" w:themeShade="1A"/>
        </w:rPr>
        <w:t xml:space="preserve">We suggest narratives with patient details are kept to a bare minimum as otherwise detract from the point of the exercise which is to present learning.  Avoid over- extensive narrative in relation to a patient for example detailing their past psychiatric history, dates and places of admissions, family members and so on that almost makes the patient identifiable. Do not write statements such as “I was negligent” </w:t>
      </w:r>
    </w:p>
    <w:p w14:paraId="6C704C27" w14:textId="77777777" w:rsidR="00230F7D" w:rsidRPr="004E1E0E" w:rsidRDefault="00230F7D" w:rsidP="00230F7D">
      <w:pPr>
        <w:rPr>
          <w:rFonts w:eastAsia="Yu Gothic Medium" w:cstheme="minorHAnsi"/>
          <w:b/>
          <w:bCs/>
          <w:color w:val="1D1B11" w:themeColor="background2" w:themeShade="1A"/>
        </w:rPr>
      </w:pPr>
      <w:r w:rsidRPr="004E1E0E">
        <w:rPr>
          <w:rFonts w:eastAsia="Yu Gothic Medium" w:cstheme="minorHAnsi"/>
          <w:b/>
          <w:bCs/>
          <w:color w:val="1D1B11" w:themeColor="background2" w:themeShade="1A"/>
        </w:rPr>
        <w:t>For further reading please see -</w:t>
      </w:r>
    </w:p>
    <w:p w14:paraId="2B266649" w14:textId="77777777" w:rsidR="00230F7D" w:rsidRPr="00DD6270" w:rsidRDefault="00230F7D" w:rsidP="00230F7D">
      <w:pPr>
        <w:spacing w:after="0"/>
        <w:rPr>
          <w:rFonts w:eastAsia="Yu Gothic Medium" w:cstheme="minorHAnsi"/>
          <w:color w:val="1D1B11" w:themeColor="background2" w:themeShade="1A"/>
        </w:rPr>
      </w:pPr>
      <w:r w:rsidRPr="00DD6270">
        <w:rPr>
          <w:rFonts w:eastAsia="Yu Gothic Medium" w:cstheme="minorHAnsi"/>
          <w:color w:val="1D1B11" w:themeColor="background2" w:themeShade="1A"/>
        </w:rPr>
        <w:t>The Academy of Medical Royal Colleges Reflective Practice Toolkit:</w:t>
      </w:r>
    </w:p>
    <w:p w14:paraId="7B2ECA92" w14:textId="77777777" w:rsidR="00230F7D" w:rsidRPr="00DD6270" w:rsidRDefault="00114D98" w:rsidP="00230F7D">
      <w:pPr>
        <w:spacing w:after="0"/>
        <w:rPr>
          <w:rFonts w:eastAsia="Yu Gothic Medium" w:cstheme="minorHAnsi"/>
          <w:color w:val="1D1B11" w:themeColor="background2" w:themeShade="1A"/>
        </w:rPr>
      </w:pPr>
      <w:hyperlink r:id="rId34" w:history="1">
        <w:r w:rsidR="00230F7D" w:rsidRPr="00DD6270">
          <w:rPr>
            <w:rStyle w:val="Hyperlink"/>
            <w:rFonts w:eastAsia="Yu Gothic Medium" w:cstheme="minorHAnsi"/>
            <w:color w:val="1D1B11" w:themeColor="background2" w:themeShade="1A"/>
          </w:rPr>
          <w:t>http://www.aomrc.org.uk/wp-content/uploads/2018/08/Reflective_Practice_Toolkit_AoMRC_CoPMED_0818.pdf</w:t>
        </w:r>
      </w:hyperlink>
    </w:p>
    <w:p w14:paraId="4D1E2AE4" w14:textId="77777777" w:rsidR="00230F7D" w:rsidRPr="00DD6270" w:rsidRDefault="00230F7D" w:rsidP="00230F7D">
      <w:pPr>
        <w:spacing w:after="0"/>
        <w:rPr>
          <w:rStyle w:val="Hyperlink"/>
          <w:rFonts w:eastAsia="Yu Gothic Medium" w:cstheme="minorHAnsi"/>
          <w:color w:val="1D1B11" w:themeColor="background2" w:themeShade="1A"/>
        </w:rPr>
      </w:pPr>
    </w:p>
    <w:p w14:paraId="19603D61" w14:textId="77777777" w:rsidR="00230F7D" w:rsidRPr="00DD6270" w:rsidRDefault="00230F7D" w:rsidP="00230F7D">
      <w:pPr>
        <w:spacing w:after="0"/>
        <w:rPr>
          <w:rStyle w:val="Hyperlink"/>
          <w:rFonts w:eastAsia="Yu Gothic Medium" w:cstheme="minorHAnsi"/>
          <w:color w:val="1D1B11" w:themeColor="background2" w:themeShade="1A"/>
        </w:rPr>
      </w:pPr>
      <w:r w:rsidRPr="00DD6270">
        <w:rPr>
          <w:rStyle w:val="Hyperlink"/>
          <w:rFonts w:eastAsia="Yu Gothic Medium" w:cstheme="minorHAnsi"/>
          <w:color w:val="1D1B11" w:themeColor="background2" w:themeShade="1A"/>
        </w:rPr>
        <w:t>The Silver Guide refers readers the GMC information on Reflecti</w:t>
      </w:r>
      <w:r>
        <w:rPr>
          <w:rStyle w:val="Hyperlink"/>
          <w:rFonts w:eastAsia="Yu Gothic Medium" w:cstheme="minorHAnsi"/>
          <w:color w:val="1D1B11" w:themeColor="background2" w:themeShade="1A"/>
        </w:rPr>
        <w:t>v</w:t>
      </w:r>
      <w:r w:rsidRPr="00DD6270">
        <w:rPr>
          <w:rStyle w:val="Hyperlink"/>
          <w:rFonts w:eastAsia="Yu Gothic Medium" w:cstheme="minorHAnsi"/>
          <w:color w:val="1D1B11" w:themeColor="background2" w:themeShade="1A"/>
        </w:rPr>
        <w:t>e Practice:</w:t>
      </w:r>
    </w:p>
    <w:p w14:paraId="2063F9CB" w14:textId="1C1F6FD5" w:rsidR="00B13FA1" w:rsidRPr="00DD6270" w:rsidRDefault="00114D98" w:rsidP="00230F7D">
      <w:pPr>
        <w:spacing w:after="0"/>
        <w:rPr>
          <w:rFonts w:eastAsia="Yu Gothic Medium" w:cstheme="minorHAnsi"/>
          <w:bCs/>
          <w:color w:val="1D1B11" w:themeColor="background2" w:themeShade="1A"/>
        </w:rPr>
      </w:pPr>
      <w:hyperlink r:id="rId35" w:history="1">
        <w:r w:rsidR="00230F7D" w:rsidRPr="00DD6270">
          <w:rPr>
            <w:rStyle w:val="Hyperlink"/>
            <w:rFonts w:eastAsia="Yu Gothic Medium" w:cstheme="minorHAnsi"/>
            <w:color w:val="1D1B11" w:themeColor="background2" w:themeShade="1A"/>
          </w:rPr>
          <w:t>https://www.gmc-uk.org/education/standards-guidance-and-curricula/guidance/continuing-professional-development/examples-of-reflection</w:t>
        </w:r>
      </w:hyperlink>
    </w:p>
    <w:p w14:paraId="3672B172" w14:textId="77777777" w:rsidR="00362555" w:rsidRPr="00DD6270" w:rsidRDefault="00362555" w:rsidP="00362555">
      <w:pPr>
        <w:spacing w:after="0"/>
        <w:rPr>
          <w:rFonts w:eastAsia="Yu Gothic Medium" w:cstheme="minorHAnsi"/>
          <w:bCs/>
          <w:color w:val="1D1B11" w:themeColor="background2" w:themeShade="1A"/>
        </w:rPr>
      </w:pPr>
    </w:p>
    <w:p w14:paraId="690E2DF1" w14:textId="77777777" w:rsidR="00B13FA1" w:rsidRDefault="00362555" w:rsidP="00362555">
      <w:pPr>
        <w:autoSpaceDE w:val="0"/>
        <w:autoSpaceDN w:val="0"/>
        <w:adjustRightInd w:val="0"/>
        <w:spacing w:after="0"/>
        <w:rPr>
          <w:rFonts w:eastAsia="Yu Gothic Medium" w:cstheme="minorHAnsi"/>
          <w:bCs/>
          <w:color w:val="1D1B11" w:themeColor="background2" w:themeShade="1A"/>
        </w:rPr>
      </w:pPr>
      <w:r w:rsidRPr="00DD6270">
        <w:rPr>
          <w:rFonts w:eastAsia="Yu Gothic Medium" w:cstheme="minorHAnsi"/>
          <w:b/>
          <w:bCs/>
          <w:color w:val="1D1B11" w:themeColor="background2" w:themeShade="1A"/>
          <w:sz w:val="24"/>
          <w:szCs w:val="24"/>
        </w:rPr>
        <w:t xml:space="preserve">ECT </w:t>
      </w:r>
      <w:r w:rsidR="00DD6270" w:rsidRPr="00DD6270">
        <w:rPr>
          <w:rFonts w:eastAsia="Yu Gothic Medium" w:cstheme="minorHAnsi"/>
          <w:b/>
          <w:bCs/>
          <w:color w:val="1D1B11" w:themeColor="background2" w:themeShade="1A"/>
          <w:sz w:val="24"/>
          <w:szCs w:val="24"/>
        </w:rPr>
        <w:t>COMPETENCIES</w:t>
      </w:r>
      <w:r w:rsidR="00DD6270">
        <w:rPr>
          <w:rFonts w:eastAsia="Yu Gothic Medium" w:cstheme="minorHAnsi"/>
          <w:bCs/>
          <w:color w:val="1D1B11" w:themeColor="background2" w:themeShade="1A"/>
        </w:rPr>
        <w:t xml:space="preserve"> </w:t>
      </w:r>
    </w:p>
    <w:p w14:paraId="600553FC" w14:textId="053B4A2E" w:rsidR="00362555" w:rsidRPr="00DD6270" w:rsidRDefault="00362555" w:rsidP="00362555">
      <w:pPr>
        <w:autoSpaceDE w:val="0"/>
        <w:autoSpaceDN w:val="0"/>
        <w:adjustRightInd w:val="0"/>
        <w:spacing w:after="0"/>
        <w:rPr>
          <w:rFonts w:eastAsia="Yu Gothic Medium" w:cstheme="minorHAnsi"/>
          <w:bCs/>
          <w:color w:val="1D1B11" w:themeColor="background2" w:themeShade="1A"/>
        </w:rPr>
      </w:pPr>
    </w:p>
    <w:p w14:paraId="6DD0F749" w14:textId="1FB7E0C1" w:rsidR="00362555" w:rsidRPr="00DD6270" w:rsidRDefault="00362555" w:rsidP="00362555">
      <w:pPr>
        <w:autoSpaceDE w:val="0"/>
        <w:autoSpaceDN w:val="0"/>
        <w:adjustRightInd w:val="0"/>
        <w:spacing w:after="0"/>
        <w:rPr>
          <w:rFonts w:eastAsia="Yu Gothic Medium" w:cstheme="minorHAnsi"/>
          <w:bCs/>
          <w:color w:val="1D1B11" w:themeColor="background2" w:themeShade="1A"/>
        </w:rPr>
      </w:pPr>
      <w:r w:rsidRPr="00DD6270">
        <w:rPr>
          <w:rFonts w:eastAsia="Yu Gothic Medium" w:cstheme="minorHAnsi"/>
          <w:bCs/>
          <w:color w:val="1D1B11" w:themeColor="background2" w:themeShade="1A"/>
        </w:rPr>
        <w:t>Page 8 of the Silver Guide refers trainees to the requirements for ECT training as outlined in the College’s good practice guideline, dated January 20</w:t>
      </w:r>
      <w:r w:rsidR="00CF5EF2">
        <w:rPr>
          <w:rFonts w:eastAsia="Yu Gothic Medium" w:cstheme="minorHAnsi"/>
          <w:bCs/>
          <w:color w:val="1D1B11" w:themeColor="background2" w:themeShade="1A"/>
        </w:rPr>
        <w:t>21:</w:t>
      </w:r>
    </w:p>
    <w:p w14:paraId="04AB8E0E" w14:textId="77777777" w:rsidR="00362555" w:rsidRPr="00DD6270" w:rsidRDefault="00362555" w:rsidP="00362555">
      <w:pPr>
        <w:autoSpaceDE w:val="0"/>
        <w:autoSpaceDN w:val="0"/>
        <w:adjustRightInd w:val="0"/>
        <w:spacing w:after="0"/>
        <w:rPr>
          <w:rFonts w:eastAsia="Yu Gothic Medium" w:cstheme="minorHAnsi"/>
          <w:bCs/>
          <w:color w:val="1D1B11" w:themeColor="background2" w:themeShade="1A"/>
        </w:rPr>
      </w:pPr>
    </w:p>
    <w:p w14:paraId="44755D2B" w14:textId="649ED53F" w:rsidR="00362555" w:rsidRDefault="00114D98" w:rsidP="00362555">
      <w:pPr>
        <w:autoSpaceDE w:val="0"/>
        <w:autoSpaceDN w:val="0"/>
        <w:adjustRightInd w:val="0"/>
        <w:spacing w:after="0"/>
        <w:rPr>
          <w:rFonts w:eastAsia="Yu Gothic Medium" w:cstheme="minorHAnsi"/>
          <w:bCs/>
          <w:color w:val="1D1B11" w:themeColor="background2" w:themeShade="1A"/>
        </w:rPr>
      </w:pPr>
      <w:hyperlink r:id="rId36" w:history="1">
        <w:r w:rsidR="00362555" w:rsidRPr="00DD6270">
          <w:rPr>
            <w:rStyle w:val="Hyperlink"/>
            <w:rFonts w:eastAsia="Yu Gothic Medium" w:cstheme="minorHAnsi"/>
            <w:bCs/>
            <w:color w:val="1D1B11" w:themeColor="background2" w:themeShade="1A"/>
          </w:rPr>
          <w:t>https://www.rcpsych.ac.uk/docs/default-source/training/curricula-and-guidance/ect-good-practice-guide-nov18.pdf?sfvrsn=6370e6f_6</w:t>
        </w:r>
      </w:hyperlink>
    </w:p>
    <w:p w14:paraId="3C67CEA5" w14:textId="1816CC70" w:rsidR="00CF5EF2" w:rsidRDefault="00CF5EF2" w:rsidP="00362555">
      <w:pPr>
        <w:autoSpaceDE w:val="0"/>
        <w:autoSpaceDN w:val="0"/>
        <w:adjustRightInd w:val="0"/>
        <w:spacing w:after="0"/>
        <w:rPr>
          <w:rFonts w:eastAsia="Yu Gothic Medium" w:cstheme="minorHAnsi"/>
          <w:bCs/>
          <w:color w:val="1D1B11" w:themeColor="background2" w:themeShade="1A"/>
        </w:rPr>
      </w:pPr>
    </w:p>
    <w:p w14:paraId="3DADA188" w14:textId="04D441BA" w:rsidR="00CF5EF2" w:rsidRDefault="00CF5EF2" w:rsidP="00362555">
      <w:pPr>
        <w:autoSpaceDE w:val="0"/>
        <w:autoSpaceDN w:val="0"/>
        <w:adjustRightInd w:val="0"/>
        <w:spacing w:after="0"/>
        <w:rPr>
          <w:rFonts w:eastAsia="Yu Gothic Medium" w:cstheme="minorHAnsi"/>
          <w:bCs/>
          <w:color w:val="1D1B11" w:themeColor="background2" w:themeShade="1A"/>
        </w:rPr>
      </w:pPr>
      <w:r>
        <w:rPr>
          <w:rFonts w:eastAsia="Yu Gothic Medium" w:cstheme="minorHAnsi"/>
          <w:bCs/>
          <w:color w:val="1D1B11" w:themeColor="background2" w:themeShade="1A"/>
        </w:rPr>
        <w:t>Most trainees will have achieved ECT competencies during core training. If you are uncertain as to whether you have any gaps in these competencies, please discuss with your clinical supervisor.</w:t>
      </w:r>
    </w:p>
    <w:p w14:paraId="6584094B" w14:textId="77777777" w:rsidR="00DD6270" w:rsidRDefault="00DD6270" w:rsidP="00362555">
      <w:pPr>
        <w:autoSpaceDE w:val="0"/>
        <w:autoSpaceDN w:val="0"/>
        <w:adjustRightInd w:val="0"/>
        <w:spacing w:after="0"/>
        <w:rPr>
          <w:rFonts w:eastAsia="Yu Gothic Medium" w:cstheme="minorHAnsi"/>
          <w:bCs/>
          <w:color w:val="1D1B11" w:themeColor="background2" w:themeShade="1A"/>
        </w:rPr>
      </w:pPr>
    </w:p>
    <w:p w14:paraId="719207CB" w14:textId="77777777" w:rsidR="00010AA9" w:rsidRPr="00B13FA1" w:rsidRDefault="00010AA9" w:rsidP="00010AA9">
      <w:pPr>
        <w:autoSpaceDE w:val="0"/>
        <w:autoSpaceDN w:val="0"/>
        <w:adjustRightInd w:val="0"/>
        <w:spacing w:after="0"/>
        <w:rPr>
          <w:rFonts w:eastAsia="Yu Gothic Medium" w:cstheme="minorHAnsi"/>
          <w:bCs/>
          <w:color w:val="1D1B11" w:themeColor="background2" w:themeShade="1A"/>
        </w:rPr>
      </w:pPr>
    </w:p>
    <w:p w14:paraId="0A41EBDD" w14:textId="77777777" w:rsidR="00010AA9" w:rsidRDefault="00010AA9" w:rsidP="00010AA9">
      <w:pPr>
        <w:autoSpaceDE w:val="0"/>
        <w:autoSpaceDN w:val="0"/>
        <w:adjustRightInd w:val="0"/>
        <w:spacing w:after="0" w:line="240" w:lineRule="auto"/>
        <w:rPr>
          <w:rFonts w:eastAsia="Yu Gothic Medium" w:cstheme="minorHAnsi"/>
          <w:b/>
          <w:bCs/>
          <w:color w:val="1D1B11" w:themeColor="background2" w:themeShade="1A"/>
          <w:sz w:val="24"/>
          <w:szCs w:val="24"/>
        </w:rPr>
      </w:pPr>
      <w:r w:rsidRPr="00B13FA1">
        <w:rPr>
          <w:rFonts w:eastAsia="Yu Gothic Medium" w:cstheme="minorHAnsi"/>
          <w:b/>
          <w:bCs/>
          <w:color w:val="1D1B11" w:themeColor="background2" w:themeShade="1A"/>
          <w:sz w:val="24"/>
          <w:szCs w:val="24"/>
        </w:rPr>
        <w:t>NON-CLINICAL EXPERIENCE</w:t>
      </w:r>
    </w:p>
    <w:p w14:paraId="1E022D2B" w14:textId="77777777" w:rsidR="00010AA9" w:rsidRPr="00B13FA1" w:rsidRDefault="00010AA9" w:rsidP="00010AA9">
      <w:pPr>
        <w:autoSpaceDE w:val="0"/>
        <w:autoSpaceDN w:val="0"/>
        <w:adjustRightInd w:val="0"/>
        <w:spacing w:after="0" w:line="240" w:lineRule="auto"/>
        <w:rPr>
          <w:rFonts w:eastAsia="Yu Gothic Medium" w:cstheme="minorHAnsi"/>
          <w:b/>
          <w:bCs/>
          <w:color w:val="1D1B11" w:themeColor="background2" w:themeShade="1A"/>
          <w:sz w:val="24"/>
          <w:szCs w:val="24"/>
        </w:rPr>
      </w:pPr>
    </w:p>
    <w:p w14:paraId="548B80B8" w14:textId="77777777" w:rsidR="00010AA9" w:rsidRPr="00B13FA1" w:rsidRDefault="00010AA9" w:rsidP="00010AA9">
      <w:pPr>
        <w:autoSpaceDE w:val="0"/>
        <w:autoSpaceDN w:val="0"/>
        <w:adjustRightInd w:val="0"/>
        <w:spacing w:after="0" w:line="240" w:lineRule="auto"/>
        <w:rPr>
          <w:rFonts w:eastAsia="Yu Gothic Medium" w:cstheme="minorHAnsi"/>
          <w:color w:val="1D1B11" w:themeColor="background2" w:themeShade="1A"/>
        </w:rPr>
      </w:pPr>
      <w:r w:rsidRPr="00B13FA1">
        <w:rPr>
          <w:rFonts w:eastAsia="Yu Gothic Medium" w:cstheme="minorHAnsi"/>
          <w:color w:val="1D1B11" w:themeColor="background2" w:themeShade="1A"/>
        </w:rPr>
        <w:t>Non-clinical experience forms an important aspect of training. Amongst other things, it includes the following:</w:t>
      </w:r>
    </w:p>
    <w:p w14:paraId="06D5F23B" w14:textId="77777777" w:rsidR="00010AA9" w:rsidRPr="00B13FA1" w:rsidRDefault="00010AA9" w:rsidP="00010AA9">
      <w:pPr>
        <w:autoSpaceDE w:val="0"/>
        <w:autoSpaceDN w:val="0"/>
        <w:adjustRightInd w:val="0"/>
        <w:spacing w:after="0" w:line="240" w:lineRule="auto"/>
        <w:rPr>
          <w:rFonts w:eastAsia="Yu Gothic Medium" w:cstheme="minorHAnsi"/>
          <w:b/>
          <w:color w:val="1D1B11" w:themeColor="background2" w:themeShade="1A"/>
          <w:sz w:val="24"/>
          <w:szCs w:val="24"/>
        </w:rPr>
      </w:pPr>
    </w:p>
    <w:p w14:paraId="58BA7DAD" w14:textId="77777777" w:rsidR="00010AA9" w:rsidRPr="00B13FA1" w:rsidRDefault="00010AA9" w:rsidP="00010AA9">
      <w:pPr>
        <w:pStyle w:val="ListParagraph"/>
        <w:numPr>
          <w:ilvl w:val="0"/>
          <w:numId w:val="31"/>
        </w:numPr>
        <w:spacing w:after="0" w:line="240" w:lineRule="auto"/>
        <w:rPr>
          <w:rFonts w:eastAsia="Yu Gothic Medium" w:cstheme="minorHAnsi"/>
          <w:b/>
          <w:color w:val="1D1B11" w:themeColor="background2" w:themeShade="1A"/>
          <w:sz w:val="24"/>
          <w:szCs w:val="24"/>
        </w:rPr>
      </w:pPr>
      <w:r w:rsidRPr="00B13FA1">
        <w:rPr>
          <w:rFonts w:eastAsia="Yu Gothic Medium" w:cstheme="minorHAnsi"/>
          <w:b/>
          <w:color w:val="1D1B11" w:themeColor="background2" w:themeShade="1A"/>
          <w:sz w:val="24"/>
          <w:szCs w:val="24"/>
        </w:rPr>
        <w:t>Leadership, Management and Team Working</w:t>
      </w:r>
    </w:p>
    <w:p w14:paraId="05743130" w14:textId="77777777" w:rsidR="00010AA9" w:rsidRPr="00B13FA1" w:rsidRDefault="00010AA9" w:rsidP="00010AA9">
      <w:pPr>
        <w:spacing w:after="0" w:line="240" w:lineRule="auto"/>
        <w:rPr>
          <w:rFonts w:eastAsia="Yu Gothic Medium" w:cstheme="minorHAnsi"/>
          <w:color w:val="1D1B11" w:themeColor="background2" w:themeShade="1A"/>
          <w:lang w:eastAsia="en-GB"/>
        </w:rPr>
      </w:pPr>
      <w:r w:rsidRPr="00B13FA1">
        <w:rPr>
          <w:rFonts w:eastAsia="Yu Gothic Medium" w:cstheme="minorHAnsi"/>
          <w:color w:val="1D1B11" w:themeColor="background2" w:themeShade="1A"/>
          <w:lang w:eastAsia="en-GB"/>
        </w:rPr>
        <w:t xml:space="preserve">Leadership is a key part of doctors’ professional work regardless of specialty and setting. It is a requirement of all doctors as laid out in the General Medical Council’s (GMC) publications Good Medical Practice, and also Leadership and Management for All Doctors. </w:t>
      </w:r>
    </w:p>
    <w:p w14:paraId="558FC206" w14:textId="77777777" w:rsidR="00010AA9" w:rsidRPr="00B13FA1" w:rsidRDefault="00010AA9" w:rsidP="00010AA9">
      <w:pPr>
        <w:spacing w:after="0" w:line="240" w:lineRule="auto"/>
        <w:rPr>
          <w:rFonts w:eastAsia="Yu Gothic Medium" w:cstheme="minorHAnsi"/>
          <w:color w:val="1D1B11" w:themeColor="background2" w:themeShade="1A"/>
          <w:sz w:val="24"/>
          <w:szCs w:val="24"/>
        </w:rPr>
      </w:pPr>
    </w:p>
    <w:p w14:paraId="071333E1" w14:textId="77777777" w:rsidR="00010AA9" w:rsidRPr="00B13FA1" w:rsidRDefault="00010AA9" w:rsidP="00010AA9">
      <w:p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lang w:eastAsia="en-GB"/>
        </w:rPr>
        <w:t xml:space="preserve">The Medical Leadership Competency Framework (MLCF) was jointly developed by the Academy of Medical Royal Colleges and the NHS Institute for Innovation and Improvement. The MLCF describes the leadership competencies that doctors need to develop to allow them to become more actively involved in the planning, delivery and transformation of health services. </w:t>
      </w:r>
      <w:r w:rsidRPr="00B13FA1">
        <w:rPr>
          <w:rFonts w:eastAsia="Yu Gothic Medium" w:cstheme="minorHAnsi"/>
          <w:color w:val="1D1B11" w:themeColor="background2" w:themeShade="1A"/>
        </w:rPr>
        <w:t xml:space="preserve">As part of higher training, these aspects of the MLCF should build upon the skills and learning from core training. </w:t>
      </w:r>
      <w:r w:rsidRPr="00B13FA1">
        <w:rPr>
          <w:rFonts w:eastAsia="Yu Gothic Medium" w:cstheme="minorHAnsi"/>
          <w:color w:val="1D1B11" w:themeColor="background2" w:themeShade="1A"/>
          <w:szCs w:val="24"/>
        </w:rPr>
        <w:t>The guidelines outline 5 domains:</w:t>
      </w:r>
    </w:p>
    <w:p w14:paraId="06B9EE19"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25EFE0C4"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7E8E9511" w14:textId="77777777" w:rsidR="00010AA9" w:rsidRPr="00B13FA1" w:rsidRDefault="00010AA9" w:rsidP="00010AA9">
      <w:pPr>
        <w:spacing w:after="0" w:line="240" w:lineRule="auto"/>
        <w:jc w:val="center"/>
        <w:rPr>
          <w:rFonts w:eastAsia="Yu Gothic Medium" w:cstheme="minorHAnsi"/>
          <w:color w:val="1D1B11" w:themeColor="background2" w:themeShade="1A"/>
          <w:szCs w:val="24"/>
        </w:rPr>
      </w:pPr>
      <w:r w:rsidRPr="00B13FA1">
        <w:rPr>
          <w:rFonts w:eastAsia="Yu Gothic Medium" w:cstheme="minorHAnsi"/>
          <w:b/>
          <w:noProof/>
          <w:color w:val="1D1B11" w:themeColor="background2" w:themeShade="1A"/>
          <w:sz w:val="24"/>
          <w:szCs w:val="24"/>
          <w:lang w:eastAsia="en-GB"/>
        </w:rPr>
        <w:drawing>
          <wp:inline distT="0" distB="0" distL="0" distR="0" wp14:anchorId="58064765" wp14:editId="03EDE522">
            <wp:extent cx="2648437" cy="2351001"/>
            <wp:effectExtent l="0" t="0" r="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73369" cy="2373133"/>
                    </a:xfrm>
                    <a:prstGeom prst="rect">
                      <a:avLst/>
                    </a:prstGeom>
                  </pic:spPr>
                </pic:pic>
              </a:graphicData>
            </a:graphic>
          </wp:inline>
        </w:drawing>
      </w:r>
    </w:p>
    <w:p w14:paraId="3EF9B386"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0C68E962"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2FCE15F1" w14:textId="77777777" w:rsidR="00010AA9" w:rsidRPr="00B13FA1" w:rsidRDefault="00010AA9" w:rsidP="00010AA9">
      <w:p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rPr>
        <w:t>The Medical Leadership Competency Framework can be found here:</w:t>
      </w:r>
    </w:p>
    <w:p w14:paraId="102C8104" w14:textId="77777777" w:rsidR="00010AA9" w:rsidRPr="00B13FA1" w:rsidRDefault="00114D98" w:rsidP="00010AA9">
      <w:pPr>
        <w:spacing w:after="0" w:line="240" w:lineRule="auto"/>
        <w:rPr>
          <w:rFonts w:eastAsia="Yu Gothic Medium" w:cstheme="minorHAnsi"/>
          <w:color w:val="1D1B11" w:themeColor="background2" w:themeShade="1A"/>
        </w:rPr>
      </w:pPr>
      <w:hyperlink r:id="rId38" w:history="1">
        <w:r w:rsidR="00010AA9" w:rsidRPr="00B13FA1">
          <w:rPr>
            <w:rFonts w:eastAsia="Yu Gothic Medium" w:cstheme="minorHAnsi"/>
            <w:color w:val="1D1B11" w:themeColor="background2" w:themeShade="1A"/>
            <w:szCs w:val="24"/>
            <w:u w:val="single"/>
          </w:rPr>
          <w:t>https://www.leadershipacademy.nhs.uk/wp-content/uploads/2012/11/NHSLeadership-Leadership-Framework-Medical-Leadership-Competency-Framework-3rd-ed.pdf</w:t>
        </w:r>
      </w:hyperlink>
    </w:p>
    <w:p w14:paraId="165E2E5A"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3624F981" w14:textId="77777777" w:rsidR="00010AA9" w:rsidRPr="00B13FA1" w:rsidRDefault="00010AA9" w:rsidP="00010AA9">
      <w:p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rPr>
        <w:t xml:space="preserve">E-Learning for Health (elfh) offers leadership training. If you are not already a member, then it is free to join using your GMC number. Once registered, search for the following: </w:t>
      </w:r>
      <w:r w:rsidRPr="00B13FA1">
        <w:rPr>
          <w:rFonts w:eastAsia="Yu Gothic Medium" w:cstheme="minorHAnsi"/>
          <w:b/>
          <w:color w:val="1D1B11" w:themeColor="background2" w:themeShade="1A"/>
          <w:szCs w:val="24"/>
        </w:rPr>
        <w:t xml:space="preserve">Leadership </w:t>
      </w:r>
      <w:r>
        <w:rPr>
          <w:rFonts w:eastAsia="Yu Gothic Medium" w:cstheme="minorHAnsi"/>
          <w:b/>
          <w:color w:val="1D1B11" w:themeColor="background2" w:themeShade="1A"/>
          <w:szCs w:val="24"/>
        </w:rPr>
        <w:t>for</w:t>
      </w:r>
      <w:r w:rsidRPr="00B13FA1">
        <w:rPr>
          <w:rFonts w:eastAsia="Yu Gothic Medium" w:cstheme="minorHAnsi"/>
          <w:b/>
          <w:color w:val="1D1B11" w:themeColor="background2" w:themeShade="1A"/>
          <w:szCs w:val="24"/>
        </w:rPr>
        <w:t xml:space="preserve"> Clinicians: Clinical Leadership (CLE). </w:t>
      </w:r>
      <w:r w:rsidRPr="00B13FA1">
        <w:rPr>
          <w:rFonts w:eastAsia="Yu Gothic Medium" w:cstheme="minorHAnsi"/>
          <w:color w:val="1D1B11" w:themeColor="background2" w:themeShade="1A"/>
          <w:szCs w:val="24"/>
        </w:rPr>
        <w:t xml:space="preserve">Certificates can be attained for individual modules or when the domain is completed. For the purposes of simplicity, it is best to complete a domain in its entirety and then upload the certificate onto your e-portfolio. Reflections can be done within the module itself, but it will not be visible on the certificate therefore it may be easier to attach it to the certificate on the e-portfolio website. </w:t>
      </w:r>
    </w:p>
    <w:p w14:paraId="4384964A" w14:textId="77777777" w:rsidR="00010AA9" w:rsidRPr="00B13FA1" w:rsidRDefault="00010AA9" w:rsidP="00010AA9">
      <w:pPr>
        <w:spacing w:after="0" w:line="240" w:lineRule="auto"/>
        <w:rPr>
          <w:rFonts w:eastAsia="Yu Gothic Medium" w:cstheme="minorHAnsi"/>
          <w:color w:val="1D1B11" w:themeColor="background2" w:themeShade="1A"/>
          <w:szCs w:val="24"/>
          <w:u w:val="single"/>
        </w:rPr>
      </w:pPr>
    </w:p>
    <w:p w14:paraId="50867936" w14:textId="77777777" w:rsidR="00010AA9" w:rsidRPr="00B13FA1" w:rsidRDefault="00010AA9" w:rsidP="00010AA9">
      <w:p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u w:val="single"/>
        </w:rPr>
        <w:t>Higher trainees can demonstrate that they can lead and work effectively in teams by</w:t>
      </w:r>
      <w:r w:rsidRPr="00B13FA1">
        <w:rPr>
          <w:rFonts w:eastAsia="Yu Gothic Medium" w:cstheme="minorHAnsi"/>
          <w:color w:val="1D1B11" w:themeColor="background2" w:themeShade="1A"/>
          <w:szCs w:val="24"/>
        </w:rPr>
        <w:t xml:space="preserve">: </w:t>
      </w:r>
    </w:p>
    <w:p w14:paraId="51E4EEC6"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56A8F9D2" w14:textId="77777777" w:rsidR="00010AA9" w:rsidRPr="00B13FA1" w:rsidRDefault="00010AA9" w:rsidP="00010AA9">
      <w:pPr>
        <w:pStyle w:val="ListParagraph"/>
        <w:numPr>
          <w:ilvl w:val="0"/>
          <w:numId w:val="37"/>
        </w:num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rPr>
        <w:t xml:space="preserve">Understanding of a range of leadership principles, approaches and techniques and applying them in practice. Be aware of their leadership responsibilities and why an effective clinical leadership is central to safe and effective care, appreciating their leadership style and its impact on others. </w:t>
      </w:r>
    </w:p>
    <w:p w14:paraId="2B84C99A"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2036EA65" w14:textId="77777777" w:rsidR="00010AA9" w:rsidRPr="00B13FA1" w:rsidRDefault="00010AA9" w:rsidP="00010AA9">
      <w:pPr>
        <w:pStyle w:val="ListParagraph"/>
        <w:numPr>
          <w:ilvl w:val="0"/>
          <w:numId w:val="37"/>
        </w:num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rPr>
        <w:t>Demonstrating an understanding of why leadership and team working is important in their role. Demonstrating appropriate leadership behaviour and an ability to adapt to improve engagement and outcomes. Actively participating and contributing to the work and success of a team.</w:t>
      </w:r>
    </w:p>
    <w:p w14:paraId="75CAE92C"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04603DF1" w14:textId="77777777" w:rsidR="00010AA9" w:rsidRPr="00B13FA1" w:rsidRDefault="00010AA9" w:rsidP="00010AA9">
      <w:pPr>
        <w:pStyle w:val="ListParagraph"/>
        <w:numPr>
          <w:ilvl w:val="0"/>
          <w:numId w:val="37"/>
        </w:num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rPr>
        <w:t>Thinking critically about decision making, reflecting on decision-making processes and explaining those decisions to others in an honest and transparent way.</w:t>
      </w:r>
    </w:p>
    <w:p w14:paraId="7B34EAE3"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38240A57" w14:textId="77777777" w:rsidR="00010AA9" w:rsidRPr="00B13FA1" w:rsidRDefault="00010AA9" w:rsidP="00010AA9">
      <w:pPr>
        <w:pStyle w:val="ListParagraph"/>
        <w:numPr>
          <w:ilvl w:val="0"/>
          <w:numId w:val="37"/>
        </w:num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rPr>
        <w:t>Supervising, challenging, influencing, appraising and mentoring colleagues and peers to enhance performance and to support development. Critically appraising performance of colleagues, peers and systems and escalating concerns.</w:t>
      </w:r>
    </w:p>
    <w:p w14:paraId="59AD7974"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6F194CC7" w14:textId="77777777" w:rsidR="00010AA9" w:rsidRPr="00B13FA1" w:rsidRDefault="00010AA9" w:rsidP="00010AA9">
      <w:p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rPr>
        <w:t>Promoting and effectively participating in multidisciplinary and interprofessional team working, appreciating the roles of all members of the multidisciplinary team, promoting a just, open and transparent culture and promoting</w:t>
      </w:r>
      <w:r w:rsidRPr="00B13FA1">
        <w:rPr>
          <w:rFonts w:eastAsia="Yu Gothic Medium" w:cstheme="minorHAnsi"/>
          <w:color w:val="1D1B11" w:themeColor="background2" w:themeShade="1A"/>
          <w:sz w:val="24"/>
          <w:szCs w:val="24"/>
        </w:rPr>
        <w:t xml:space="preserve"> </w:t>
      </w:r>
      <w:r w:rsidRPr="00B13FA1">
        <w:rPr>
          <w:rFonts w:eastAsia="Yu Gothic Medium" w:cstheme="minorHAnsi"/>
          <w:color w:val="1D1B11" w:themeColor="background2" w:themeShade="1A"/>
          <w:szCs w:val="24"/>
        </w:rPr>
        <w:t>a culture of learning.</w:t>
      </w:r>
    </w:p>
    <w:p w14:paraId="38A34EE0"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6C15C675" w14:textId="77777777" w:rsidR="00010AA9" w:rsidRPr="00D31FCA" w:rsidRDefault="00010AA9" w:rsidP="00010AA9">
      <w:pPr>
        <w:spacing w:after="0" w:line="240" w:lineRule="auto"/>
        <w:rPr>
          <w:rFonts w:eastAsia="Yu Gothic Medium" w:cstheme="minorHAnsi"/>
          <w:b/>
          <w:bCs/>
          <w:i/>
          <w:iCs/>
          <w:color w:val="1D1B11" w:themeColor="background2" w:themeShade="1A"/>
          <w:sz w:val="24"/>
          <w:szCs w:val="24"/>
        </w:rPr>
      </w:pPr>
      <w:r w:rsidRPr="00D31FCA">
        <w:rPr>
          <w:rFonts w:eastAsia="Yu Gothic Medium" w:cstheme="minorHAnsi"/>
          <w:b/>
          <w:bCs/>
          <w:i/>
          <w:iCs/>
          <w:color w:val="1D1B11" w:themeColor="background2" w:themeShade="1A"/>
          <w:sz w:val="24"/>
          <w:szCs w:val="24"/>
        </w:rPr>
        <w:t>In the West Midlands, there is a strong focus on supporting the development of your Leadership skills:</w:t>
      </w:r>
    </w:p>
    <w:p w14:paraId="1A6B639A"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24D8D068" w14:textId="77777777" w:rsidR="00010AA9" w:rsidRPr="00B13FA1" w:rsidRDefault="00010AA9" w:rsidP="00010AA9">
      <w:pPr>
        <w:numPr>
          <w:ilvl w:val="0"/>
          <w:numId w:val="45"/>
        </w:numPr>
        <w:spacing w:after="0" w:line="240" w:lineRule="auto"/>
        <w:rPr>
          <w:rFonts w:eastAsia="Yu Gothic Medium" w:cstheme="minorHAnsi"/>
          <w:color w:val="1D1B11" w:themeColor="background2" w:themeShade="1A"/>
          <w:sz w:val="24"/>
          <w:szCs w:val="24"/>
        </w:rPr>
      </w:pPr>
      <w:r w:rsidRPr="00B13FA1">
        <w:rPr>
          <w:rFonts w:eastAsia="Yu Gothic Medium" w:cstheme="minorHAnsi"/>
          <w:color w:val="1D1B11" w:themeColor="background2" w:themeShade="1A"/>
          <w:sz w:val="24"/>
          <w:szCs w:val="24"/>
        </w:rPr>
        <w:t xml:space="preserve">3 Day Leadership and Management Course offered by HEE WM (Details are circulated by Faculty) </w:t>
      </w:r>
    </w:p>
    <w:p w14:paraId="2CBFE7DF" w14:textId="77777777" w:rsidR="00010AA9" w:rsidRPr="00B13FA1" w:rsidRDefault="00010AA9" w:rsidP="00010AA9">
      <w:pPr>
        <w:numPr>
          <w:ilvl w:val="0"/>
          <w:numId w:val="45"/>
        </w:numPr>
        <w:spacing w:after="0" w:line="240" w:lineRule="auto"/>
        <w:rPr>
          <w:rFonts w:eastAsia="Yu Gothic Medium" w:cstheme="minorHAnsi"/>
          <w:color w:val="1D1B11" w:themeColor="background2" w:themeShade="1A"/>
          <w:sz w:val="24"/>
          <w:szCs w:val="24"/>
        </w:rPr>
      </w:pPr>
      <w:r w:rsidRPr="00B13FA1">
        <w:rPr>
          <w:rFonts w:eastAsia="Yu Gothic Medium" w:cstheme="minorHAnsi"/>
          <w:color w:val="1D1B11" w:themeColor="background2" w:themeShade="1A"/>
          <w:sz w:val="24"/>
          <w:szCs w:val="24"/>
        </w:rPr>
        <w:t>Leadership Podcast series developed by Deanery’s Honorary Leadership Tutors, “Medical Leadership on The Go” available on Spotify</w:t>
      </w:r>
    </w:p>
    <w:p w14:paraId="592F116E" w14:textId="77777777" w:rsidR="00010AA9" w:rsidRPr="00B13FA1" w:rsidRDefault="00010AA9" w:rsidP="00010AA9">
      <w:pPr>
        <w:numPr>
          <w:ilvl w:val="0"/>
          <w:numId w:val="45"/>
        </w:numPr>
        <w:spacing w:after="0" w:line="240" w:lineRule="auto"/>
        <w:rPr>
          <w:rFonts w:eastAsia="Yu Gothic Medium" w:cstheme="minorHAnsi"/>
          <w:color w:val="1D1B11" w:themeColor="background2" w:themeShade="1A"/>
          <w:sz w:val="24"/>
          <w:szCs w:val="24"/>
        </w:rPr>
      </w:pPr>
      <w:r w:rsidRPr="00B13FA1">
        <w:rPr>
          <w:rFonts w:eastAsia="Yu Gothic Medium" w:cstheme="minorHAnsi"/>
          <w:color w:val="1D1B11" w:themeColor="background2" w:themeShade="1A"/>
          <w:sz w:val="24"/>
          <w:szCs w:val="24"/>
        </w:rPr>
        <w:t>Monthly Leadership Newsletter developed by the Leadership Tutors and sent by the Faculty Support Team to all trainees</w:t>
      </w:r>
    </w:p>
    <w:p w14:paraId="7DBC845F" w14:textId="77777777" w:rsidR="00010AA9" w:rsidRPr="00B13FA1" w:rsidRDefault="00010AA9" w:rsidP="00010AA9">
      <w:pPr>
        <w:pStyle w:val="ListParagraph"/>
        <w:numPr>
          <w:ilvl w:val="0"/>
          <w:numId w:val="45"/>
        </w:numPr>
        <w:spacing w:after="0" w:line="240" w:lineRule="auto"/>
        <w:rPr>
          <w:rFonts w:eastAsia="Yu Gothic Medium" w:cstheme="minorHAnsi"/>
          <w:color w:val="1D1B11" w:themeColor="background2" w:themeShade="1A"/>
          <w:sz w:val="24"/>
          <w:szCs w:val="24"/>
        </w:rPr>
      </w:pPr>
      <w:r w:rsidRPr="00B13FA1">
        <w:rPr>
          <w:rFonts w:eastAsia="Yu Gothic Medium" w:cstheme="minorHAnsi"/>
          <w:color w:val="1D1B11" w:themeColor="background2" w:themeShade="1A"/>
          <w:sz w:val="24"/>
          <w:szCs w:val="24"/>
        </w:rPr>
        <w:t>Ability to apply for one of the three Honorary Leadership Tutor roles in the West Midlands De</w:t>
      </w:r>
      <w:r>
        <w:rPr>
          <w:rFonts w:eastAsia="Yu Gothic Medium" w:cstheme="minorHAnsi"/>
          <w:color w:val="1D1B11" w:themeColor="background2" w:themeShade="1A"/>
          <w:sz w:val="24"/>
          <w:szCs w:val="24"/>
        </w:rPr>
        <w:t>a</w:t>
      </w:r>
      <w:r w:rsidRPr="00B13FA1">
        <w:rPr>
          <w:rFonts w:eastAsia="Yu Gothic Medium" w:cstheme="minorHAnsi"/>
          <w:color w:val="1D1B11" w:themeColor="background2" w:themeShade="1A"/>
          <w:sz w:val="24"/>
          <w:szCs w:val="24"/>
        </w:rPr>
        <w:t xml:space="preserve">nery. The posts are supervised by Dr Feroz Nainar who is TPD for Leadership Program and Teaching. </w:t>
      </w:r>
      <w:hyperlink r:id="rId39" w:history="1">
        <w:r w:rsidRPr="00B13FA1">
          <w:rPr>
            <w:rStyle w:val="Hyperlink"/>
            <w:rFonts w:eastAsia="Yu Gothic Medium" w:cstheme="minorHAnsi"/>
            <w:color w:val="1D1B11" w:themeColor="background2" w:themeShade="1A"/>
            <w:sz w:val="24"/>
            <w:szCs w:val="24"/>
          </w:rPr>
          <w:t>Feroz.Nainar@nhs.net</w:t>
        </w:r>
      </w:hyperlink>
    </w:p>
    <w:p w14:paraId="442F216E" w14:textId="77777777" w:rsidR="00010AA9" w:rsidRPr="00B13FA1" w:rsidRDefault="00010AA9" w:rsidP="00010AA9">
      <w:pPr>
        <w:pStyle w:val="ListParagraph"/>
        <w:numPr>
          <w:ilvl w:val="0"/>
          <w:numId w:val="45"/>
        </w:numPr>
        <w:spacing w:after="0" w:line="240" w:lineRule="auto"/>
        <w:rPr>
          <w:rFonts w:eastAsia="Yu Gothic Medium" w:cstheme="minorHAnsi"/>
          <w:color w:val="1D1B11" w:themeColor="background2" w:themeShade="1A"/>
          <w:sz w:val="24"/>
          <w:szCs w:val="24"/>
        </w:rPr>
      </w:pPr>
      <w:r w:rsidRPr="00B13FA1">
        <w:rPr>
          <w:rFonts w:eastAsia="Yu Gothic Medium" w:cstheme="minorHAnsi"/>
          <w:color w:val="1D1B11" w:themeColor="background2" w:themeShade="1A"/>
          <w:sz w:val="24"/>
          <w:szCs w:val="24"/>
        </w:rPr>
        <w:t>Taking on a role in the peer group and/or being part of the Annual GA Conference Organising Committee can also demonstrate leadership skills</w:t>
      </w:r>
    </w:p>
    <w:p w14:paraId="5F22489C" w14:textId="77777777" w:rsidR="00010AA9" w:rsidRPr="00B13FA1" w:rsidRDefault="00010AA9" w:rsidP="00010AA9">
      <w:pPr>
        <w:spacing w:after="0" w:line="240" w:lineRule="auto"/>
        <w:rPr>
          <w:rFonts w:eastAsia="Yu Gothic Medium" w:cstheme="minorHAnsi"/>
          <w:color w:val="1D1B11" w:themeColor="background2" w:themeShade="1A"/>
          <w:sz w:val="24"/>
          <w:szCs w:val="24"/>
        </w:rPr>
      </w:pPr>
    </w:p>
    <w:p w14:paraId="414865BC" w14:textId="77777777" w:rsidR="00010AA9" w:rsidRPr="00B13FA1" w:rsidRDefault="00010AA9" w:rsidP="00010AA9">
      <w:pPr>
        <w:spacing w:after="0" w:line="240" w:lineRule="auto"/>
        <w:rPr>
          <w:rFonts w:eastAsia="Yu Gothic Medium" w:cstheme="minorHAnsi"/>
          <w:color w:val="1D1B11" w:themeColor="background2" w:themeShade="1A"/>
          <w:szCs w:val="24"/>
        </w:rPr>
      </w:pPr>
    </w:p>
    <w:p w14:paraId="1173A7B4" w14:textId="77777777" w:rsidR="00010AA9" w:rsidRPr="00B13FA1" w:rsidRDefault="00010AA9" w:rsidP="00010AA9">
      <w:pPr>
        <w:spacing w:after="0" w:line="240" w:lineRule="auto"/>
        <w:rPr>
          <w:rFonts w:eastAsia="Yu Gothic Medium" w:cstheme="minorHAnsi"/>
          <w:b/>
          <w:color w:val="1D1B11" w:themeColor="background2" w:themeShade="1A"/>
          <w:szCs w:val="24"/>
        </w:rPr>
      </w:pPr>
      <w:r w:rsidRPr="00B13FA1">
        <w:rPr>
          <w:rFonts w:eastAsia="Yu Gothic Medium" w:cstheme="minorHAnsi"/>
          <w:b/>
          <w:color w:val="1D1B11" w:themeColor="background2" w:themeShade="1A"/>
          <w:szCs w:val="24"/>
        </w:rPr>
        <w:t>Leadership WPBA</w:t>
      </w:r>
    </w:p>
    <w:p w14:paraId="1CF56608" w14:textId="77777777" w:rsidR="00010AA9" w:rsidRPr="00B13FA1" w:rsidRDefault="00010AA9" w:rsidP="00010AA9">
      <w:p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rPr>
        <w:t xml:space="preserve">Completion of DONCS is suitable to evidence everyday leadership activities. </w:t>
      </w:r>
    </w:p>
    <w:p w14:paraId="0D57F8E2" w14:textId="77777777" w:rsidR="00010AA9" w:rsidRPr="00B13FA1" w:rsidRDefault="00010AA9" w:rsidP="00010AA9">
      <w:pPr>
        <w:spacing w:after="0" w:line="240" w:lineRule="auto"/>
        <w:rPr>
          <w:rFonts w:eastAsia="Yu Gothic Medium" w:cstheme="minorHAnsi"/>
          <w:color w:val="1D1B11" w:themeColor="background2" w:themeShade="1A"/>
          <w:szCs w:val="24"/>
        </w:rPr>
      </w:pPr>
      <w:r w:rsidRPr="00B13FA1">
        <w:rPr>
          <w:rFonts w:eastAsia="Yu Gothic Medium" w:cstheme="minorHAnsi"/>
          <w:color w:val="1D1B11" w:themeColor="background2" w:themeShade="1A"/>
          <w:szCs w:val="24"/>
        </w:rPr>
        <w:t xml:space="preserve">Examples would include leading an MDT or ward round or organising and leading a professionals meeting. </w:t>
      </w:r>
    </w:p>
    <w:p w14:paraId="02F39D85" w14:textId="77777777" w:rsidR="00010AA9" w:rsidRPr="00B13FA1" w:rsidRDefault="00010AA9" w:rsidP="00010AA9">
      <w:pPr>
        <w:spacing w:after="0" w:line="240" w:lineRule="auto"/>
        <w:rPr>
          <w:rFonts w:eastAsia="Yu Gothic Medium" w:cstheme="minorHAnsi"/>
          <w:color w:val="1D1B11" w:themeColor="background2" w:themeShade="1A"/>
          <w:szCs w:val="24"/>
        </w:rPr>
      </w:pPr>
      <w:r w:rsidRPr="00B13FA1" w:rsidDel="0099296C">
        <w:rPr>
          <w:rFonts w:eastAsia="Yu Gothic Medium" w:cstheme="minorHAnsi"/>
          <w:color w:val="1D1B11" w:themeColor="background2" w:themeShade="1A"/>
          <w:szCs w:val="24"/>
        </w:rPr>
        <w:t xml:space="preserve"> </w:t>
      </w:r>
    </w:p>
    <w:p w14:paraId="56EE9942" w14:textId="77777777" w:rsidR="00010AA9" w:rsidRDefault="00010AA9" w:rsidP="00010AA9">
      <w:pPr>
        <w:spacing w:after="0" w:line="240" w:lineRule="auto"/>
        <w:rPr>
          <w:rFonts w:eastAsia="Yu Gothic Medium" w:cstheme="minorHAnsi"/>
          <w:color w:val="1D1B11" w:themeColor="background2" w:themeShade="1A"/>
          <w:szCs w:val="24"/>
        </w:rPr>
      </w:pPr>
    </w:p>
    <w:p w14:paraId="4747526A" w14:textId="77777777" w:rsidR="00010AA9" w:rsidRPr="00D31FCA" w:rsidRDefault="00010AA9" w:rsidP="00010AA9">
      <w:pPr>
        <w:pStyle w:val="ListParagraph"/>
        <w:numPr>
          <w:ilvl w:val="0"/>
          <w:numId w:val="31"/>
        </w:numPr>
        <w:autoSpaceDE w:val="0"/>
        <w:autoSpaceDN w:val="0"/>
        <w:adjustRightInd w:val="0"/>
        <w:spacing w:after="0" w:line="240" w:lineRule="auto"/>
        <w:rPr>
          <w:rFonts w:eastAsia="Yu Gothic Medium" w:cstheme="minorHAnsi"/>
          <w:b/>
          <w:bCs/>
          <w:color w:val="1D1B11" w:themeColor="background2" w:themeShade="1A"/>
          <w:sz w:val="24"/>
          <w:szCs w:val="24"/>
        </w:rPr>
      </w:pPr>
      <w:r w:rsidRPr="00D31FCA">
        <w:rPr>
          <w:rFonts w:eastAsia="Yu Gothic Medium" w:cstheme="minorHAnsi"/>
          <w:b/>
          <w:bCs/>
          <w:color w:val="1D1B11" w:themeColor="background2" w:themeShade="1A"/>
          <w:sz w:val="24"/>
          <w:szCs w:val="24"/>
        </w:rPr>
        <w:t xml:space="preserve">Teaching </w:t>
      </w:r>
    </w:p>
    <w:p w14:paraId="16318B85" w14:textId="77777777" w:rsidR="00010AA9" w:rsidRPr="00B13FA1" w:rsidRDefault="00010AA9" w:rsidP="00010AA9">
      <w:pPr>
        <w:rPr>
          <w:rFonts w:eastAsia="Yu Gothic Medium" w:cstheme="minorHAnsi"/>
          <w:color w:val="1D1B11" w:themeColor="background2" w:themeShade="1A"/>
        </w:rPr>
      </w:pPr>
    </w:p>
    <w:p w14:paraId="05C22D16" w14:textId="77777777" w:rsidR="00010AA9" w:rsidRPr="00B13FA1" w:rsidRDefault="00010AA9" w:rsidP="00010AA9">
      <w:pPr>
        <w:rPr>
          <w:rFonts w:eastAsia="Yu Gothic Medium" w:cstheme="minorHAnsi"/>
          <w:b/>
          <w:bCs/>
          <w:color w:val="1D1B11" w:themeColor="background2" w:themeShade="1A"/>
          <w:sz w:val="24"/>
          <w:szCs w:val="24"/>
        </w:rPr>
      </w:pPr>
      <w:bookmarkStart w:id="2" w:name="_Hlk124187638"/>
      <w:r w:rsidRPr="00B13FA1">
        <w:rPr>
          <w:rFonts w:eastAsia="Yu Gothic Medium" w:cstheme="minorHAnsi"/>
          <w:b/>
          <w:bCs/>
          <w:color w:val="1D1B11" w:themeColor="background2" w:themeShade="1A"/>
          <w:sz w:val="24"/>
          <w:szCs w:val="24"/>
        </w:rPr>
        <w:t>Medical Students:</w:t>
      </w:r>
    </w:p>
    <w:p w14:paraId="05484836" w14:textId="6836A0FD" w:rsidR="00010AA9" w:rsidRPr="00A3684F" w:rsidRDefault="00010AA9" w:rsidP="00010AA9">
      <w:pPr>
        <w:rPr>
          <w:rFonts w:eastAsia="Yu Gothic Medium" w:cstheme="minorHAnsi"/>
          <w:color w:val="1D1B11" w:themeColor="background2" w:themeShade="1A"/>
        </w:rPr>
      </w:pPr>
      <w:r w:rsidRPr="00B13FA1">
        <w:rPr>
          <w:rFonts w:eastAsia="Yu Gothic Medium" w:cstheme="minorHAnsi"/>
          <w:color w:val="1D1B11" w:themeColor="background2" w:themeShade="1A"/>
        </w:rPr>
        <w:t>There are multiple opportunities for teaching medical students from Keele, Birmingham</w:t>
      </w:r>
      <w:r>
        <w:rPr>
          <w:rFonts w:eastAsia="Yu Gothic Medium" w:cstheme="minorHAnsi"/>
          <w:color w:val="1D1B11" w:themeColor="background2" w:themeShade="1A"/>
        </w:rPr>
        <w:t>,</w:t>
      </w:r>
      <w:r w:rsidRPr="00A3684F">
        <w:rPr>
          <w:rFonts w:eastAsia="Yu Gothic Medium" w:cstheme="minorHAnsi"/>
          <w:color w:val="1D1B11" w:themeColor="background2" w:themeShade="1A"/>
        </w:rPr>
        <w:t xml:space="preserve"> Warwick </w:t>
      </w:r>
      <w:r>
        <w:rPr>
          <w:rFonts w:eastAsia="Yu Gothic Medium" w:cstheme="minorHAnsi"/>
          <w:color w:val="1D1B11" w:themeColor="background2" w:themeShade="1A"/>
        </w:rPr>
        <w:t xml:space="preserve"> and Aston </w:t>
      </w:r>
      <w:r w:rsidRPr="00A3684F">
        <w:rPr>
          <w:rFonts w:eastAsia="Yu Gothic Medium" w:cstheme="minorHAnsi"/>
          <w:color w:val="1D1B11" w:themeColor="background2" w:themeShade="1A"/>
        </w:rPr>
        <w:t>Medical Schools   Contact the medical education teams within individual trusts .  Each trust will usually have a consultant lead for undergraduate education that will be a useful point of contact and should be able to inform you of opportunities for completing specific exam training e.g. question writing workshops, OSCE examiner courses etc. where these are available.</w:t>
      </w:r>
    </w:p>
    <w:p w14:paraId="41070154" w14:textId="77777777" w:rsidR="00010AA9" w:rsidRPr="00A3684F" w:rsidRDefault="00010AA9" w:rsidP="00010AA9">
      <w:pPr>
        <w:spacing w:after="0"/>
        <w:rPr>
          <w:rFonts w:eastAsia="Yu Gothic Medium" w:cstheme="minorHAnsi"/>
          <w:i/>
          <w:iCs/>
          <w:color w:val="1D1B11" w:themeColor="background2" w:themeShade="1A"/>
        </w:rPr>
      </w:pPr>
      <w:r w:rsidRPr="00A3684F">
        <w:rPr>
          <w:rFonts w:eastAsia="Yu Gothic Medium" w:cstheme="minorHAnsi"/>
          <w:i/>
          <w:iCs/>
          <w:color w:val="1D1B11" w:themeColor="background2" w:themeShade="1A"/>
        </w:rPr>
        <w:t>Birmingham:</w:t>
      </w:r>
    </w:p>
    <w:p w14:paraId="44CAD8D2" w14:textId="77777777" w:rsidR="00010AA9" w:rsidRPr="00A3684F" w:rsidRDefault="00010AA9" w:rsidP="00010AA9">
      <w:pPr>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Dr Erin Turner, Head of Psychiatry Teaching Academy, BSMHFT</w:t>
      </w:r>
    </w:p>
    <w:p w14:paraId="34ECB9F2" w14:textId="77777777" w:rsidR="00010AA9" w:rsidRPr="00A3684F" w:rsidRDefault="00010AA9" w:rsidP="00010AA9">
      <w:pPr>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Contact Dr Turner’s secretary on </w:t>
      </w:r>
      <w:hyperlink r:id="rId40" w:history="1">
        <w:r w:rsidRPr="00A3684F">
          <w:rPr>
            <w:rStyle w:val="Hyperlink"/>
            <w:rFonts w:eastAsia="Yu Gothic Medium" w:cstheme="minorHAnsi"/>
            <w:color w:val="1D1B11" w:themeColor="background2" w:themeShade="1A"/>
          </w:rPr>
          <w:t>karenwight@nhs.net</w:t>
        </w:r>
      </w:hyperlink>
      <w:r w:rsidRPr="00A3684F">
        <w:rPr>
          <w:rFonts w:eastAsia="Yu Gothic Medium" w:cstheme="minorHAnsi"/>
          <w:color w:val="1D1B11" w:themeColor="background2" w:themeShade="1A"/>
        </w:rPr>
        <w:t xml:space="preserve"> </w:t>
      </w:r>
    </w:p>
    <w:p w14:paraId="78A64197" w14:textId="77777777" w:rsidR="00010AA9" w:rsidRPr="00A3684F" w:rsidRDefault="00010AA9" w:rsidP="00010AA9">
      <w:pPr>
        <w:spacing w:after="0"/>
        <w:rPr>
          <w:rFonts w:eastAsia="Yu Gothic Medium" w:cstheme="minorHAnsi"/>
          <w:color w:val="1D1B11" w:themeColor="background2" w:themeShade="1A"/>
        </w:rPr>
      </w:pPr>
    </w:p>
    <w:p w14:paraId="1D2F4567" w14:textId="77777777" w:rsidR="00010AA9" w:rsidRPr="00A3684F" w:rsidRDefault="00010AA9" w:rsidP="00010AA9">
      <w:pPr>
        <w:spacing w:after="0"/>
        <w:rPr>
          <w:rFonts w:eastAsia="Yu Gothic Medium" w:cstheme="minorHAnsi"/>
          <w:i/>
          <w:iCs/>
          <w:color w:val="1D1B11" w:themeColor="background2" w:themeShade="1A"/>
        </w:rPr>
      </w:pPr>
      <w:r w:rsidRPr="00A3684F">
        <w:rPr>
          <w:rFonts w:eastAsia="Yu Gothic Medium" w:cstheme="minorHAnsi"/>
          <w:i/>
          <w:iCs/>
          <w:color w:val="1D1B11" w:themeColor="background2" w:themeShade="1A"/>
        </w:rPr>
        <w:t>Aston:</w:t>
      </w:r>
    </w:p>
    <w:p w14:paraId="39864A86" w14:textId="77777777" w:rsidR="00010AA9" w:rsidRPr="00A3684F" w:rsidRDefault="00010AA9" w:rsidP="00010AA9">
      <w:pPr>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Dr. Emma Barrow</w:t>
      </w:r>
    </w:p>
    <w:p w14:paraId="6FE5C2CE" w14:textId="77777777" w:rsidR="00010AA9" w:rsidRPr="00A3684F" w:rsidRDefault="00010AA9" w:rsidP="00010AA9">
      <w:pPr>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Contact </w:t>
      </w:r>
      <w:hyperlink r:id="rId41" w:history="1">
        <w:r w:rsidRPr="00A3684F">
          <w:rPr>
            <w:rStyle w:val="Hyperlink"/>
            <w:rFonts w:eastAsia="Yu Gothic Medium" w:cstheme="minorHAnsi"/>
            <w:color w:val="1D1B11" w:themeColor="background2" w:themeShade="1A"/>
          </w:rPr>
          <w:t>Philip.crawford1@nhs.net</w:t>
        </w:r>
      </w:hyperlink>
      <w:r w:rsidRPr="00A3684F">
        <w:rPr>
          <w:rFonts w:eastAsia="Yu Gothic Medium" w:cstheme="minorHAnsi"/>
          <w:color w:val="1D1B11" w:themeColor="background2" w:themeShade="1A"/>
        </w:rPr>
        <w:t xml:space="preserve"> </w:t>
      </w:r>
    </w:p>
    <w:p w14:paraId="5C6F47A7" w14:textId="77777777" w:rsidR="00010AA9" w:rsidRPr="00A3684F" w:rsidRDefault="00010AA9" w:rsidP="00010AA9">
      <w:pPr>
        <w:spacing w:after="0"/>
        <w:rPr>
          <w:rFonts w:eastAsia="Yu Gothic Medium" w:cstheme="minorHAnsi"/>
          <w:color w:val="1D1B11" w:themeColor="background2" w:themeShade="1A"/>
        </w:rPr>
      </w:pPr>
    </w:p>
    <w:p w14:paraId="341CC462" w14:textId="77777777" w:rsidR="00010AA9" w:rsidRPr="00A3684F" w:rsidRDefault="00010AA9" w:rsidP="00010AA9">
      <w:pPr>
        <w:spacing w:after="0"/>
        <w:rPr>
          <w:rFonts w:eastAsia="Yu Gothic Medium" w:cstheme="minorHAnsi"/>
          <w:i/>
          <w:iCs/>
          <w:color w:val="1D1B11" w:themeColor="background2" w:themeShade="1A"/>
        </w:rPr>
      </w:pPr>
      <w:r w:rsidRPr="00A3684F">
        <w:rPr>
          <w:rFonts w:eastAsia="Yu Gothic Medium" w:cstheme="minorHAnsi"/>
          <w:i/>
          <w:iCs/>
          <w:color w:val="1D1B11" w:themeColor="background2" w:themeShade="1A"/>
        </w:rPr>
        <w:t>Warwick:</w:t>
      </w:r>
    </w:p>
    <w:p w14:paraId="4EA6C0F6" w14:textId="77777777" w:rsidR="00010AA9" w:rsidRDefault="00114D98" w:rsidP="00010AA9">
      <w:pPr>
        <w:spacing w:after="0"/>
        <w:rPr>
          <w:rFonts w:eastAsia="Yu Gothic Medium" w:cstheme="minorHAnsi"/>
          <w:color w:val="1D1B11" w:themeColor="background2" w:themeShade="1A"/>
        </w:rPr>
      </w:pPr>
      <w:hyperlink r:id="rId42" w:history="1">
        <w:r w:rsidR="00010AA9" w:rsidRPr="00A3684F">
          <w:rPr>
            <w:rStyle w:val="Hyperlink"/>
            <w:rFonts w:eastAsia="Yu Gothic Medium" w:cstheme="minorHAnsi"/>
            <w:color w:val="1D1B11" w:themeColor="background2" w:themeShade="1A"/>
          </w:rPr>
          <w:t>Katherine.Owen@warwick.ac.uk</w:t>
        </w:r>
      </w:hyperlink>
      <w:r w:rsidR="00010AA9" w:rsidRPr="00A3684F">
        <w:rPr>
          <w:rFonts w:eastAsia="Yu Gothic Medium" w:cstheme="minorHAnsi"/>
          <w:color w:val="1D1B11" w:themeColor="background2" w:themeShade="1A"/>
        </w:rPr>
        <w:t xml:space="preserve">, Director of Medical Studies </w:t>
      </w:r>
    </w:p>
    <w:p w14:paraId="6E4583A4" w14:textId="77777777" w:rsidR="00010AA9" w:rsidRPr="00A3684F" w:rsidRDefault="00010AA9" w:rsidP="00010AA9">
      <w:pPr>
        <w:spacing w:after="0"/>
        <w:rPr>
          <w:rFonts w:eastAsia="Yu Gothic Medium" w:cstheme="minorHAnsi"/>
          <w:i/>
          <w:color w:val="1D1B11" w:themeColor="background2" w:themeShade="1A"/>
        </w:rPr>
      </w:pPr>
    </w:p>
    <w:p w14:paraId="7BD82874" w14:textId="77777777" w:rsidR="00010AA9" w:rsidRPr="00A3684F" w:rsidRDefault="00010AA9" w:rsidP="00010AA9">
      <w:pPr>
        <w:spacing w:after="0"/>
        <w:rPr>
          <w:rFonts w:eastAsia="Yu Gothic Medium" w:cstheme="minorHAnsi"/>
          <w:i/>
          <w:color w:val="1D1B11" w:themeColor="background2" w:themeShade="1A"/>
        </w:rPr>
      </w:pPr>
      <w:r w:rsidRPr="00A3684F">
        <w:rPr>
          <w:rFonts w:eastAsia="Yu Gothic Medium" w:cstheme="minorHAnsi"/>
          <w:i/>
          <w:color w:val="1D1B11" w:themeColor="background2" w:themeShade="1A"/>
        </w:rPr>
        <w:t>Keele:</w:t>
      </w:r>
    </w:p>
    <w:p w14:paraId="2E94F057" w14:textId="77777777" w:rsidR="00010AA9" w:rsidRPr="00A3684F" w:rsidRDefault="00010AA9" w:rsidP="00010AA9">
      <w:pPr>
        <w:spacing w:after="0"/>
        <w:rPr>
          <w:rFonts w:eastAsia="Yu Gothic Medium" w:cstheme="minorHAnsi"/>
          <w:color w:val="1D1B11" w:themeColor="background2" w:themeShade="1A"/>
        </w:rPr>
      </w:pPr>
      <w:r>
        <w:rPr>
          <w:rFonts w:eastAsia="Yu Gothic Medium" w:cstheme="minorHAnsi"/>
          <w:color w:val="1D1B11" w:themeColor="background2" w:themeShade="1A"/>
        </w:rPr>
        <w:t>Dr Rob Dennis (Undergraduate Psychiatry Lead in Stafford, MPFT) Robert.dennis@mpft.nhs.uk</w:t>
      </w:r>
    </w:p>
    <w:p w14:paraId="22D4F95F" w14:textId="77777777" w:rsidR="00010AA9" w:rsidRDefault="00010AA9" w:rsidP="00010AA9">
      <w:pPr>
        <w:spacing w:after="0"/>
        <w:rPr>
          <w:rFonts w:eastAsia="Yu Gothic Medium" w:cstheme="minorHAnsi"/>
          <w:color w:val="1D1B11" w:themeColor="background2" w:themeShade="1A"/>
        </w:rPr>
      </w:pPr>
      <w:r>
        <w:rPr>
          <w:rFonts w:eastAsia="Yu Gothic Medium" w:cstheme="minorHAnsi"/>
          <w:color w:val="1D1B11" w:themeColor="background2" w:themeShade="1A"/>
        </w:rPr>
        <w:t xml:space="preserve">Dr Siraj Salahudeen (Deputy Hospital Dean – Harplands Hospital) </w:t>
      </w:r>
    </w:p>
    <w:p w14:paraId="5F6F7B17" w14:textId="77777777" w:rsidR="00010AA9" w:rsidRPr="00A3684F" w:rsidRDefault="00010AA9" w:rsidP="00010AA9">
      <w:pPr>
        <w:spacing w:after="0"/>
        <w:rPr>
          <w:rFonts w:eastAsia="Yu Gothic Medium" w:cstheme="minorHAnsi"/>
          <w:color w:val="1D1B11" w:themeColor="background2" w:themeShade="1A"/>
        </w:rPr>
      </w:pPr>
      <w:r w:rsidRPr="000C50BD">
        <w:rPr>
          <w:rFonts w:eastAsia="Yu Gothic Medium" w:cstheme="minorHAnsi"/>
          <w:color w:val="1D1B11" w:themeColor="background2" w:themeShade="1A"/>
        </w:rPr>
        <w:t>Siraj.Salahudeen@combined.nhs.uk</w:t>
      </w:r>
    </w:p>
    <w:bookmarkEnd w:id="2"/>
    <w:p w14:paraId="52D2096E" w14:textId="77777777" w:rsidR="00010AA9" w:rsidRPr="00A3684F" w:rsidRDefault="00010AA9" w:rsidP="00010AA9">
      <w:pPr>
        <w:spacing w:after="0"/>
        <w:rPr>
          <w:rFonts w:eastAsia="Yu Gothic Medium" w:cstheme="minorHAnsi"/>
          <w:color w:val="1D1B11" w:themeColor="background2" w:themeShade="1A"/>
        </w:rPr>
      </w:pPr>
    </w:p>
    <w:p w14:paraId="5EC0A643" w14:textId="77777777" w:rsidR="00010AA9" w:rsidRPr="00A3684F" w:rsidRDefault="00010AA9" w:rsidP="00010AA9">
      <w:pPr>
        <w:spacing w:after="0"/>
        <w:rPr>
          <w:rFonts w:eastAsia="Yu Gothic Medium" w:cstheme="minorHAnsi"/>
          <w:color w:val="1D1B11" w:themeColor="background2" w:themeShade="1A"/>
        </w:rPr>
      </w:pPr>
    </w:p>
    <w:p w14:paraId="555FBA1A" w14:textId="77777777" w:rsidR="00010AA9" w:rsidRPr="00A3684F" w:rsidRDefault="00010AA9" w:rsidP="00010AA9">
      <w:pPr>
        <w:rPr>
          <w:rFonts w:eastAsia="Yu Gothic Medium" w:cstheme="minorHAnsi"/>
          <w:b/>
          <w:bCs/>
          <w:color w:val="1D1B11" w:themeColor="background2" w:themeShade="1A"/>
          <w:sz w:val="24"/>
          <w:szCs w:val="24"/>
        </w:rPr>
      </w:pPr>
      <w:r w:rsidRPr="00A3684F">
        <w:rPr>
          <w:rFonts w:eastAsia="Yu Gothic Medium" w:cstheme="minorHAnsi"/>
          <w:b/>
          <w:bCs/>
          <w:color w:val="1D1B11" w:themeColor="background2" w:themeShade="1A"/>
          <w:sz w:val="24"/>
          <w:szCs w:val="24"/>
        </w:rPr>
        <w:t>Core Psychiatry Trainees:</w:t>
      </w:r>
    </w:p>
    <w:p w14:paraId="547358A0" w14:textId="77777777" w:rsidR="00010AA9" w:rsidRDefault="00010AA9" w:rsidP="00010AA9">
      <w:pPr>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Post-graduate </w:t>
      </w:r>
      <w:r>
        <w:rPr>
          <w:rFonts w:eastAsia="Yu Gothic Medium" w:cstheme="minorHAnsi"/>
          <w:color w:val="1D1B11" w:themeColor="background2" w:themeShade="1A"/>
        </w:rPr>
        <w:t>MRCpsych</w:t>
      </w:r>
      <w:r w:rsidRPr="00A3684F">
        <w:rPr>
          <w:rFonts w:eastAsia="Yu Gothic Medium" w:cstheme="minorHAnsi"/>
          <w:color w:val="1D1B11" w:themeColor="background2" w:themeShade="1A"/>
        </w:rPr>
        <w:t xml:space="preserve"> </w:t>
      </w:r>
      <w:r>
        <w:rPr>
          <w:rFonts w:eastAsia="Yu Gothic Medium" w:cstheme="minorHAnsi"/>
          <w:color w:val="1D1B11" w:themeColor="background2" w:themeShade="1A"/>
        </w:rPr>
        <w:t>T</w:t>
      </w:r>
      <w:r w:rsidRPr="00A3684F">
        <w:rPr>
          <w:rFonts w:eastAsia="Yu Gothic Medium" w:cstheme="minorHAnsi"/>
          <w:color w:val="1D1B11" w:themeColor="background2" w:themeShade="1A"/>
        </w:rPr>
        <w:t>raining</w:t>
      </w:r>
      <w:r>
        <w:rPr>
          <w:rFonts w:eastAsia="Yu Gothic Medium" w:cstheme="minorHAnsi"/>
          <w:color w:val="1D1B11" w:themeColor="background2" w:themeShade="1A"/>
        </w:rPr>
        <w:t xml:space="preserve"> </w:t>
      </w:r>
      <w:r w:rsidRPr="00A3684F">
        <w:rPr>
          <w:rFonts w:eastAsia="Yu Gothic Medium" w:cstheme="minorHAnsi"/>
          <w:color w:val="1D1B11" w:themeColor="background2" w:themeShade="1A"/>
        </w:rPr>
        <w:t>is organised</w:t>
      </w:r>
      <w:r>
        <w:rPr>
          <w:rFonts w:eastAsia="Yu Gothic Medium" w:cstheme="minorHAnsi"/>
          <w:color w:val="1D1B11" w:themeColor="background2" w:themeShade="1A"/>
        </w:rPr>
        <w:t xml:space="preserve"> via 2 courses</w:t>
      </w:r>
    </w:p>
    <w:p w14:paraId="681BE284" w14:textId="77777777" w:rsidR="00010AA9" w:rsidRDefault="00010AA9" w:rsidP="00010AA9">
      <w:pPr>
        <w:pStyle w:val="ListParagraph"/>
        <w:numPr>
          <w:ilvl w:val="0"/>
          <w:numId w:val="55"/>
        </w:numPr>
        <w:rPr>
          <w:rFonts w:eastAsia="Yu Gothic Medium" w:cstheme="minorHAnsi"/>
          <w:color w:val="1D1B11" w:themeColor="background2" w:themeShade="1A"/>
        </w:rPr>
      </w:pPr>
      <w:r w:rsidRPr="006A25BD">
        <w:rPr>
          <w:rFonts w:eastAsia="Yu Gothic Medium" w:cstheme="minorHAnsi"/>
          <w:color w:val="1D1B11" w:themeColor="background2" w:themeShade="1A"/>
        </w:rPr>
        <w:t>Birmingham Course;</w:t>
      </w:r>
      <w:r w:rsidRPr="00D31FCA">
        <w:rPr>
          <w:rFonts w:eastAsia="Yu Gothic Medium" w:cstheme="minorHAnsi"/>
          <w:color w:val="1D1B11" w:themeColor="background2" w:themeShade="1A"/>
        </w:rPr>
        <w:t xml:space="preserve"> through the PGME at Uffculme</w:t>
      </w:r>
      <w:r w:rsidRPr="006A25BD">
        <w:rPr>
          <w:rFonts w:eastAsia="Yu Gothic Medium" w:cstheme="minorHAnsi"/>
          <w:color w:val="1D1B11" w:themeColor="background2" w:themeShade="1A"/>
        </w:rPr>
        <w:t xml:space="preserve"> for the Birmingham, </w:t>
      </w:r>
      <w:r w:rsidRPr="00D31FCA">
        <w:rPr>
          <w:rFonts w:eastAsia="Yu Gothic Medium" w:cstheme="minorHAnsi"/>
          <w:color w:val="1D1B11" w:themeColor="background2" w:themeShade="1A"/>
        </w:rPr>
        <w:t>Black Country</w:t>
      </w:r>
      <w:r w:rsidRPr="006A25BD">
        <w:rPr>
          <w:rFonts w:eastAsia="Yu Gothic Medium" w:cstheme="minorHAnsi"/>
          <w:color w:val="1D1B11" w:themeColor="background2" w:themeShade="1A"/>
        </w:rPr>
        <w:t xml:space="preserve">, </w:t>
      </w:r>
      <w:r w:rsidRPr="00D31FCA">
        <w:rPr>
          <w:rFonts w:eastAsia="Yu Gothic Medium" w:cstheme="minorHAnsi"/>
          <w:color w:val="1D1B11" w:themeColor="background2" w:themeShade="1A"/>
        </w:rPr>
        <w:t>Coventry &amp; Warwickshire</w:t>
      </w:r>
      <w:r w:rsidRPr="006A25BD">
        <w:rPr>
          <w:rFonts w:eastAsia="Yu Gothic Medium" w:cstheme="minorHAnsi"/>
          <w:color w:val="1D1B11" w:themeColor="background2" w:themeShade="1A"/>
        </w:rPr>
        <w:t xml:space="preserve">, </w:t>
      </w:r>
      <w:r w:rsidRPr="00D31FCA">
        <w:rPr>
          <w:rFonts w:eastAsia="Yu Gothic Medium" w:cstheme="minorHAnsi"/>
          <w:color w:val="1D1B11" w:themeColor="background2" w:themeShade="1A"/>
        </w:rPr>
        <w:t>Worcestershire &amp; Herefordshire</w:t>
      </w:r>
      <w:r w:rsidRPr="006A25BD">
        <w:rPr>
          <w:rFonts w:eastAsia="Yu Gothic Medium" w:cstheme="minorHAnsi"/>
          <w:color w:val="1D1B11" w:themeColor="background2" w:themeShade="1A"/>
        </w:rPr>
        <w:t xml:space="preserve"> clusters. Programme lead is Dr Eleanor Dryhurst</w:t>
      </w:r>
    </w:p>
    <w:p w14:paraId="10CDCD7A" w14:textId="77777777" w:rsidR="00010AA9" w:rsidRPr="00D31FCA" w:rsidRDefault="00010AA9" w:rsidP="00010AA9">
      <w:pPr>
        <w:pStyle w:val="ListParagraph"/>
        <w:numPr>
          <w:ilvl w:val="0"/>
          <w:numId w:val="55"/>
        </w:numPr>
        <w:rPr>
          <w:rFonts w:eastAsia="Yu Gothic Medium" w:cstheme="minorHAnsi"/>
          <w:color w:val="1D1B11" w:themeColor="background2" w:themeShade="1A"/>
        </w:rPr>
      </w:pPr>
      <w:r w:rsidRPr="006A25BD">
        <w:rPr>
          <w:rFonts w:eastAsia="Yu Gothic Medium" w:cstheme="minorHAnsi"/>
          <w:color w:val="1D1B11" w:themeColor="background2" w:themeShade="1A"/>
        </w:rPr>
        <w:t>Keele Course for</w:t>
      </w:r>
      <w:r w:rsidRPr="00D31FCA">
        <w:rPr>
          <w:rFonts w:eastAsia="Yu Gothic Medium" w:cstheme="minorHAnsi"/>
          <w:color w:val="1D1B11" w:themeColor="background2" w:themeShade="1A"/>
        </w:rPr>
        <w:t xml:space="preserve"> Stoke, Stafford and Shropshire </w:t>
      </w:r>
      <w:r w:rsidRPr="006A25BD">
        <w:rPr>
          <w:rFonts w:eastAsia="Yu Gothic Medium" w:cstheme="minorHAnsi"/>
          <w:color w:val="1D1B11" w:themeColor="background2" w:themeShade="1A"/>
        </w:rPr>
        <w:t xml:space="preserve">clusters </w:t>
      </w:r>
      <w:r w:rsidRPr="00D31FCA">
        <w:rPr>
          <w:rFonts w:eastAsia="Yu Gothic Medium" w:cstheme="minorHAnsi"/>
          <w:color w:val="1D1B11" w:themeColor="background2" w:themeShade="1A"/>
        </w:rPr>
        <w:t xml:space="preserve">which is organised through the education team at Harplands Hospital, Stoke on Trent.  </w:t>
      </w:r>
    </w:p>
    <w:p w14:paraId="42508DE6" w14:textId="77777777" w:rsidR="00010AA9" w:rsidRPr="00A3684F" w:rsidRDefault="00010AA9" w:rsidP="00010AA9">
      <w:pPr>
        <w:rPr>
          <w:rFonts w:eastAsia="Yu Gothic Medium" w:cstheme="minorHAnsi"/>
          <w:color w:val="1D1B11" w:themeColor="background2" w:themeShade="1A"/>
        </w:rPr>
      </w:pPr>
      <w:r w:rsidRPr="00A3684F">
        <w:rPr>
          <w:rFonts w:eastAsia="Yu Gothic Medium" w:cstheme="minorHAnsi"/>
          <w:color w:val="1D1B11" w:themeColor="background2" w:themeShade="1A"/>
        </w:rPr>
        <w:t>There are a number of ways that you can get involved in teaching core psychiatry trainees on the MRCPsych course:</w:t>
      </w:r>
    </w:p>
    <w:p w14:paraId="27607C75" w14:textId="77777777" w:rsidR="00010AA9" w:rsidRPr="00A3684F" w:rsidRDefault="00010AA9" w:rsidP="00010AA9">
      <w:pPr>
        <w:rPr>
          <w:rFonts w:eastAsia="Yu Gothic Medium" w:cstheme="minorHAnsi"/>
          <w:color w:val="1D1B11" w:themeColor="background2" w:themeShade="1A"/>
        </w:rPr>
      </w:pPr>
      <w:r w:rsidRPr="00A3684F">
        <w:rPr>
          <w:rFonts w:eastAsia="Yu Gothic Medium" w:cstheme="minorHAnsi"/>
          <w:color w:val="1D1B11" w:themeColor="background2" w:themeShade="1A"/>
        </w:rPr>
        <w:t>-Planning the teaching timetable and sourcing appropriate speakers</w:t>
      </w:r>
    </w:p>
    <w:p w14:paraId="3B936E6B" w14:textId="77777777" w:rsidR="00010AA9" w:rsidRPr="00A3684F" w:rsidRDefault="00010AA9" w:rsidP="00010AA9">
      <w:pPr>
        <w:rPr>
          <w:rFonts w:eastAsia="Yu Gothic Medium" w:cstheme="minorHAnsi"/>
          <w:color w:val="1D1B11" w:themeColor="background2" w:themeShade="1A"/>
        </w:rPr>
      </w:pPr>
      <w:r w:rsidRPr="00A3684F">
        <w:rPr>
          <w:rFonts w:eastAsia="Yu Gothic Medium" w:cstheme="minorHAnsi"/>
          <w:color w:val="1D1B11" w:themeColor="background2" w:themeShade="1A"/>
        </w:rPr>
        <w:t>-Leading or facilitating sessions yourself</w:t>
      </w:r>
    </w:p>
    <w:p w14:paraId="21FFD783" w14:textId="77777777" w:rsidR="00010AA9" w:rsidRPr="00A3684F" w:rsidRDefault="00010AA9" w:rsidP="00010AA9">
      <w:pPr>
        <w:rPr>
          <w:rFonts w:eastAsia="Yu Gothic Medium" w:cstheme="minorHAnsi"/>
          <w:color w:val="1D1B11" w:themeColor="background2" w:themeShade="1A"/>
        </w:rPr>
      </w:pPr>
      <w:r w:rsidRPr="00A3684F">
        <w:rPr>
          <w:rFonts w:eastAsia="Yu Gothic Medium" w:cstheme="minorHAnsi"/>
          <w:color w:val="1D1B11" w:themeColor="background2" w:themeShade="1A"/>
        </w:rPr>
        <w:t>-Organising or supporting with CASC practice sessions.</w:t>
      </w:r>
    </w:p>
    <w:p w14:paraId="6EFB91DB" w14:textId="77777777" w:rsidR="00010AA9" w:rsidRPr="00A3684F" w:rsidRDefault="00010AA9" w:rsidP="00010AA9">
      <w:pPr>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Opportunities to apply for an Honorary MRCPsych Tutor post are available. Dr Eleanor Dryhurst is the TPD for the MRCPsych course and her secretary can be contacted on </w:t>
      </w:r>
      <w:hyperlink r:id="rId43" w:history="1">
        <w:r w:rsidRPr="00A3684F">
          <w:rPr>
            <w:rStyle w:val="Hyperlink"/>
            <w:rFonts w:eastAsia="Yu Gothic Medium" w:cstheme="minorHAnsi"/>
            <w:color w:val="1D1B11" w:themeColor="background2" w:themeShade="1A"/>
          </w:rPr>
          <w:t>carol.lemonius-clark@nhs.net</w:t>
        </w:r>
      </w:hyperlink>
      <w:r w:rsidRPr="00A3684F">
        <w:rPr>
          <w:rFonts w:eastAsia="Yu Gothic Medium" w:cstheme="minorHAnsi"/>
          <w:color w:val="1D1B11" w:themeColor="background2" w:themeShade="1A"/>
        </w:rPr>
        <w:t>.</w:t>
      </w:r>
    </w:p>
    <w:p w14:paraId="44177386" w14:textId="77777777" w:rsidR="00010AA9" w:rsidRPr="00A3684F" w:rsidRDefault="00010AA9" w:rsidP="00010AA9">
      <w:pPr>
        <w:autoSpaceDE w:val="0"/>
        <w:autoSpaceDN w:val="0"/>
        <w:adjustRightInd w:val="0"/>
        <w:spacing w:after="0" w:line="240" w:lineRule="auto"/>
        <w:rPr>
          <w:rFonts w:eastAsia="Yu Gothic Medium" w:cstheme="minorHAnsi"/>
          <w:color w:val="1D1B11" w:themeColor="background2" w:themeShade="1A"/>
          <w:sz w:val="24"/>
          <w:szCs w:val="24"/>
        </w:rPr>
      </w:pPr>
    </w:p>
    <w:p w14:paraId="52B7A3FC" w14:textId="77777777" w:rsidR="00010AA9" w:rsidRPr="00A3684F" w:rsidRDefault="00010AA9" w:rsidP="00010AA9">
      <w:pPr>
        <w:rPr>
          <w:rFonts w:eastAsia="Yu Gothic Medium" w:cstheme="minorHAnsi"/>
          <w:b/>
          <w:bCs/>
          <w:color w:val="1D1B11" w:themeColor="background2" w:themeShade="1A"/>
        </w:rPr>
      </w:pPr>
      <w:r w:rsidRPr="00A3684F">
        <w:rPr>
          <w:rFonts w:eastAsia="Yu Gothic Medium" w:cstheme="minorHAnsi"/>
          <w:b/>
          <w:bCs/>
          <w:color w:val="1D1B11" w:themeColor="background2" w:themeShade="1A"/>
          <w:sz w:val="24"/>
          <w:szCs w:val="24"/>
        </w:rPr>
        <w:t>Formal Qualifications</w:t>
      </w:r>
      <w:r w:rsidRPr="00A3684F">
        <w:rPr>
          <w:rFonts w:eastAsia="Yu Gothic Medium" w:cstheme="minorHAnsi"/>
          <w:b/>
          <w:bCs/>
          <w:color w:val="1D1B11" w:themeColor="background2" w:themeShade="1A"/>
        </w:rPr>
        <w:t>:</w:t>
      </w:r>
    </w:p>
    <w:p w14:paraId="6A1ADF40" w14:textId="77777777" w:rsidR="00010AA9" w:rsidRPr="00A3684F" w:rsidRDefault="00010AA9" w:rsidP="00010AA9">
      <w:pPr>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Formal qualifications in medical education are available e.g., </w:t>
      </w:r>
      <w:r w:rsidRPr="00B13FA1">
        <w:rPr>
          <w:rFonts w:eastAsia="Yu Gothic Medium" w:cstheme="minorHAnsi"/>
          <w:b/>
          <w:color w:val="1D1B11" w:themeColor="background2" w:themeShade="1A"/>
        </w:rPr>
        <w:t>Certificate/ Diploma/ Masters</w:t>
      </w:r>
      <w:r w:rsidRPr="00A3684F">
        <w:rPr>
          <w:rFonts w:eastAsia="Yu Gothic Medium" w:cstheme="minorHAnsi"/>
          <w:color w:val="1D1B11" w:themeColor="background2" w:themeShade="1A"/>
        </w:rPr>
        <w:t xml:space="preserve"> depending on the level you wish to aspire to.  These can be completed as part of special interest sessions, and you may wish to consider applying for a study leave funding from HEE West Midlands. There are many such courses throughout the country. One example is the course available at Warwick University:</w:t>
      </w:r>
    </w:p>
    <w:p w14:paraId="23F378E3" w14:textId="77777777" w:rsidR="00010AA9" w:rsidRPr="00A3684F" w:rsidRDefault="00114D98" w:rsidP="00010AA9">
      <w:pPr>
        <w:rPr>
          <w:rFonts w:eastAsia="Yu Gothic Medium" w:cstheme="minorHAnsi"/>
          <w:color w:val="1D1B11" w:themeColor="background2" w:themeShade="1A"/>
        </w:rPr>
      </w:pPr>
      <w:hyperlink r:id="rId44" w:history="1">
        <w:r w:rsidR="00010AA9" w:rsidRPr="00A3684F">
          <w:rPr>
            <w:rStyle w:val="Hyperlink"/>
            <w:rFonts w:eastAsia="Yu Gothic Medium" w:cstheme="minorHAnsi"/>
            <w:color w:val="1D1B11" w:themeColor="background2" w:themeShade="1A"/>
          </w:rPr>
          <w:t>https://warwick.ac.uk/fac/sci/med/study/cpd/meded/b9xd</w:t>
        </w:r>
      </w:hyperlink>
    </w:p>
    <w:p w14:paraId="6E7326EF" w14:textId="77777777" w:rsidR="00010AA9" w:rsidRPr="00A3684F" w:rsidRDefault="00010AA9" w:rsidP="00010AA9">
      <w:pPr>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HEE WM </w:t>
      </w:r>
      <w:r>
        <w:rPr>
          <w:rFonts w:eastAsia="Yu Gothic Medium" w:cstheme="minorHAnsi"/>
          <w:color w:val="1D1B11" w:themeColor="background2" w:themeShade="1A"/>
        </w:rPr>
        <w:t xml:space="preserve">encourages higher trainees to take the </w:t>
      </w:r>
      <w:r w:rsidRPr="00A3684F">
        <w:rPr>
          <w:rFonts w:eastAsia="Yu Gothic Medium" w:cstheme="minorHAnsi"/>
          <w:color w:val="1D1B11" w:themeColor="background2" w:themeShade="1A"/>
        </w:rPr>
        <w:t xml:space="preserve"> “</w:t>
      </w:r>
      <w:r w:rsidRPr="00D31FCA">
        <w:rPr>
          <w:rFonts w:eastAsia="Yu Gothic Medium" w:cstheme="minorHAnsi"/>
          <w:b/>
          <w:color w:val="1D1B11" w:themeColor="background2" w:themeShade="1A"/>
        </w:rPr>
        <w:t>Teaching the Teachers</w:t>
      </w:r>
      <w:r w:rsidRPr="00A3684F">
        <w:rPr>
          <w:rFonts w:eastAsia="Yu Gothic Medium" w:cstheme="minorHAnsi"/>
          <w:color w:val="1D1B11" w:themeColor="background2" w:themeShade="1A"/>
        </w:rPr>
        <w:t>”</w:t>
      </w:r>
      <w:r>
        <w:rPr>
          <w:rFonts w:eastAsia="Yu Gothic Medium" w:cstheme="minorHAnsi"/>
          <w:color w:val="1D1B11" w:themeColor="background2" w:themeShade="1A"/>
        </w:rPr>
        <w:t>; c</w:t>
      </w:r>
      <w:r w:rsidRPr="00A3684F">
        <w:rPr>
          <w:rFonts w:eastAsia="Yu Gothic Medium" w:cstheme="minorHAnsi"/>
          <w:color w:val="1D1B11" w:themeColor="background2" w:themeShade="1A"/>
        </w:rPr>
        <w:t>ompletion of the 3 day</w:t>
      </w:r>
      <w:r>
        <w:rPr>
          <w:rFonts w:eastAsia="Yu Gothic Medium" w:cstheme="minorHAnsi"/>
          <w:color w:val="1D1B11" w:themeColor="background2" w:themeShade="1A"/>
        </w:rPr>
        <w:t xml:space="preserve">s of </w:t>
      </w:r>
      <w:r w:rsidRPr="00A3684F">
        <w:rPr>
          <w:rFonts w:eastAsia="Yu Gothic Medium" w:cstheme="minorHAnsi"/>
          <w:color w:val="1D1B11" w:themeColor="background2" w:themeShade="1A"/>
        </w:rPr>
        <w:t xml:space="preserve">this course during Higher Training allows </w:t>
      </w:r>
      <w:r>
        <w:rPr>
          <w:rFonts w:eastAsia="Yu Gothic Medium" w:cstheme="minorHAnsi"/>
          <w:color w:val="1D1B11" w:themeColor="background2" w:themeShade="1A"/>
        </w:rPr>
        <w:t xml:space="preserve">New </w:t>
      </w:r>
      <w:r w:rsidRPr="00A3684F">
        <w:rPr>
          <w:rFonts w:eastAsia="Yu Gothic Medium" w:cstheme="minorHAnsi"/>
          <w:color w:val="1D1B11" w:themeColor="background2" w:themeShade="1A"/>
        </w:rPr>
        <w:t>Consultants have a Core Trainee working with them as soon as they take up their first Post.</w:t>
      </w:r>
      <w:r>
        <w:rPr>
          <w:rFonts w:eastAsia="Yu Gothic Medium" w:cstheme="minorHAnsi"/>
          <w:color w:val="1D1B11" w:themeColor="background2" w:themeShade="1A"/>
        </w:rPr>
        <w:t xml:space="preserve"> Teaching the Teachers courses are</w:t>
      </w:r>
      <w:r w:rsidRPr="00477F99">
        <w:rPr>
          <w:rFonts w:eastAsia="Yu Gothic Medium" w:cstheme="minorHAnsi"/>
          <w:color w:val="1D1B11" w:themeColor="background2" w:themeShade="1A"/>
        </w:rPr>
        <w:t xml:space="preserve"> available from HEE, Local Trusts and Universities</w:t>
      </w:r>
      <w:r>
        <w:rPr>
          <w:rFonts w:eastAsia="Yu Gothic Medium" w:cstheme="minorHAnsi"/>
          <w:color w:val="1D1B11" w:themeColor="background2" w:themeShade="1A"/>
        </w:rPr>
        <w:t>.</w:t>
      </w:r>
    </w:p>
    <w:p w14:paraId="4C612E17" w14:textId="4047F2FE" w:rsidR="00010AA9" w:rsidRPr="00B3222D" w:rsidRDefault="00010AA9" w:rsidP="00B3222D">
      <w:pPr>
        <w:pStyle w:val="ListParagraph"/>
        <w:numPr>
          <w:ilvl w:val="0"/>
          <w:numId w:val="31"/>
        </w:numPr>
        <w:autoSpaceDE w:val="0"/>
        <w:autoSpaceDN w:val="0"/>
        <w:adjustRightInd w:val="0"/>
        <w:spacing w:after="0" w:line="240" w:lineRule="auto"/>
        <w:rPr>
          <w:rFonts w:eastAsia="Yu Gothic Medium" w:cstheme="minorHAnsi"/>
          <w:b/>
          <w:bCs/>
          <w:color w:val="1D1B11" w:themeColor="background2" w:themeShade="1A"/>
          <w:sz w:val="24"/>
          <w:szCs w:val="24"/>
        </w:rPr>
      </w:pPr>
      <w:r w:rsidRPr="00B3222D">
        <w:rPr>
          <w:rFonts w:eastAsia="Yu Gothic Medium" w:cstheme="minorHAnsi"/>
          <w:b/>
          <w:bCs/>
          <w:color w:val="1D1B11" w:themeColor="background2" w:themeShade="1A"/>
          <w:sz w:val="24"/>
          <w:szCs w:val="24"/>
        </w:rPr>
        <w:t>Audit / Quality Improvement Projects</w:t>
      </w:r>
    </w:p>
    <w:p w14:paraId="1980198D" w14:textId="77777777" w:rsidR="00B3222D" w:rsidRPr="00B3222D" w:rsidRDefault="00B3222D" w:rsidP="00B3222D">
      <w:pPr>
        <w:autoSpaceDE w:val="0"/>
        <w:autoSpaceDN w:val="0"/>
        <w:adjustRightInd w:val="0"/>
        <w:spacing w:after="0" w:line="240" w:lineRule="auto"/>
        <w:ind w:left="720"/>
        <w:rPr>
          <w:rFonts w:eastAsia="Yu Gothic Medium" w:cstheme="minorHAnsi"/>
          <w:b/>
          <w:bCs/>
          <w:color w:val="1D1B11" w:themeColor="background2" w:themeShade="1A"/>
          <w:sz w:val="24"/>
          <w:szCs w:val="24"/>
        </w:rPr>
      </w:pPr>
    </w:p>
    <w:p w14:paraId="47320C4F" w14:textId="77777777" w:rsidR="00010AA9" w:rsidRDefault="00010AA9" w:rsidP="00010AA9">
      <w:pPr>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It is important for all trainees to have an understanding of the use of clinical audit to improve quality and clinical effectiveness. The Silver Guide states that "Each year trainees are recommended to participate in at least one project with a view to improve patient safety, health, and/or clinical outcomes. This may include NHS quality improvement procedures, management, leadership, audit, and/or involvement in ethically approved research”. When undertaking an audit trainees are expected to complete the audit cycle at least once during their higher training. Trainees are encouraged to participate in clinical governance and quality improvement projects once audit competencies are achieved. </w:t>
      </w:r>
    </w:p>
    <w:p w14:paraId="660F1860" w14:textId="77777777" w:rsidR="00010AA9" w:rsidRDefault="00010AA9" w:rsidP="00010AA9">
      <w:pPr>
        <w:rPr>
          <w:rFonts w:eastAsia="Yu Gothic Medium" w:cstheme="minorHAnsi"/>
          <w:color w:val="1D1B11" w:themeColor="background2" w:themeShade="1A"/>
        </w:rPr>
      </w:pPr>
      <w:r>
        <w:rPr>
          <w:rFonts w:eastAsia="Yu Gothic Medium" w:cstheme="minorHAnsi"/>
          <w:color w:val="1D1B11" w:themeColor="background2" w:themeShade="1A"/>
        </w:rPr>
        <w:t>Typically, ST4s will complete an independent audit of high standard; ST5s will implement changes and complete an audit cycle. ST6s will be involved in a quality improvement project and supervise a colleague’s audit.</w:t>
      </w:r>
    </w:p>
    <w:p w14:paraId="3052A1F4" w14:textId="77777777" w:rsidR="00010AA9" w:rsidRDefault="00010AA9" w:rsidP="00010AA9">
      <w:pPr>
        <w:rPr>
          <w:rFonts w:eastAsia="Yu Gothic Medium" w:cstheme="minorHAnsi"/>
          <w:color w:val="1D1B11" w:themeColor="background2" w:themeShade="1A"/>
        </w:rPr>
      </w:pPr>
      <w:r>
        <w:rPr>
          <w:rFonts w:eastAsia="Yu Gothic Medium" w:cstheme="minorHAnsi"/>
          <w:color w:val="1D1B11" w:themeColor="background2" w:themeShade="1A"/>
        </w:rPr>
        <w:t>Each Trust should have a Clinical Audit team as well as Quality Improvement Team. If you would like to get involved with RCPsych POMH National Audits, get in touch with the Trust’s Clinical Audit Department. The Quality Improvement Team may offer training in Quality Improvement methods, and may be able to support you in carrying out a Quality Improvement Project. It is recommended that you make contact early with such teams due to the nature of such projects.</w:t>
      </w:r>
    </w:p>
    <w:p w14:paraId="6D1BCA68" w14:textId="77777777" w:rsidR="00010AA9" w:rsidRDefault="00010AA9" w:rsidP="00010AA9">
      <w:pPr>
        <w:rPr>
          <w:rFonts w:eastAsia="Yu Gothic Medium" w:cstheme="minorHAnsi"/>
          <w:color w:val="1D1B11" w:themeColor="background2" w:themeShade="1A"/>
        </w:rPr>
      </w:pPr>
      <w:r>
        <w:rPr>
          <w:rFonts w:eastAsia="Yu Gothic Medium" w:cstheme="minorHAnsi"/>
          <w:color w:val="1D1B11" w:themeColor="background2" w:themeShade="1A"/>
        </w:rPr>
        <w:t>Quality Improvement projects are recognised and valued by the School and the College. Trainees should discuss if they are undertaking QIP instead of an audit with their supervisors and if in doubt liaise with the TPD.</w:t>
      </w:r>
    </w:p>
    <w:p w14:paraId="5E30DD88" w14:textId="77777777" w:rsidR="00010AA9" w:rsidRPr="00A3684F" w:rsidRDefault="00010AA9" w:rsidP="00010AA9">
      <w:pPr>
        <w:rPr>
          <w:rFonts w:eastAsia="Yu Gothic Medium" w:cstheme="minorHAnsi"/>
          <w:color w:val="1D1B11" w:themeColor="background2" w:themeShade="1A"/>
          <w:lang w:eastAsia="en-GB"/>
        </w:rPr>
      </w:pPr>
      <w:r w:rsidRPr="00A3684F">
        <w:rPr>
          <w:rFonts w:eastAsia="Yu Gothic Medium" w:cstheme="minorHAnsi"/>
          <w:color w:val="1D1B11" w:themeColor="background2" w:themeShade="1A"/>
          <w:lang w:eastAsia="en-GB"/>
        </w:rPr>
        <w:t xml:space="preserve">The Royal College of Psychiatrists West Midlands Division has a yearly Audit </w:t>
      </w:r>
      <w:r>
        <w:rPr>
          <w:rFonts w:eastAsia="Yu Gothic Medium" w:cstheme="minorHAnsi"/>
          <w:color w:val="1D1B11" w:themeColor="background2" w:themeShade="1A"/>
          <w:lang w:eastAsia="en-GB"/>
        </w:rPr>
        <w:t xml:space="preserve">and Quality Improvement </w:t>
      </w:r>
      <w:r w:rsidRPr="00A3684F">
        <w:rPr>
          <w:rFonts w:eastAsia="Yu Gothic Medium" w:cstheme="minorHAnsi"/>
          <w:color w:val="1D1B11" w:themeColor="background2" w:themeShade="1A"/>
          <w:lang w:eastAsia="en-GB"/>
        </w:rPr>
        <w:t>prize available, and the competition is open to all trainees and first-year consultants.</w:t>
      </w:r>
    </w:p>
    <w:p w14:paraId="13AF9E06" w14:textId="77777777" w:rsidR="00010AA9" w:rsidRPr="00A3684F" w:rsidRDefault="00010AA9" w:rsidP="00010AA9">
      <w:pPr>
        <w:autoSpaceDE w:val="0"/>
        <w:autoSpaceDN w:val="0"/>
        <w:adjustRightInd w:val="0"/>
        <w:spacing w:after="0" w:line="240" w:lineRule="auto"/>
        <w:ind w:firstLine="720"/>
        <w:rPr>
          <w:rFonts w:eastAsia="Yu Gothic Medium" w:cstheme="minorHAnsi"/>
          <w:b/>
          <w:color w:val="1D1B11" w:themeColor="background2" w:themeShade="1A"/>
          <w:sz w:val="24"/>
          <w:szCs w:val="24"/>
        </w:rPr>
      </w:pPr>
      <w:r w:rsidRPr="00A3684F">
        <w:rPr>
          <w:rFonts w:eastAsia="Yu Gothic Medium" w:cstheme="minorHAnsi"/>
          <w:b/>
          <w:color w:val="1D1B11" w:themeColor="background2" w:themeShade="1A"/>
          <w:sz w:val="24"/>
          <w:szCs w:val="24"/>
        </w:rPr>
        <w:t xml:space="preserve">d) Research </w:t>
      </w:r>
    </w:p>
    <w:p w14:paraId="534E0A12" w14:textId="77777777" w:rsidR="00010AA9" w:rsidRPr="00A3684F" w:rsidRDefault="00010AA9" w:rsidP="00010AA9">
      <w:pPr>
        <w:autoSpaceDE w:val="0"/>
        <w:autoSpaceDN w:val="0"/>
        <w:adjustRightInd w:val="0"/>
        <w:spacing w:after="0"/>
        <w:rPr>
          <w:rFonts w:eastAsia="Yu Gothic Medium" w:cstheme="minorHAnsi"/>
          <w:b/>
          <w:color w:val="1D1B11" w:themeColor="background2" w:themeShade="1A"/>
        </w:rPr>
      </w:pPr>
      <w:r w:rsidRPr="00A3684F">
        <w:rPr>
          <w:rFonts w:eastAsia="Yu Gothic Medium" w:cstheme="minorHAnsi"/>
          <w:color w:val="1D1B11" w:themeColor="background2" w:themeShade="1A"/>
          <w:lang w:eastAsia="en-GB"/>
        </w:rPr>
        <w:t xml:space="preserve">Research can often seem a bit like an untameable beast for trainees, but it absolutely doesn’t need to be this way! The knowledge you gained from studying paper B can stand you in really good stead to become involved in research. In fact, higher trainees are allowed a PA per week for research as a ‘special interest’. There is some really exciting research going on in the West Midlands, and there are lots of clinical researchers who would jump at the chance for your involvement in their work. Your involvement could take the form of helping with data collection, analysis or even the write-up. Do contact your R&amp;D director for research activities in your Trust. You could also join portfolio studies as researcher or deputy PI.  </w:t>
      </w:r>
    </w:p>
    <w:p w14:paraId="73E52FB9" w14:textId="77777777" w:rsidR="00010AA9" w:rsidRPr="00A3684F" w:rsidRDefault="00010AA9" w:rsidP="00010AA9">
      <w:pPr>
        <w:spacing w:before="100" w:beforeAutospacing="1" w:after="100" w:afterAutospacing="1"/>
        <w:rPr>
          <w:rFonts w:eastAsia="Yu Gothic Medium" w:cstheme="minorHAnsi"/>
          <w:color w:val="1D1B11" w:themeColor="background2" w:themeShade="1A"/>
          <w:lang w:eastAsia="en-GB"/>
        </w:rPr>
      </w:pPr>
      <w:r w:rsidRPr="00A3684F">
        <w:rPr>
          <w:rFonts w:eastAsia="Yu Gothic Medium" w:cstheme="minorHAnsi"/>
          <w:color w:val="1D1B11" w:themeColor="background2" w:themeShade="1A"/>
          <w:lang w:eastAsia="en-GB"/>
        </w:rPr>
        <w:t xml:space="preserve">Better still, systematic reviewing is a really useful skill to learn and is an excellent route into research.  A systematic review might be a great way for you to define a research question that aligns with your own interests and career intentions, and hospital library staff (or academics from the universities) are usually very experienced and can help you with the nitty gritty. Systematic reviews, when done well, are highly publishable! In addition, audits (completed cycles) are also publishable and accepted for poster presentation at Conferences. </w:t>
      </w:r>
    </w:p>
    <w:p w14:paraId="3A64CE95" w14:textId="77777777" w:rsidR="00010AA9" w:rsidRPr="00A3684F" w:rsidRDefault="00010AA9" w:rsidP="00010AA9">
      <w:pPr>
        <w:spacing w:before="100" w:beforeAutospacing="1" w:after="100" w:afterAutospacing="1"/>
        <w:rPr>
          <w:rFonts w:eastAsia="Yu Gothic Medium" w:cstheme="minorHAnsi"/>
          <w:color w:val="1D1B11" w:themeColor="background2" w:themeShade="1A"/>
          <w:lang w:eastAsia="en-GB"/>
        </w:rPr>
      </w:pPr>
      <w:r w:rsidRPr="00A3684F">
        <w:rPr>
          <w:rFonts w:eastAsia="Yu Gothic Medium" w:cstheme="minorHAnsi"/>
          <w:color w:val="1D1B11" w:themeColor="background2" w:themeShade="1A"/>
          <w:lang w:eastAsia="en-GB"/>
        </w:rPr>
        <w:t>The Royal College of Psychiatrists West Midlands Division has a yearly research prize available, and the competition is open to all trainees and first-year consultants.</w:t>
      </w:r>
    </w:p>
    <w:p w14:paraId="48560611" w14:textId="77777777" w:rsidR="00010AA9" w:rsidRPr="00A3684F" w:rsidRDefault="00010AA9" w:rsidP="00010AA9">
      <w:pPr>
        <w:spacing w:before="100" w:beforeAutospacing="1" w:after="100" w:afterAutospacing="1"/>
        <w:rPr>
          <w:rFonts w:eastAsia="Yu Gothic Medium" w:cstheme="minorHAnsi"/>
          <w:color w:val="1D1B11" w:themeColor="background2" w:themeShade="1A"/>
          <w:lang w:eastAsia="en-GB"/>
        </w:rPr>
      </w:pPr>
      <w:r w:rsidRPr="00A3684F">
        <w:rPr>
          <w:rFonts w:eastAsia="Yu Gothic Medium" w:cstheme="minorHAnsi"/>
          <w:color w:val="1D1B11" w:themeColor="background2" w:themeShade="1A"/>
          <w:lang w:eastAsia="en-GB"/>
        </w:rPr>
        <w:t>Finally, if you want to polish and further the knowledge, you might consider embarking on a higher degree. Many of the universities in the region offer part-time or even distance-learning Health Research courses, which you can study at ‘certificate’, ‘diploma’ or even MSc level. Please see the university webpages for more information. We also have trainees doing research degrees such as MPhil, MD or PhD.</w:t>
      </w:r>
    </w:p>
    <w:p w14:paraId="27338F25" w14:textId="77777777" w:rsidR="00010AA9" w:rsidRDefault="00010AA9" w:rsidP="00010AA9">
      <w:pPr>
        <w:spacing w:before="100" w:beforeAutospacing="1" w:after="100" w:afterAutospacing="1"/>
        <w:rPr>
          <w:rFonts w:eastAsia="Yu Gothic Medium" w:cstheme="minorHAnsi"/>
          <w:color w:val="1D1B11" w:themeColor="background2" w:themeShade="1A"/>
          <w:u w:val="single"/>
          <w:lang w:eastAsia="en-GB"/>
        </w:rPr>
      </w:pPr>
      <w:r w:rsidRPr="00A3684F">
        <w:rPr>
          <w:rFonts w:eastAsia="Yu Gothic Medium" w:cstheme="minorHAnsi"/>
          <w:color w:val="1D1B11" w:themeColor="background2" w:themeShade="1A"/>
          <w:lang w:eastAsia="en-GB"/>
        </w:rPr>
        <w:t xml:space="preserve">University of Warwick – Professor Swaran Singh  </w:t>
      </w:r>
      <w:hyperlink r:id="rId45" w:history="1">
        <w:r w:rsidRPr="00A3684F">
          <w:rPr>
            <w:rFonts w:eastAsia="Yu Gothic Medium" w:cstheme="minorHAnsi"/>
            <w:color w:val="1D1B11" w:themeColor="background2" w:themeShade="1A"/>
            <w:u w:val="single"/>
            <w:lang w:eastAsia="en-GB"/>
          </w:rPr>
          <w:t>s.p.singh@warwick.ac.uk</w:t>
        </w:r>
      </w:hyperlink>
      <w:r w:rsidRPr="00A3684F">
        <w:rPr>
          <w:rFonts w:eastAsia="Yu Gothic Medium" w:cstheme="minorHAnsi"/>
          <w:color w:val="1D1B11" w:themeColor="background2" w:themeShade="1A"/>
          <w:lang w:eastAsia="en-GB"/>
        </w:rPr>
        <w:br/>
        <w:t>Univ</w:t>
      </w:r>
      <w:r>
        <w:rPr>
          <w:rFonts w:eastAsia="Yu Gothic Medium" w:cstheme="minorHAnsi"/>
          <w:color w:val="1D1B11" w:themeColor="background2" w:themeShade="1A"/>
          <w:lang w:eastAsia="en-GB"/>
        </w:rPr>
        <w:t xml:space="preserve">ersity of Birmingham- Dr Rachel Upthegrove </w:t>
      </w:r>
      <w:r w:rsidRPr="00562747">
        <w:rPr>
          <w:rFonts w:eastAsia="Yu Gothic Medium" w:cstheme="minorHAnsi"/>
          <w:color w:val="1D1B11" w:themeColor="background2" w:themeShade="1A"/>
          <w:u w:val="single"/>
          <w:lang w:eastAsia="en-GB"/>
        </w:rPr>
        <w:t>imh@contacts.bham.ac.uk</w:t>
      </w:r>
      <w:r w:rsidRPr="00562747">
        <w:rPr>
          <w:rFonts w:eastAsia="Yu Gothic Medium" w:cstheme="minorHAnsi"/>
          <w:color w:val="1D1B11" w:themeColor="background2" w:themeShade="1A"/>
          <w:u w:val="single"/>
          <w:lang w:eastAsia="en-GB"/>
        </w:rPr>
        <w:br/>
      </w:r>
      <w:r w:rsidRPr="00A3684F">
        <w:rPr>
          <w:rFonts w:eastAsia="Yu Gothic Medium" w:cstheme="minorHAnsi"/>
          <w:color w:val="1D1B11" w:themeColor="background2" w:themeShade="1A"/>
          <w:lang w:eastAsia="en-GB"/>
        </w:rPr>
        <w:t xml:space="preserve">University of </w:t>
      </w:r>
      <w:r w:rsidRPr="00B3222D">
        <w:rPr>
          <w:rFonts w:eastAsia="Yu Gothic Medium" w:cstheme="minorHAnsi"/>
          <w:lang w:eastAsia="en-GB"/>
        </w:rPr>
        <w:t xml:space="preserve">Keele – Professor Saeed Farooq </w:t>
      </w:r>
      <w:hyperlink r:id="rId46" w:history="1">
        <w:r w:rsidRPr="00B3222D">
          <w:rPr>
            <w:rStyle w:val="Hyperlink"/>
            <w:rFonts w:eastAsia="Yu Gothic Medium" w:cstheme="minorHAnsi"/>
            <w:color w:val="auto"/>
            <w:lang w:eastAsia="en-GB"/>
          </w:rPr>
          <w:t>s.farooq@keele.ac.uk</w:t>
        </w:r>
      </w:hyperlink>
    </w:p>
    <w:p w14:paraId="00075789" w14:textId="77777777" w:rsidR="00010AA9" w:rsidRPr="00562747" w:rsidRDefault="00010AA9" w:rsidP="00010AA9">
      <w:pPr>
        <w:spacing w:before="100" w:beforeAutospacing="1" w:after="100" w:afterAutospacing="1"/>
        <w:rPr>
          <w:rFonts w:eastAsia="Yu Gothic Medium" w:cstheme="minorHAnsi"/>
          <w:color w:val="1D1B11" w:themeColor="background2" w:themeShade="1A"/>
          <w:lang w:eastAsia="en-GB"/>
        </w:rPr>
      </w:pPr>
      <w:r w:rsidRPr="00562747">
        <w:rPr>
          <w:rFonts w:eastAsia="Yu Gothic Medium" w:cstheme="minorHAnsi"/>
          <w:color w:val="1D1B11" w:themeColor="background2" w:themeShade="1A"/>
          <w:lang w:eastAsia="en-GB"/>
        </w:rPr>
        <w:t>You can also contact the Research and Development (R&amp;D) Team at each Trust.</w:t>
      </w:r>
    </w:p>
    <w:p w14:paraId="34B5D51F" w14:textId="77777777" w:rsidR="00010AA9" w:rsidRPr="00A3684F" w:rsidRDefault="00010AA9" w:rsidP="00010AA9">
      <w:pPr>
        <w:autoSpaceDE w:val="0"/>
        <w:autoSpaceDN w:val="0"/>
        <w:adjustRightInd w:val="0"/>
        <w:spacing w:after="0" w:line="240" w:lineRule="auto"/>
        <w:rPr>
          <w:rFonts w:eastAsia="Yu Gothic Medium" w:cstheme="minorHAnsi"/>
          <w:b/>
          <w:bCs/>
          <w:color w:val="1D1B11" w:themeColor="background2" w:themeShade="1A"/>
          <w:sz w:val="24"/>
          <w:szCs w:val="24"/>
        </w:rPr>
      </w:pPr>
      <w:r w:rsidRPr="00A3684F">
        <w:rPr>
          <w:rFonts w:eastAsia="Yu Gothic Medium" w:cstheme="minorHAnsi"/>
          <w:b/>
          <w:bCs/>
          <w:color w:val="1D1B11" w:themeColor="background2" w:themeShade="1A"/>
          <w:sz w:val="24"/>
          <w:szCs w:val="24"/>
        </w:rPr>
        <w:t>ACADEMIC TRAINING PROGRAMME</w:t>
      </w:r>
    </w:p>
    <w:p w14:paraId="3EBDE280" w14:textId="77777777" w:rsidR="00010AA9" w:rsidRPr="00A3684F" w:rsidRDefault="00010AA9" w:rsidP="00010AA9">
      <w:pPr>
        <w:autoSpaceDE w:val="0"/>
        <w:autoSpaceDN w:val="0"/>
        <w:adjustRightInd w:val="0"/>
        <w:spacing w:after="0" w:line="240" w:lineRule="auto"/>
        <w:rPr>
          <w:rFonts w:eastAsia="Yu Gothic Medium" w:cstheme="minorHAnsi"/>
          <w:b/>
          <w:bCs/>
          <w:color w:val="1D1B11" w:themeColor="background2" w:themeShade="1A"/>
          <w:sz w:val="24"/>
          <w:szCs w:val="24"/>
        </w:rPr>
      </w:pPr>
    </w:p>
    <w:p w14:paraId="15A7209E" w14:textId="0136CB17" w:rsidR="00010AA9" w:rsidRPr="003F1C5D" w:rsidRDefault="00010AA9" w:rsidP="003F1C5D">
      <w:pPr>
        <w:pStyle w:val="ListParagraph"/>
        <w:numPr>
          <w:ilvl w:val="0"/>
          <w:numId w:val="56"/>
        </w:numPr>
        <w:autoSpaceDE w:val="0"/>
        <w:autoSpaceDN w:val="0"/>
        <w:adjustRightInd w:val="0"/>
        <w:spacing w:after="0" w:line="240" w:lineRule="auto"/>
        <w:rPr>
          <w:rFonts w:eastAsia="Yu Gothic Medium" w:cstheme="minorHAnsi"/>
          <w:b/>
          <w:bCs/>
          <w:color w:val="1D1B11" w:themeColor="background2" w:themeShade="1A"/>
          <w:sz w:val="24"/>
          <w:szCs w:val="24"/>
        </w:rPr>
      </w:pPr>
      <w:r w:rsidRPr="003F1C5D">
        <w:rPr>
          <w:rFonts w:eastAsia="Yu Gothic Medium" w:cstheme="minorHAnsi"/>
          <w:b/>
          <w:bCs/>
          <w:color w:val="1D1B11" w:themeColor="background2" w:themeShade="1A"/>
          <w:sz w:val="24"/>
          <w:szCs w:val="24"/>
        </w:rPr>
        <w:t>General Adult Psychiatry Regional Training Days</w:t>
      </w:r>
    </w:p>
    <w:p w14:paraId="2CB23247" w14:textId="77777777" w:rsidR="003F0B6E" w:rsidRDefault="00010AA9" w:rsidP="00010AA9">
      <w:pPr>
        <w:autoSpaceDE w:val="0"/>
        <w:autoSpaceDN w:val="0"/>
        <w:adjustRightInd w:val="0"/>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These meetings will take place on a monthly basis and are organised by the GA higher trainees themselves. </w:t>
      </w:r>
      <w:r>
        <w:rPr>
          <w:rFonts w:eastAsia="Yu Gothic Medium" w:cstheme="minorHAnsi"/>
          <w:color w:val="1D1B11" w:themeColor="background2" w:themeShade="1A"/>
        </w:rPr>
        <w:t xml:space="preserve">Trainees should be aware that they are entitled and expected to take this day as study leave, regardless of the clinical workload at their usual place of work. </w:t>
      </w:r>
      <w:r w:rsidRPr="006F1577">
        <w:rPr>
          <w:rFonts w:eastAsia="Yu Gothic Medium" w:cstheme="minorHAnsi"/>
          <w:color w:val="1D1B11" w:themeColor="background2" w:themeShade="1A"/>
        </w:rPr>
        <w:t>Organising a Regional Training Day for your peers will involve you sourcing speakers, devising the timetable for the day and liaising with the peer group committee to ensure the day is organised to a high standard. It is also an option for the higher trainees themselves to present to their peers at</w:t>
      </w:r>
      <w:r>
        <w:rPr>
          <w:rFonts w:eastAsia="Yu Gothic Medium" w:cstheme="minorHAnsi"/>
          <w:color w:val="1D1B11" w:themeColor="background2" w:themeShade="1A"/>
        </w:rPr>
        <w:t xml:space="preserve"> a</w:t>
      </w:r>
      <w:r w:rsidRPr="006F1577">
        <w:rPr>
          <w:rFonts w:eastAsia="Yu Gothic Medium" w:cstheme="minorHAnsi"/>
          <w:color w:val="1D1B11" w:themeColor="background2" w:themeShade="1A"/>
        </w:rPr>
        <w:t xml:space="preserve"> RTD.</w:t>
      </w:r>
      <w:r>
        <w:rPr>
          <w:rFonts w:eastAsia="Yu Gothic Medium" w:cstheme="minorHAnsi"/>
          <w:color w:val="1D1B11" w:themeColor="background2" w:themeShade="1A"/>
        </w:rPr>
        <w:t xml:space="preserve"> Trainees are expected to actively participate and contribute to the day to maximise learning.</w:t>
      </w:r>
      <w:r w:rsidR="00005C4A">
        <w:rPr>
          <w:rFonts w:eastAsia="Yu Gothic Medium" w:cstheme="minorHAnsi"/>
          <w:color w:val="1D1B11" w:themeColor="background2" w:themeShade="1A"/>
        </w:rPr>
        <w:t xml:space="preserve"> </w:t>
      </w:r>
    </w:p>
    <w:p w14:paraId="004391DF" w14:textId="77777777" w:rsidR="00091E6A" w:rsidRDefault="00091E6A" w:rsidP="00010AA9">
      <w:pPr>
        <w:autoSpaceDE w:val="0"/>
        <w:autoSpaceDN w:val="0"/>
        <w:adjustRightInd w:val="0"/>
        <w:spacing w:after="0"/>
        <w:rPr>
          <w:rFonts w:eastAsia="Yu Gothic Medium" w:cstheme="minorHAnsi"/>
          <w:b/>
          <w:color w:val="C00000"/>
        </w:rPr>
      </w:pPr>
    </w:p>
    <w:p w14:paraId="6C618C07" w14:textId="28C748E0" w:rsidR="003F0B6E" w:rsidRPr="00091E6A" w:rsidRDefault="007E03ED" w:rsidP="00010AA9">
      <w:pPr>
        <w:autoSpaceDE w:val="0"/>
        <w:autoSpaceDN w:val="0"/>
        <w:adjustRightInd w:val="0"/>
        <w:spacing w:after="0"/>
        <w:rPr>
          <w:rFonts w:eastAsia="Yu Gothic Medium" w:cstheme="minorHAnsi"/>
          <w:i/>
        </w:rPr>
      </w:pPr>
      <w:r w:rsidRPr="00091E6A">
        <w:rPr>
          <w:rFonts w:eastAsia="Yu Gothic Medium" w:cstheme="minorHAnsi"/>
          <w:i/>
        </w:rPr>
        <w:t>Please r</w:t>
      </w:r>
      <w:r w:rsidR="00005C4A" w:rsidRPr="00091E6A">
        <w:rPr>
          <w:rFonts w:eastAsia="Yu Gothic Medium" w:cstheme="minorHAnsi"/>
          <w:i/>
        </w:rPr>
        <w:t xml:space="preserve">emember if you are not attending RTD then you will need to be at </w:t>
      </w:r>
      <w:r w:rsidRPr="00091E6A">
        <w:rPr>
          <w:rFonts w:eastAsia="Yu Gothic Medium" w:cstheme="minorHAnsi"/>
          <w:i/>
        </w:rPr>
        <w:t xml:space="preserve">your </w:t>
      </w:r>
      <w:r w:rsidR="00005C4A" w:rsidRPr="00091E6A">
        <w:rPr>
          <w:rFonts w:eastAsia="Yu Gothic Medium" w:cstheme="minorHAnsi"/>
          <w:i/>
        </w:rPr>
        <w:t>usual work place – this cannot be used as private study day</w:t>
      </w:r>
      <w:r w:rsidR="003F0B6E" w:rsidRPr="00091E6A">
        <w:rPr>
          <w:rFonts w:eastAsia="Yu Gothic Medium" w:cstheme="minorHAnsi"/>
          <w:i/>
        </w:rPr>
        <w:t xml:space="preserve">. If you take a day off instead of attending RTD, this would be considered a probity issue. </w:t>
      </w:r>
    </w:p>
    <w:p w14:paraId="479B1840" w14:textId="44757D39" w:rsidR="00010AA9" w:rsidRPr="00091E6A" w:rsidRDefault="007E03ED" w:rsidP="00010AA9">
      <w:pPr>
        <w:autoSpaceDE w:val="0"/>
        <w:autoSpaceDN w:val="0"/>
        <w:adjustRightInd w:val="0"/>
        <w:spacing w:after="0"/>
        <w:rPr>
          <w:rFonts w:eastAsia="Yu Gothic Medium" w:cstheme="minorHAnsi"/>
          <w:i/>
        </w:rPr>
      </w:pPr>
      <w:r w:rsidRPr="00091E6A">
        <w:rPr>
          <w:rFonts w:eastAsia="Yu Gothic Medium" w:cstheme="minorHAnsi"/>
          <w:i/>
        </w:rPr>
        <w:t>Your attendance will be recorded and shared with supervisors and TPDs if requested.</w:t>
      </w:r>
    </w:p>
    <w:p w14:paraId="23FE3AB3" w14:textId="77777777" w:rsidR="00010AA9" w:rsidRPr="006B29A5" w:rsidRDefault="00010AA9" w:rsidP="00010AA9">
      <w:pPr>
        <w:autoSpaceDE w:val="0"/>
        <w:autoSpaceDN w:val="0"/>
        <w:adjustRightInd w:val="0"/>
        <w:spacing w:after="0"/>
        <w:rPr>
          <w:rFonts w:eastAsia="Yu Gothic Medium" w:cstheme="minorHAnsi"/>
          <w:color w:val="C00000"/>
        </w:rPr>
      </w:pPr>
    </w:p>
    <w:p w14:paraId="6B1EAAA2" w14:textId="77777777" w:rsidR="00010AA9" w:rsidRDefault="00010AA9" w:rsidP="00010AA9">
      <w:pPr>
        <w:autoSpaceDE w:val="0"/>
        <w:autoSpaceDN w:val="0"/>
        <w:adjustRightInd w:val="0"/>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Typically, a day starts at 9.30 and finishes by 4 PM. The day will comprise of a minimum of 2 sessions of clinical teaching; 2 other sessions (which can be flexible including management, leadership, finance, teaching, research, quality improvement, etc.); one session will be the peer group business meeting</w:t>
      </w:r>
      <w:r>
        <w:rPr>
          <w:rFonts w:eastAsia="Yu Gothic Medium" w:cstheme="minorHAnsi"/>
          <w:color w:val="1D1B11" w:themeColor="background2" w:themeShade="1A"/>
        </w:rPr>
        <w:t xml:space="preserve">, and all trainees are encouraged to participate in this. </w:t>
      </w:r>
      <w:r w:rsidRPr="00A3684F">
        <w:rPr>
          <w:rFonts w:eastAsia="Yu Gothic Medium" w:cstheme="minorHAnsi"/>
          <w:color w:val="1D1B11" w:themeColor="background2" w:themeShade="1A"/>
        </w:rPr>
        <w:t>At the current time, sessions are run remotely on Post-Graduate Learning Environment (PGVLE), with the odd face to face session scheduled, so that trainees can benefit from both forms of meeting.</w:t>
      </w:r>
      <w:r>
        <w:rPr>
          <w:rFonts w:eastAsia="Yu Gothic Medium" w:cstheme="minorHAnsi"/>
          <w:color w:val="1D1B11" w:themeColor="background2" w:themeShade="1A"/>
        </w:rPr>
        <w:t xml:space="preserve"> </w:t>
      </w:r>
    </w:p>
    <w:p w14:paraId="1284FF3E" w14:textId="77777777" w:rsidR="00010AA9" w:rsidRDefault="00010AA9" w:rsidP="00010AA9">
      <w:pPr>
        <w:autoSpaceDE w:val="0"/>
        <w:autoSpaceDN w:val="0"/>
        <w:adjustRightInd w:val="0"/>
        <w:spacing w:after="0"/>
        <w:rPr>
          <w:rFonts w:eastAsia="Yu Gothic Medium" w:cstheme="minorHAnsi"/>
          <w:color w:val="1D1B11" w:themeColor="background2" w:themeShade="1A"/>
        </w:rPr>
      </w:pPr>
    </w:p>
    <w:p w14:paraId="1340A0B4" w14:textId="77777777" w:rsidR="00010AA9" w:rsidRPr="00A3684F" w:rsidRDefault="00010AA9" w:rsidP="00010AA9">
      <w:pPr>
        <w:autoSpaceDE w:val="0"/>
        <w:autoSpaceDN w:val="0"/>
        <w:adjustRightInd w:val="0"/>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Please contact one of the co-chairs to get a login for PGVLE</w:t>
      </w:r>
      <w:r>
        <w:rPr>
          <w:rFonts w:eastAsia="Yu Gothic Medium" w:cstheme="minorHAnsi"/>
          <w:color w:val="1D1B11" w:themeColor="background2" w:themeShade="1A"/>
        </w:rPr>
        <w:t>; they also create</w:t>
      </w:r>
      <w:r w:rsidRPr="006F1577">
        <w:rPr>
          <w:rFonts w:eastAsia="Yu Gothic Medium" w:cstheme="minorHAnsi"/>
          <w:color w:val="1D1B11" w:themeColor="background2" w:themeShade="1A"/>
        </w:rPr>
        <w:t xml:space="preserve"> the rota and send this out in advance</w:t>
      </w:r>
      <w:r>
        <w:rPr>
          <w:rFonts w:eastAsia="Yu Gothic Medium" w:cstheme="minorHAnsi"/>
          <w:color w:val="1D1B11" w:themeColor="background2" w:themeShade="1A"/>
        </w:rPr>
        <w:t>, detailing the lead trainees from each region responsible for organising the RTD.</w:t>
      </w:r>
    </w:p>
    <w:p w14:paraId="3161CF31" w14:textId="77777777" w:rsidR="00010AA9" w:rsidRPr="00A3684F" w:rsidRDefault="00010AA9" w:rsidP="00010AA9">
      <w:pPr>
        <w:autoSpaceDE w:val="0"/>
        <w:autoSpaceDN w:val="0"/>
        <w:adjustRightInd w:val="0"/>
        <w:spacing w:after="0"/>
        <w:rPr>
          <w:rFonts w:eastAsia="Yu Gothic Medium" w:cstheme="minorHAnsi"/>
          <w:color w:val="1D1B11" w:themeColor="background2" w:themeShade="1A"/>
        </w:rPr>
      </w:pPr>
    </w:p>
    <w:p w14:paraId="10564E50" w14:textId="77777777" w:rsidR="00010AA9" w:rsidRPr="00A3684F" w:rsidRDefault="00010AA9" w:rsidP="00010AA9">
      <w:pPr>
        <w:autoSpaceDE w:val="0"/>
        <w:autoSpaceDN w:val="0"/>
        <w:adjustRightInd w:val="0"/>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The meeting will be rotated across the region as this will allow engagement of other mental health trusts. This will also be an opportunity for higher trainees to see the best practice elsewhere and meet key clinicians/managers in other areas.</w:t>
      </w:r>
      <w:r>
        <w:rPr>
          <w:rFonts w:eastAsia="Yu Gothic Medium" w:cstheme="minorHAnsi"/>
          <w:color w:val="1D1B11" w:themeColor="background2" w:themeShade="1A"/>
        </w:rPr>
        <w:t xml:space="preserve"> </w:t>
      </w:r>
    </w:p>
    <w:p w14:paraId="5A071FCA" w14:textId="77777777" w:rsidR="00010AA9" w:rsidRPr="00A3684F" w:rsidRDefault="00010AA9" w:rsidP="00010AA9">
      <w:pPr>
        <w:autoSpaceDE w:val="0"/>
        <w:autoSpaceDN w:val="0"/>
        <w:adjustRightInd w:val="0"/>
        <w:spacing w:after="0"/>
        <w:rPr>
          <w:rFonts w:eastAsia="Yu Gothic Medium" w:cstheme="minorHAnsi"/>
          <w:color w:val="1D1B11" w:themeColor="background2" w:themeShade="1A"/>
        </w:rPr>
      </w:pPr>
    </w:p>
    <w:p w14:paraId="5E5B6238" w14:textId="77777777" w:rsidR="00010AA9" w:rsidRPr="00A3684F" w:rsidRDefault="00010AA9" w:rsidP="00010AA9">
      <w:pPr>
        <w:autoSpaceDE w:val="0"/>
        <w:autoSpaceDN w:val="0"/>
        <w:adjustRightInd w:val="0"/>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Both single OA and Dual GA/OA higher trainees can attend whole or part of the GA RTDs; this has been agreed with both TPDs. OA trainees and dual trainees when in OA post must attend the OA RTF which is a 2 hour session once a month. However, single OA trainees would not attend the Business Meeting). Although this has been agreed by the TPDs and Head of School, any single OA trainees do need to discussing attending both OA and GA RTDs with their supervisor. </w:t>
      </w:r>
    </w:p>
    <w:p w14:paraId="72D3F660" w14:textId="77777777" w:rsidR="00010AA9" w:rsidRPr="00251FFA" w:rsidRDefault="00010AA9" w:rsidP="00010AA9">
      <w:pPr>
        <w:autoSpaceDE w:val="0"/>
        <w:autoSpaceDN w:val="0"/>
        <w:adjustRightInd w:val="0"/>
        <w:spacing w:after="0"/>
        <w:rPr>
          <w:rFonts w:eastAsia="Yu Gothic Medium" w:cstheme="minorHAnsi"/>
          <w:i/>
          <w:iCs/>
          <w:color w:val="1D1B11" w:themeColor="background2" w:themeShade="1A"/>
        </w:rPr>
      </w:pPr>
      <w:r w:rsidRPr="00A3684F">
        <w:rPr>
          <w:rFonts w:eastAsia="Yu Gothic Medium" w:cstheme="minorHAnsi"/>
          <w:color w:val="1D1B11" w:themeColor="background2" w:themeShade="1A"/>
        </w:rPr>
        <w:t xml:space="preserve">Supriya is the chair of the OA peer group and can be contacted on </w:t>
      </w:r>
      <w:hyperlink r:id="rId47" w:history="1">
        <w:r w:rsidRPr="00BA5ECF">
          <w:rPr>
            <w:rStyle w:val="Hyperlink"/>
            <w:rFonts w:eastAsia="Yu Gothic Medium" w:cstheme="minorHAnsi"/>
            <w:i/>
            <w:iCs/>
            <w:color w:val="auto"/>
          </w:rPr>
          <w:t>Supriya.dastidar@nhs.net</w:t>
        </w:r>
      </w:hyperlink>
      <w:r w:rsidRPr="00BA5ECF">
        <w:rPr>
          <w:rFonts w:eastAsia="Yu Gothic Medium" w:cstheme="minorHAnsi"/>
        </w:rPr>
        <w:t xml:space="preserve"> </w:t>
      </w:r>
    </w:p>
    <w:p w14:paraId="489FC0A1" w14:textId="77777777" w:rsidR="00010AA9" w:rsidRPr="00A3684F" w:rsidRDefault="00010AA9" w:rsidP="00010AA9">
      <w:pPr>
        <w:autoSpaceDE w:val="0"/>
        <w:autoSpaceDN w:val="0"/>
        <w:adjustRightInd w:val="0"/>
        <w:spacing w:after="0"/>
        <w:rPr>
          <w:rFonts w:eastAsia="Yu Gothic Medium" w:cstheme="minorHAnsi"/>
          <w:color w:val="1D1B11" w:themeColor="background2" w:themeShade="1A"/>
        </w:rPr>
      </w:pPr>
    </w:p>
    <w:p w14:paraId="33ADAECA" w14:textId="0A3A69CA" w:rsidR="00010AA9" w:rsidRDefault="00010AA9" w:rsidP="00010AA9">
      <w:pPr>
        <w:autoSpaceDE w:val="0"/>
        <w:autoSpaceDN w:val="0"/>
        <w:adjustRightInd w:val="0"/>
        <w:spacing w:after="0"/>
        <w:rPr>
          <w:rFonts w:eastAsia="Yu Gothic Medium" w:cstheme="minorHAnsi"/>
          <w:color w:val="1D1B11" w:themeColor="background2" w:themeShade="1A"/>
        </w:rPr>
      </w:pPr>
      <w:r>
        <w:rPr>
          <w:rFonts w:eastAsia="Yu Gothic Medium" w:cstheme="minorHAnsi"/>
          <w:color w:val="1D1B11" w:themeColor="background2" w:themeShade="1A"/>
        </w:rPr>
        <w:t>A calendar invite will be sent prior to the meeting, and attendance will be kept. Trai</w:t>
      </w:r>
      <w:r w:rsidRPr="00A3684F">
        <w:rPr>
          <w:rFonts w:eastAsia="Yu Gothic Medium" w:cstheme="minorHAnsi"/>
          <w:color w:val="1D1B11" w:themeColor="background2" w:themeShade="1A"/>
        </w:rPr>
        <w:t xml:space="preserve">nees should be aware of probity issues if they are taking time off work and not attending the meeting. </w:t>
      </w:r>
      <w:r>
        <w:rPr>
          <w:rFonts w:eastAsia="Yu Gothic Medium" w:cstheme="minorHAnsi"/>
          <w:color w:val="1D1B11" w:themeColor="background2" w:themeShade="1A"/>
        </w:rPr>
        <w:t xml:space="preserve">If you are not attending a meeting, it is expected that you will be at you usual place of work. </w:t>
      </w:r>
      <w:r w:rsidRPr="00A3684F">
        <w:rPr>
          <w:rFonts w:eastAsia="Yu Gothic Medium" w:cstheme="minorHAnsi"/>
          <w:color w:val="1D1B11" w:themeColor="background2" w:themeShade="1A"/>
        </w:rPr>
        <w:t xml:space="preserve">It is acknowledged that dual trainees may not be able attend all sessions when they are working in non-adult psychiatry post. </w:t>
      </w:r>
    </w:p>
    <w:p w14:paraId="7DF927E5" w14:textId="77777777" w:rsidR="00010AA9" w:rsidRDefault="00010AA9" w:rsidP="00010AA9">
      <w:pPr>
        <w:autoSpaceDE w:val="0"/>
        <w:autoSpaceDN w:val="0"/>
        <w:adjustRightInd w:val="0"/>
        <w:spacing w:after="0"/>
        <w:rPr>
          <w:rFonts w:eastAsia="Yu Gothic Medium" w:cstheme="minorHAnsi"/>
          <w:color w:val="1D1B11" w:themeColor="background2" w:themeShade="1A"/>
        </w:rPr>
      </w:pPr>
    </w:p>
    <w:p w14:paraId="2DB0BECA" w14:textId="5DEB8165" w:rsidR="00010AA9" w:rsidRDefault="00010AA9" w:rsidP="00010AA9">
      <w:pPr>
        <w:autoSpaceDE w:val="0"/>
        <w:autoSpaceDN w:val="0"/>
        <w:adjustRightInd w:val="0"/>
        <w:spacing w:after="0"/>
        <w:rPr>
          <w:rFonts w:eastAsia="Yu Gothic Medium" w:cstheme="minorHAnsi"/>
          <w:b/>
          <w:bCs/>
          <w:color w:val="1D1B11" w:themeColor="background2" w:themeShade="1A"/>
        </w:rPr>
      </w:pPr>
      <w:r w:rsidRPr="00B13FA1">
        <w:rPr>
          <w:rFonts w:eastAsia="Yu Gothic Medium" w:cstheme="minorHAnsi"/>
          <w:b/>
          <w:bCs/>
          <w:color w:val="1D1B11" w:themeColor="background2" w:themeShade="1A"/>
        </w:rPr>
        <w:t>Our Peer Group Logo was designed in October 2022</w:t>
      </w:r>
      <w:r>
        <w:rPr>
          <w:rFonts w:eastAsia="Yu Gothic Medium" w:cstheme="minorHAnsi"/>
          <w:b/>
          <w:bCs/>
          <w:color w:val="1D1B11" w:themeColor="background2" w:themeShade="1A"/>
        </w:rPr>
        <w:t xml:space="preserve"> (primarily by Alina Braicu and Farah Chaudhary</w:t>
      </w:r>
    </w:p>
    <w:p w14:paraId="2ECFF687" w14:textId="77777777" w:rsidR="00010AA9" w:rsidRPr="00B13FA1" w:rsidRDefault="00010AA9" w:rsidP="00010AA9">
      <w:pPr>
        <w:autoSpaceDE w:val="0"/>
        <w:autoSpaceDN w:val="0"/>
        <w:adjustRightInd w:val="0"/>
        <w:spacing w:after="0"/>
        <w:rPr>
          <w:rFonts w:eastAsia="Yu Gothic Medium" w:cstheme="minorHAnsi"/>
          <w:color w:val="1D1B11" w:themeColor="background2" w:themeShade="1A"/>
        </w:rPr>
      </w:pPr>
    </w:p>
    <w:p w14:paraId="58063199" w14:textId="6124721E" w:rsidR="00010AA9" w:rsidRPr="00A3684F" w:rsidRDefault="00010AA9" w:rsidP="00010AA9">
      <w:pPr>
        <w:autoSpaceDE w:val="0"/>
        <w:autoSpaceDN w:val="0"/>
        <w:adjustRightInd w:val="0"/>
        <w:spacing w:after="0"/>
        <w:rPr>
          <w:rFonts w:eastAsia="Yu Gothic Medium" w:cstheme="minorHAnsi"/>
          <w:color w:val="1D1B11" w:themeColor="background2" w:themeShade="1A"/>
        </w:rPr>
      </w:pPr>
      <w:r w:rsidRPr="00150721">
        <w:rPr>
          <w:rFonts w:eastAsia="Yu Gothic Medium" w:cstheme="minorHAnsi"/>
          <w:noProof/>
          <w:color w:val="1D1B11" w:themeColor="background2" w:themeShade="1A"/>
          <w:lang w:eastAsia="en-GB"/>
        </w:rPr>
        <mc:AlternateContent>
          <mc:Choice Requires="wps">
            <w:drawing>
              <wp:anchor distT="45720" distB="45720" distL="114300" distR="114300" simplePos="0" relativeHeight="251659264" behindDoc="0" locked="0" layoutInCell="1" allowOverlap="1" wp14:anchorId="56A8B542" wp14:editId="35309826">
                <wp:simplePos x="0" y="0"/>
                <wp:positionH relativeFrom="column">
                  <wp:posOffset>1549400</wp:posOffset>
                </wp:positionH>
                <wp:positionV relativeFrom="paragraph">
                  <wp:posOffset>182245</wp:posOffset>
                </wp:positionV>
                <wp:extent cx="2360930" cy="1404620"/>
                <wp:effectExtent l="0" t="0" r="1270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2">
                            <a:lumMod val="40000"/>
                            <a:lumOff val="60000"/>
                          </a:schemeClr>
                        </a:solidFill>
                        <a:ln w="9525">
                          <a:solidFill>
                            <a:srgbClr val="000000"/>
                          </a:solidFill>
                          <a:miter lim="800000"/>
                          <a:headEnd/>
                          <a:tailEnd/>
                        </a:ln>
                      </wps:spPr>
                      <wps:txbx>
                        <w:txbxContent>
                          <w:p w14:paraId="1FAAA2A3" w14:textId="77777777" w:rsidR="00F362D4" w:rsidRPr="00B13FA1" w:rsidRDefault="00F362D4" w:rsidP="00010AA9">
                            <w:pPr>
                              <w:rPr>
                                <w:color w:val="E36C0A" w:themeColor="accent6" w:themeShade="BF"/>
                              </w:rPr>
                            </w:pPr>
                            <w:r w:rsidRPr="00B13FA1">
                              <w:rPr>
                                <w:color w:val="E36C0A" w:themeColor="accent6" w:themeShade="BF"/>
                              </w:rPr>
                              <w:t>Lotus Flower-Symbolises the Purification of the Mind and Body</w:t>
                            </w:r>
                          </w:p>
                          <w:p w14:paraId="702E0DA5" w14:textId="77777777" w:rsidR="00F362D4" w:rsidRPr="00B13FA1" w:rsidRDefault="00F362D4" w:rsidP="00010AA9">
                            <w:pPr>
                              <w:rPr>
                                <w:color w:val="E36C0A" w:themeColor="accent6" w:themeShade="BF"/>
                              </w:rPr>
                            </w:pPr>
                            <w:r w:rsidRPr="00B13FA1">
                              <w:rPr>
                                <w:color w:val="E36C0A" w:themeColor="accent6" w:themeShade="BF"/>
                              </w:rPr>
                              <w:t>Green Ribbon-Mental Health Awareness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6A8B542" id="_x0000_t202" coordsize="21600,21600" o:spt="202" path="m,l,21600r21600,l21600,xe">
                <v:stroke joinstyle="miter"/>
                <v:path gradientshapeok="t" o:connecttype="rect"/>
              </v:shapetype>
              <v:shape id="Text Box 2" o:spid="_x0000_s1026" type="#_x0000_t202" style="position:absolute;margin-left:122pt;margin-top:14.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" fillcolor="#e5b8b7 [1301]">
                <v:textbox style="mso-fit-shape-to-text:t">
                  <w:txbxContent>
                    <w:p w14:paraId="1FAAA2A3" w14:textId="77777777" w:rsidR="00F362D4" w:rsidRPr="00B13FA1" w:rsidRDefault="00F362D4" w:rsidP="00010AA9">
                      <w:pPr>
                        <w:rPr>
                          <w:color w:val="E36C0A" w:themeColor="accent6" w:themeShade="BF"/>
                        </w:rPr>
                      </w:pPr>
                      <w:r w:rsidRPr="00B13FA1">
                        <w:rPr>
                          <w:color w:val="E36C0A" w:themeColor="accent6" w:themeShade="BF"/>
                        </w:rPr>
                        <w:t>Lotus Flower-Symbolises the Purification of the Mind and Body</w:t>
                      </w:r>
                    </w:p>
                    <w:p w14:paraId="702E0DA5" w14:textId="77777777" w:rsidR="00F362D4" w:rsidRPr="00B13FA1" w:rsidRDefault="00F362D4" w:rsidP="00010AA9">
                      <w:pPr>
                        <w:rPr>
                          <w:color w:val="E36C0A" w:themeColor="accent6" w:themeShade="BF"/>
                        </w:rPr>
                      </w:pPr>
                      <w:r w:rsidRPr="00B13FA1">
                        <w:rPr>
                          <w:color w:val="E36C0A" w:themeColor="accent6" w:themeShade="BF"/>
                        </w:rPr>
                        <w:t>Green Ribbon-Mental Health Awareness</w:t>
                      </w:r>
                    </w:p>
                  </w:txbxContent>
                </v:textbox>
                <w10:wrap type="square"/>
              </v:shape>
            </w:pict>
          </mc:Fallback>
        </mc:AlternateContent>
      </w:r>
      <w:r>
        <w:rPr>
          <w:rFonts w:eastAsia="Yu Gothic Medium" w:cstheme="minorHAnsi"/>
          <w:noProof/>
          <w:color w:val="1D1B11" w:themeColor="background2" w:themeShade="1A"/>
          <w:lang w:eastAsia="en-GB"/>
        </w:rPr>
        <w:drawing>
          <wp:inline distT="0" distB="0" distL="0" distR="0" wp14:anchorId="4BB3592D" wp14:editId="55BBD84B">
            <wp:extent cx="1274445" cy="131699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4445" cy="1316990"/>
                    </a:xfrm>
                    <a:prstGeom prst="rect">
                      <a:avLst/>
                    </a:prstGeom>
                    <a:noFill/>
                  </pic:spPr>
                </pic:pic>
              </a:graphicData>
            </a:graphic>
          </wp:inline>
        </w:drawing>
      </w:r>
      <w:r w:rsidRPr="00010AA9">
        <w:rPr>
          <w:rFonts w:eastAsia="Yu Gothic Medium" w:cstheme="minorHAnsi"/>
          <w:noProof/>
          <w:color w:val="1D1B11" w:themeColor="background2" w:themeShade="1A"/>
          <w:lang w:eastAsia="en-GB"/>
        </w:rPr>
        <w:t xml:space="preserve"> </w:t>
      </w:r>
    </w:p>
    <w:p w14:paraId="29174E1B" w14:textId="77777777" w:rsidR="00010AA9" w:rsidRDefault="00010AA9" w:rsidP="00010AA9">
      <w:pPr>
        <w:autoSpaceDE w:val="0"/>
        <w:autoSpaceDN w:val="0"/>
        <w:adjustRightInd w:val="0"/>
        <w:spacing w:after="0"/>
        <w:rPr>
          <w:rFonts w:eastAsia="Yu Gothic Medium" w:cstheme="minorHAnsi"/>
          <w:color w:val="1D1B11" w:themeColor="background2" w:themeShade="1A"/>
        </w:rPr>
      </w:pPr>
    </w:p>
    <w:p w14:paraId="0EDFAA9B" w14:textId="77777777" w:rsidR="00010AA9" w:rsidRPr="00A3684F" w:rsidRDefault="00010AA9" w:rsidP="00010AA9">
      <w:pPr>
        <w:autoSpaceDE w:val="0"/>
        <w:autoSpaceDN w:val="0"/>
        <w:adjustRightInd w:val="0"/>
        <w:spacing w:after="0" w:line="240" w:lineRule="auto"/>
        <w:rPr>
          <w:rFonts w:eastAsia="Yu Gothic Medium" w:cstheme="minorHAnsi"/>
          <w:b/>
          <w:bCs/>
          <w:color w:val="1D1B11" w:themeColor="background2" w:themeShade="1A"/>
          <w:sz w:val="24"/>
          <w:szCs w:val="24"/>
        </w:rPr>
      </w:pPr>
      <w:r w:rsidRPr="00A3684F">
        <w:rPr>
          <w:rFonts w:eastAsia="Yu Gothic Medium" w:cstheme="minorHAnsi"/>
          <w:b/>
          <w:bCs/>
          <w:color w:val="1D1B11" w:themeColor="background2" w:themeShade="1A"/>
          <w:sz w:val="24"/>
          <w:szCs w:val="24"/>
        </w:rPr>
        <w:t>b) Local Academic Programmes</w:t>
      </w:r>
    </w:p>
    <w:p w14:paraId="35A0A4EC" w14:textId="1EFDCE51" w:rsidR="00010AA9" w:rsidRPr="00A3684F" w:rsidRDefault="00010AA9" w:rsidP="00010AA9">
      <w:pPr>
        <w:autoSpaceDE w:val="0"/>
        <w:autoSpaceDN w:val="0"/>
        <w:adjustRightInd w:val="0"/>
        <w:spacing w:after="0"/>
        <w:rPr>
          <w:rFonts w:eastAsia="Yu Gothic Medium" w:cstheme="minorHAnsi"/>
          <w:color w:val="1D1B11" w:themeColor="background2" w:themeShade="1A"/>
        </w:rPr>
      </w:pPr>
      <w:r w:rsidRPr="00A3684F">
        <w:rPr>
          <w:rFonts w:eastAsia="Yu Gothic Medium" w:cstheme="minorHAnsi"/>
          <w:color w:val="1D1B11" w:themeColor="background2" w:themeShade="1A"/>
        </w:rPr>
        <w:t>In addition to the above, the different Trusts/specialities have their own academic programmes which trainees are expected to atten</w:t>
      </w:r>
      <w:r>
        <w:rPr>
          <w:rFonts w:eastAsia="Yu Gothic Medium" w:cstheme="minorHAnsi"/>
          <w:color w:val="1D1B11" w:themeColor="background2" w:themeShade="1A"/>
        </w:rPr>
        <w:t>d</w:t>
      </w:r>
      <w:r w:rsidR="006B29A5">
        <w:rPr>
          <w:rFonts w:eastAsia="Yu Gothic Medium" w:cstheme="minorHAnsi"/>
          <w:color w:val="1D1B11" w:themeColor="background2" w:themeShade="1A"/>
        </w:rPr>
        <w:t xml:space="preserve"> and </w:t>
      </w:r>
      <w:r w:rsidRPr="00A3684F">
        <w:rPr>
          <w:rFonts w:eastAsia="Yu Gothic Medium" w:cstheme="minorHAnsi"/>
          <w:color w:val="1D1B11" w:themeColor="background2" w:themeShade="1A"/>
        </w:rPr>
        <w:t>actively contribute to the programme; take up an opportunity to chair the session etc.</w:t>
      </w:r>
    </w:p>
    <w:p w14:paraId="6EE3B671" w14:textId="77777777" w:rsidR="00010AA9" w:rsidRPr="00A3684F" w:rsidRDefault="00010AA9" w:rsidP="00010AA9">
      <w:pPr>
        <w:autoSpaceDE w:val="0"/>
        <w:autoSpaceDN w:val="0"/>
        <w:adjustRightInd w:val="0"/>
        <w:spacing w:after="0"/>
        <w:rPr>
          <w:rFonts w:eastAsia="Yu Gothic Medium" w:cstheme="minorHAnsi"/>
          <w:color w:val="1D1B11" w:themeColor="background2" w:themeShade="1A"/>
        </w:rPr>
      </w:pPr>
    </w:p>
    <w:p w14:paraId="30DAFC8C" w14:textId="77777777" w:rsidR="00010AA9" w:rsidRPr="00A3684F" w:rsidRDefault="00010AA9" w:rsidP="00010AA9">
      <w:pPr>
        <w:autoSpaceDE w:val="0"/>
        <w:autoSpaceDN w:val="0"/>
        <w:adjustRightInd w:val="0"/>
        <w:spacing w:after="0" w:line="240" w:lineRule="auto"/>
        <w:rPr>
          <w:rFonts w:eastAsia="Yu Gothic Medium" w:cstheme="minorHAnsi"/>
          <w:b/>
          <w:bCs/>
          <w:color w:val="1D1B11" w:themeColor="background2" w:themeShade="1A"/>
          <w:sz w:val="24"/>
          <w:szCs w:val="24"/>
        </w:rPr>
      </w:pPr>
      <w:r w:rsidRPr="00A3684F">
        <w:rPr>
          <w:rFonts w:eastAsia="Yu Gothic Medium" w:cstheme="minorHAnsi"/>
          <w:b/>
          <w:bCs/>
          <w:color w:val="1D1B11" w:themeColor="background2" w:themeShade="1A"/>
          <w:sz w:val="24"/>
          <w:szCs w:val="24"/>
        </w:rPr>
        <w:t xml:space="preserve">Other Training Opportunities e.g. </w:t>
      </w:r>
    </w:p>
    <w:p w14:paraId="5C174520" w14:textId="77777777" w:rsidR="00010AA9" w:rsidRPr="00A3684F" w:rsidRDefault="00010AA9" w:rsidP="00010AA9">
      <w:pPr>
        <w:pStyle w:val="ListParagraph"/>
        <w:numPr>
          <w:ilvl w:val="0"/>
          <w:numId w:val="27"/>
        </w:numPr>
        <w:autoSpaceDE w:val="0"/>
        <w:autoSpaceDN w:val="0"/>
        <w:adjustRightInd w:val="0"/>
        <w:spacing w:after="0"/>
        <w:ind w:left="644"/>
        <w:rPr>
          <w:rFonts w:eastAsia="Yu Gothic Medium" w:cstheme="minorHAnsi"/>
          <w:color w:val="1D1B11" w:themeColor="background2" w:themeShade="1A"/>
        </w:rPr>
      </w:pPr>
      <w:r w:rsidRPr="00010AA9">
        <w:rPr>
          <w:rFonts w:eastAsia="Yu Gothic Medium" w:cstheme="minorHAnsi"/>
          <w:b/>
          <w:color w:val="1D1B11" w:themeColor="background2" w:themeShade="1A"/>
        </w:rPr>
        <w:t>Birmingham Medical Institute</w:t>
      </w:r>
      <w:r w:rsidRPr="00A3684F">
        <w:rPr>
          <w:rFonts w:eastAsia="Yu Gothic Medium" w:cstheme="minorHAnsi"/>
          <w:bCs/>
          <w:color w:val="1D1B11" w:themeColor="background2" w:themeShade="1A"/>
        </w:rPr>
        <w:t xml:space="preserve"> has recently re-started its </w:t>
      </w:r>
      <w:r w:rsidRPr="00A3684F">
        <w:rPr>
          <w:rFonts w:eastAsia="Yu Gothic Medium" w:cstheme="minorHAnsi"/>
          <w:color w:val="1D1B11" w:themeColor="background2" w:themeShade="1A"/>
        </w:rPr>
        <w:t>academic programme for Psychiatrists on the 1st Tuesday of the month at the Old Moseley Arms, Birmingham. Details of further events will be circulated by the Faculty Support Team</w:t>
      </w:r>
    </w:p>
    <w:p w14:paraId="03C3B44C" w14:textId="77777777" w:rsidR="00010AA9" w:rsidRPr="00A3684F" w:rsidRDefault="00010AA9" w:rsidP="00010AA9">
      <w:pPr>
        <w:pStyle w:val="ListParagraph"/>
        <w:autoSpaceDE w:val="0"/>
        <w:autoSpaceDN w:val="0"/>
        <w:adjustRightInd w:val="0"/>
        <w:spacing w:after="0"/>
        <w:rPr>
          <w:rFonts w:eastAsia="Yu Gothic Medium" w:cstheme="minorHAnsi"/>
          <w:color w:val="1D1B11" w:themeColor="background2" w:themeShade="1A"/>
        </w:rPr>
      </w:pPr>
    </w:p>
    <w:p w14:paraId="05E868A8" w14:textId="77777777" w:rsidR="00010AA9" w:rsidRDefault="00010AA9" w:rsidP="00010AA9">
      <w:pPr>
        <w:pStyle w:val="ListParagraph"/>
        <w:numPr>
          <w:ilvl w:val="0"/>
          <w:numId w:val="27"/>
        </w:numPr>
        <w:autoSpaceDE w:val="0"/>
        <w:autoSpaceDN w:val="0"/>
        <w:adjustRightInd w:val="0"/>
        <w:spacing w:after="0"/>
        <w:ind w:left="644"/>
        <w:rPr>
          <w:rFonts w:eastAsia="Yu Gothic Medium" w:cstheme="minorHAnsi"/>
          <w:color w:val="1D1B11" w:themeColor="background2" w:themeShade="1A"/>
        </w:rPr>
      </w:pPr>
      <w:r w:rsidRPr="00A3684F">
        <w:rPr>
          <w:rFonts w:eastAsia="Yu Gothic Medium" w:cstheme="minorHAnsi"/>
          <w:color w:val="1D1B11" w:themeColor="background2" w:themeShade="1A"/>
        </w:rPr>
        <w:t xml:space="preserve">You can use study leave budget for </w:t>
      </w:r>
      <w:r w:rsidRPr="00010AA9">
        <w:rPr>
          <w:rFonts w:eastAsia="Yu Gothic Medium" w:cstheme="minorHAnsi"/>
          <w:b/>
          <w:bCs/>
          <w:color w:val="1D1B11" w:themeColor="background2" w:themeShade="1A"/>
        </w:rPr>
        <w:t>attending conferences and other training</w:t>
      </w:r>
      <w:r w:rsidRPr="00A3684F">
        <w:rPr>
          <w:rFonts w:eastAsia="Yu Gothic Medium" w:cstheme="minorHAnsi"/>
          <w:color w:val="1D1B11" w:themeColor="background2" w:themeShade="1A"/>
        </w:rPr>
        <w:t xml:space="preserve"> (Se</w:t>
      </w:r>
      <w:r>
        <w:rPr>
          <w:rFonts w:eastAsia="Yu Gothic Medium" w:cstheme="minorHAnsi"/>
          <w:color w:val="1D1B11" w:themeColor="background2" w:themeShade="1A"/>
        </w:rPr>
        <w:t>e</w:t>
      </w:r>
      <w:r w:rsidRPr="00A3684F">
        <w:rPr>
          <w:rFonts w:eastAsia="Yu Gothic Medium" w:cstheme="minorHAnsi"/>
          <w:color w:val="1D1B11" w:themeColor="background2" w:themeShade="1A"/>
        </w:rPr>
        <w:t xml:space="preserve"> section on Study Leave).</w:t>
      </w:r>
    </w:p>
    <w:p w14:paraId="4003AC7A" w14:textId="77777777" w:rsidR="00010AA9" w:rsidRPr="00010AA9" w:rsidRDefault="00010AA9" w:rsidP="00010AA9">
      <w:pPr>
        <w:pStyle w:val="ListParagraph"/>
        <w:rPr>
          <w:rFonts w:eastAsia="Yu Gothic Medium" w:cstheme="minorHAnsi"/>
          <w:b/>
          <w:bCs/>
          <w:color w:val="1D1B11" w:themeColor="background2" w:themeShade="1A"/>
        </w:rPr>
      </w:pPr>
    </w:p>
    <w:p w14:paraId="67FCAE0B" w14:textId="77777777" w:rsidR="00010AA9" w:rsidRPr="00010AA9" w:rsidRDefault="00010AA9" w:rsidP="00010AA9">
      <w:pPr>
        <w:pStyle w:val="ListParagraph"/>
        <w:numPr>
          <w:ilvl w:val="0"/>
          <w:numId w:val="27"/>
        </w:numPr>
        <w:autoSpaceDE w:val="0"/>
        <w:autoSpaceDN w:val="0"/>
        <w:adjustRightInd w:val="0"/>
        <w:spacing w:after="0"/>
        <w:ind w:left="644"/>
        <w:rPr>
          <w:rFonts w:eastAsia="Yu Gothic Medium" w:cstheme="minorHAnsi"/>
          <w:b/>
          <w:bCs/>
          <w:color w:val="1D1B11" w:themeColor="background2" w:themeShade="1A"/>
        </w:rPr>
      </w:pPr>
      <w:r w:rsidRPr="00010AA9">
        <w:rPr>
          <w:rFonts w:eastAsia="Yu Gothic Medium" w:cstheme="minorHAnsi"/>
          <w:b/>
          <w:bCs/>
          <w:color w:val="1D1B11" w:themeColor="background2" w:themeShade="1A"/>
        </w:rPr>
        <w:t>Away Day</w:t>
      </w:r>
    </w:p>
    <w:p w14:paraId="63ADC126" w14:textId="77777777" w:rsidR="00010AA9" w:rsidRPr="00251FFA" w:rsidRDefault="00010AA9" w:rsidP="00010AA9">
      <w:pPr>
        <w:ind w:left="284"/>
        <w:rPr>
          <w:rFonts w:eastAsia="Yu Gothic Medium" w:cstheme="minorHAnsi"/>
          <w:color w:val="1D1B11" w:themeColor="background2" w:themeShade="1A"/>
        </w:rPr>
      </w:pPr>
      <w:r w:rsidRPr="00251FFA">
        <w:rPr>
          <w:rFonts w:eastAsia="Yu Gothic Medium" w:cstheme="minorHAnsi"/>
          <w:color w:val="1D1B11" w:themeColor="background2" w:themeShade="1A"/>
        </w:rPr>
        <w:t>This is a day organised annually by trainees having an educational purpose but also focussed on the health and wellbeing of trainees and team-building activities.</w:t>
      </w:r>
    </w:p>
    <w:p w14:paraId="1BD7B0E3" w14:textId="77777777" w:rsidR="00010AA9" w:rsidRPr="00010AA9" w:rsidRDefault="00010AA9" w:rsidP="00010AA9">
      <w:pPr>
        <w:pStyle w:val="ListParagraph"/>
        <w:numPr>
          <w:ilvl w:val="0"/>
          <w:numId w:val="27"/>
        </w:numPr>
        <w:ind w:left="644"/>
        <w:rPr>
          <w:rFonts w:eastAsia="Yu Gothic Medium" w:cstheme="minorHAnsi"/>
          <w:b/>
          <w:bCs/>
          <w:color w:val="1D1B11" w:themeColor="background2" w:themeShade="1A"/>
        </w:rPr>
      </w:pPr>
      <w:r w:rsidRPr="00010AA9">
        <w:rPr>
          <w:rFonts w:eastAsia="Yu Gothic Medium" w:cstheme="minorHAnsi"/>
          <w:b/>
          <w:bCs/>
          <w:color w:val="1D1B11" w:themeColor="background2" w:themeShade="1A"/>
        </w:rPr>
        <w:t>General Adult Higher Trainees Conference</w:t>
      </w:r>
    </w:p>
    <w:p w14:paraId="0CBE827E" w14:textId="76AAA7B2" w:rsidR="00643AD7" w:rsidRDefault="00010AA9" w:rsidP="00010AA9">
      <w:pPr>
        <w:pStyle w:val="ListParagraph"/>
        <w:ind w:left="644"/>
        <w:rPr>
          <w:rFonts w:eastAsia="Yu Gothic Medium" w:cstheme="minorHAnsi"/>
          <w:color w:val="1D1B11" w:themeColor="background2" w:themeShade="1A"/>
        </w:rPr>
      </w:pPr>
      <w:r w:rsidRPr="00251FFA">
        <w:rPr>
          <w:rFonts w:eastAsia="Yu Gothic Medium" w:cstheme="minorHAnsi"/>
          <w:color w:val="1D1B11" w:themeColor="background2" w:themeShade="1A"/>
        </w:rPr>
        <w:t>A one-day conference organised annually by the trainees</w:t>
      </w:r>
      <w:r w:rsidR="006B29A5">
        <w:rPr>
          <w:rFonts w:eastAsia="Yu Gothic Medium" w:cstheme="minorHAnsi"/>
          <w:color w:val="1D1B11" w:themeColor="background2" w:themeShade="1A"/>
        </w:rPr>
        <w:t xml:space="preserve"> – usually in May</w:t>
      </w:r>
    </w:p>
    <w:p w14:paraId="190F22CD" w14:textId="77777777" w:rsidR="00010AA9" w:rsidRPr="00010AA9" w:rsidRDefault="00010AA9" w:rsidP="00010AA9">
      <w:pPr>
        <w:pStyle w:val="ListParagraph"/>
        <w:ind w:left="644"/>
        <w:rPr>
          <w:rFonts w:eastAsia="Yu Gothic Medium" w:cstheme="minorHAnsi"/>
          <w:color w:val="1D1B11" w:themeColor="background2" w:themeShade="1A"/>
        </w:rPr>
      </w:pPr>
    </w:p>
    <w:p w14:paraId="1A223F50" w14:textId="77777777" w:rsidR="00150721" w:rsidRPr="00643AD7" w:rsidRDefault="00150721" w:rsidP="00CB017C">
      <w:pPr>
        <w:pStyle w:val="ListParagraph"/>
        <w:numPr>
          <w:ilvl w:val="0"/>
          <w:numId w:val="27"/>
        </w:numPr>
        <w:autoSpaceDE w:val="0"/>
        <w:autoSpaceDN w:val="0"/>
        <w:adjustRightInd w:val="0"/>
        <w:spacing w:after="0"/>
        <w:rPr>
          <w:rFonts w:eastAsia="Yu Gothic Medium" w:cstheme="minorHAnsi"/>
          <w:color w:val="1D1B11" w:themeColor="background2" w:themeShade="1A"/>
        </w:rPr>
      </w:pPr>
      <w:r w:rsidRPr="00643AD7">
        <w:rPr>
          <w:rFonts w:eastAsia="Yu Gothic Medium" w:cstheme="minorHAnsi"/>
          <w:b/>
          <w:bCs/>
          <w:color w:val="1D1B11" w:themeColor="background2" w:themeShade="1A"/>
        </w:rPr>
        <w:t>Newsletter:</w:t>
      </w:r>
    </w:p>
    <w:p w14:paraId="2EE39124" w14:textId="44812B08" w:rsidR="00CB017C" w:rsidRDefault="00CB017C" w:rsidP="00CB017C">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The peer group has recently revived its Newsletter, “Mind the GAP” and this is a space for the whole peer group to share their training experiences, achievements and provide another form of peer support, motivation and inspiration. Any audits, case reports, posters, research projects, essays, book reviews and poetry are welcome, and submission is open to those outside of the GA training scheme, so please share with other colleagues. However, this list is not exhaustive so please contact the Newsletter Team if you have an idea regarding a submission; they will be more than happy to hear from you! </w:t>
      </w:r>
    </w:p>
    <w:p w14:paraId="2A5CA2FB" w14:textId="77777777" w:rsidR="003F1C5D" w:rsidRPr="00B13FA1" w:rsidRDefault="003F1C5D" w:rsidP="00CB017C">
      <w:pPr>
        <w:autoSpaceDE w:val="0"/>
        <w:autoSpaceDN w:val="0"/>
        <w:adjustRightInd w:val="0"/>
        <w:spacing w:after="0"/>
        <w:rPr>
          <w:rFonts w:eastAsia="Yu Gothic Medium" w:cstheme="minorHAnsi"/>
          <w:color w:val="1D1B11" w:themeColor="background2" w:themeShade="1A"/>
        </w:rPr>
      </w:pPr>
    </w:p>
    <w:p w14:paraId="279909BA" w14:textId="77777777" w:rsidR="00CB017C" w:rsidRPr="00B13FA1" w:rsidRDefault="00CB017C" w:rsidP="00CB017C">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A few points regarding submission:</w:t>
      </w:r>
    </w:p>
    <w:p w14:paraId="3516E6E2" w14:textId="77777777" w:rsidR="00CB017C" w:rsidRPr="00B13FA1" w:rsidRDefault="00CB017C" w:rsidP="00CB017C">
      <w:pPr>
        <w:pStyle w:val="ListParagraph"/>
        <w:numPr>
          <w:ilvl w:val="0"/>
          <w:numId w:val="53"/>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Articles should be nor more than 750 words long</w:t>
      </w:r>
    </w:p>
    <w:p w14:paraId="4AA43C6D" w14:textId="2C426BA4" w:rsidR="00CB017C" w:rsidRPr="00B13FA1" w:rsidRDefault="00CB017C" w:rsidP="00CB017C">
      <w:pPr>
        <w:pStyle w:val="ListParagraph"/>
        <w:numPr>
          <w:ilvl w:val="0"/>
          <w:numId w:val="53"/>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For academic submissions please limit references to 5 at the end of the article</w:t>
      </w:r>
    </w:p>
    <w:p w14:paraId="19AEF0A6" w14:textId="77777777" w:rsidR="00CB017C" w:rsidRPr="00B13FA1" w:rsidRDefault="00CB017C" w:rsidP="00CB017C">
      <w:pPr>
        <w:pStyle w:val="ListParagraph"/>
        <w:numPr>
          <w:ilvl w:val="0"/>
          <w:numId w:val="53"/>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Include name, address, grade, work base and contact email address</w:t>
      </w:r>
    </w:p>
    <w:p w14:paraId="6752DBFB" w14:textId="77777777" w:rsidR="00CB017C" w:rsidRPr="00B13FA1" w:rsidRDefault="00CB017C" w:rsidP="00CB017C">
      <w:pPr>
        <w:pStyle w:val="ListParagraph"/>
        <w:numPr>
          <w:ilvl w:val="0"/>
          <w:numId w:val="53"/>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Authors are welcome to submit photos of themselves</w:t>
      </w:r>
    </w:p>
    <w:p w14:paraId="70CE178E" w14:textId="77777777" w:rsidR="00CB017C" w:rsidRPr="00B13FA1" w:rsidRDefault="00CB017C" w:rsidP="00CB017C">
      <w:pPr>
        <w:autoSpaceDE w:val="0"/>
        <w:autoSpaceDN w:val="0"/>
        <w:adjustRightInd w:val="0"/>
        <w:spacing w:after="0"/>
        <w:rPr>
          <w:rFonts w:eastAsia="Yu Gothic Medium" w:cstheme="minorHAnsi"/>
          <w:color w:val="1D1B11" w:themeColor="background2" w:themeShade="1A"/>
        </w:rPr>
      </w:pPr>
    </w:p>
    <w:p w14:paraId="7FB88016" w14:textId="7513A479" w:rsidR="00CB017C" w:rsidRDefault="00CB017C" w:rsidP="00CB017C">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The Newsletter Team </w:t>
      </w:r>
      <w:r w:rsidR="00150721">
        <w:rPr>
          <w:rFonts w:eastAsia="Yu Gothic Medium" w:cstheme="minorHAnsi"/>
          <w:color w:val="1D1B11" w:themeColor="background2" w:themeShade="1A"/>
        </w:rPr>
        <w:t xml:space="preserve">can be contacted on </w:t>
      </w:r>
      <w:hyperlink r:id="rId49" w:history="1">
        <w:r w:rsidR="00150721" w:rsidRPr="003B6C11">
          <w:rPr>
            <w:rStyle w:val="Hyperlink"/>
            <w:rFonts w:eastAsia="Yu Gothic Medium" w:cstheme="minorHAnsi"/>
            <w:color w:val="00001A" w:themeColor="hyperlink" w:themeShade="1A"/>
          </w:rPr>
          <w:t>mindthegapnewsletter@outlook.com</w:t>
        </w:r>
      </w:hyperlink>
      <w:r w:rsidR="00150721">
        <w:rPr>
          <w:rFonts w:eastAsia="Yu Gothic Medium" w:cstheme="minorHAnsi"/>
          <w:color w:val="1D1B11" w:themeColor="background2" w:themeShade="1A"/>
        </w:rPr>
        <w:t xml:space="preserve"> </w:t>
      </w:r>
    </w:p>
    <w:p w14:paraId="6416D868" w14:textId="081C1C2F" w:rsidR="00150721" w:rsidRDefault="00150721" w:rsidP="00CB017C">
      <w:pPr>
        <w:autoSpaceDE w:val="0"/>
        <w:autoSpaceDN w:val="0"/>
        <w:adjustRightInd w:val="0"/>
        <w:spacing w:after="0"/>
        <w:rPr>
          <w:rFonts w:eastAsia="Yu Gothic Medium" w:cstheme="minorHAnsi"/>
          <w:color w:val="1D1B11" w:themeColor="background2" w:themeShade="1A"/>
        </w:rPr>
      </w:pPr>
    </w:p>
    <w:p w14:paraId="66C5FFC8" w14:textId="3EE53F31" w:rsidR="00DD55B3" w:rsidRPr="00B13FA1" w:rsidRDefault="002664C3" w:rsidP="003F1C5D">
      <w:pPr>
        <w:rPr>
          <w:rFonts w:eastAsia="Yu Gothic Medium" w:cstheme="minorHAnsi"/>
          <w:b/>
          <w:bCs/>
          <w:color w:val="1D1B11" w:themeColor="background2" w:themeShade="1A"/>
          <w:sz w:val="24"/>
          <w:szCs w:val="24"/>
        </w:rPr>
      </w:pPr>
      <w:r w:rsidRPr="00B13FA1">
        <w:rPr>
          <w:rFonts w:eastAsia="Yu Gothic Medium" w:cstheme="minorHAnsi"/>
          <w:b/>
          <w:bCs/>
          <w:color w:val="1D1B11" w:themeColor="background2" w:themeShade="1A"/>
          <w:sz w:val="24"/>
          <w:szCs w:val="24"/>
        </w:rPr>
        <w:br w:type="page"/>
      </w:r>
      <w:r w:rsidR="00DD55B3" w:rsidRPr="00B13FA1">
        <w:rPr>
          <w:rFonts w:eastAsia="Yu Gothic Medium" w:cstheme="minorHAnsi"/>
          <w:b/>
          <w:bCs/>
          <w:color w:val="1D1B11" w:themeColor="background2" w:themeShade="1A"/>
          <w:sz w:val="24"/>
          <w:szCs w:val="24"/>
        </w:rPr>
        <w:t>SPECIAL INTEREST DAYS FOR ADVANCED SPECIALTY TRAINEES</w:t>
      </w:r>
    </w:p>
    <w:p w14:paraId="54F2781E" w14:textId="77777777" w:rsidR="00DD55B3" w:rsidRPr="00B13FA1" w:rsidRDefault="00DD55B3" w:rsidP="00DD55B3">
      <w:pPr>
        <w:autoSpaceDE w:val="0"/>
        <w:autoSpaceDN w:val="0"/>
        <w:adjustRightInd w:val="0"/>
        <w:spacing w:after="0"/>
        <w:rPr>
          <w:rFonts w:eastAsia="Yu Gothic Medium" w:cstheme="minorHAnsi"/>
          <w:color w:val="1D1B11" w:themeColor="background2" w:themeShade="1A"/>
        </w:rPr>
      </w:pPr>
    </w:p>
    <w:p w14:paraId="74F6F647" w14:textId="6C61C0FC" w:rsidR="00DD55B3" w:rsidRPr="00B13FA1" w:rsidRDefault="00DD55B3" w:rsidP="00DD55B3">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Special interest days can be used for the purpose of research, higher degrees, </w:t>
      </w:r>
      <w:r w:rsidR="00C54742" w:rsidRPr="00B13FA1">
        <w:rPr>
          <w:rFonts w:eastAsia="Yu Gothic Medium" w:cstheme="minorHAnsi"/>
          <w:color w:val="1D1B11" w:themeColor="background2" w:themeShade="1A"/>
        </w:rPr>
        <w:t>speciali</w:t>
      </w:r>
      <w:r w:rsidR="00C54742">
        <w:rPr>
          <w:rFonts w:eastAsia="Yu Gothic Medium" w:cstheme="minorHAnsi"/>
          <w:color w:val="1D1B11" w:themeColor="background2" w:themeShade="1A"/>
        </w:rPr>
        <w:t>s</w:t>
      </w:r>
      <w:r w:rsidR="00C54742" w:rsidRPr="00B13FA1">
        <w:rPr>
          <w:rFonts w:eastAsia="Yu Gothic Medium" w:cstheme="minorHAnsi"/>
          <w:color w:val="1D1B11" w:themeColor="background2" w:themeShade="1A"/>
        </w:rPr>
        <w:t>ed</w:t>
      </w:r>
      <w:r w:rsidRPr="00B13FA1">
        <w:rPr>
          <w:rFonts w:eastAsia="Yu Gothic Medium" w:cstheme="minorHAnsi"/>
          <w:color w:val="1D1B11" w:themeColor="background2" w:themeShade="1A"/>
        </w:rPr>
        <w:t xml:space="preserve"> clinics, service development, management activities, third sector experience etc. </w:t>
      </w:r>
    </w:p>
    <w:p w14:paraId="41530AC3" w14:textId="77777777" w:rsidR="00DD55B3" w:rsidRPr="00B13FA1" w:rsidRDefault="00DD55B3" w:rsidP="00DD55B3">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Trainees can have up to one day a week for special interest sessions, which they can use in a flexible way.</w:t>
      </w:r>
    </w:p>
    <w:p w14:paraId="29D0B62E" w14:textId="77777777" w:rsidR="00DD55B3" w:rsidRPr="00B13FA1" w:rsidRDefault="00DD55B3" w:rsidP="00DD55B3">
      <w:pPr>
        <w:autoSpaceDE w:val="0"/>
        <w:autoSpaceDN w:val="0"/>
        <w:adjustRightInd w:val="0"/>
        <w:spacing w:after="0"/>
        <w:rPr>
          <w:rFonts w:eastAsia="Yu Gothic Medium" w:cstheme="minorHAnsi"/>
          <w:color w:val="1D1B11" w:themeColor="background2" w:themeShade="1A"/>
        </w:rPr>
      </w:pPr>
    </w:p>
    <w:p w14:paraId="46E9C64C" w14:textId="743AB23F" w:rsidR="00DD55B3" w:rsidRPr="00B13FA1" w:rsidRDefault="00DD55B3" w:rsidP="00DD55B3">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Provided:</w:t>
      </w:r>
    </w:p>
    <w:p w14:paraId="1169254F" w14:textId="29161A37" w:rsidR="00DD55B3" w:rsidRPr="00B13FA1" w:rsidRDefault="00DD55B3" w:rsidP="00DD55B3">
      <w:pPr>
        <w:pStyle w:val="ListParagraph"/>
        <w:numPr>
          <w:ilvl w:val="1"/>
          <w:numId w:val="46"/>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It is clearly defined</w:t>
      </w:r>
    </w:p>
    <w:p w14:paraId="09C8F70F" w14:textId="0A22CD9D" w:rsidR="00DD55B3" w:rsidRPr="00B13FA1" w:rsidRDefault="00DD55B3" w:rsidP="00DD55B3">
      <w:pPr>
        <w:pStyle w:val="ListParagraph"/>
        <w:numPr>
          <w:ilvl w:val="1"/>
          <w:numId w:val="46"/>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With clear outcome criteria</w:t>
      </w:r>
    </w:p>
    <w:p w14:paraId="7DBAA621" w14:textId="7423BCA5" w:rsidR="00DD55B3" w:rsidRPr="00B13FA1" w:rsidRDefault="00DD55B3" w:rsidP="00DD55B3">
      <w:pPr>
        <w:pStyle w:val="ListParagraph"/>
        <w:numPr>
          <w:ilvl w:val="1"/>
          <w:numId w:val="46"/>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Organised in discussion with your educational supervisor and Training Programme Director. </w:t>
      </w:r>
    </w:p>
    <w:p w14:paraId="7C843C37" w14:textId="63BCB389" w:rsidR="00DD55B3" w:rsidRPr="00B13FA1" w:rsidRDefault="00DD55B3" w:rsidP="00DD55B3">
      <w:pPr>
        <w:pStyle w:val="ListParagraph"/>
        <w:numPr>
          <w:ilvl w:val="1"/>
          <w:numId w:val="46"/>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Can be evidenced at the ARCP panel e.g. supervisors feedback/ WPBAs</w:t>
      </w:r>
    </w:p>
    <w:p w14:paraId="78071079" w14:textId="1AEAECF4" w:rsidR="00DD55B3" w:rsidRPr="00B13FA1" w:rsidRDefault="00DD55B3" w:rsidP="00DD55B3">
      <w:pPr>
        <w:pStyle w:val="ListParagraph"/>
        <w:numPr>
          <w:ilvl w:val="1"/>
          <w:numId w:val="46"/>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These sessions do not have to be at the same trust.</w:t>
      </w:r>
    </w:p>
    <w:p w14:paraId="420FF3F5" w14:textId="41910AFB" w:rsidR="00DD55B3" w:rsidRPr="00B13FA1" w:rsidRDefault="00DD55B3" w:rsidP="00DD55B3">
      <w:pPr>
        <w:autoSpaceDE w:val="0"/>
        <w:autoSpaceDN w:val="0"/>
        <w:adjustRightInd w:val="0"/>
        <w:spacing w:after="0"/>
        <w:rPr>
          <w:rFonts w:eastAsia="Yu Gothic Medium" w:cstheme="minorHAnsi"/>
          <w:color w:val="1D1B11" w:themeColor="background2" w:themeShade="1A"/>
        </w:rPr>
      </w:pPr>
    </w:p>
    <w:p w14:paraId="4A55C150" w14:textId="77777777" w:rsidR="00DD55B3" w:rsidRPr="00B13FA1" w:rsidRDefault="00DD55B3" w:rsidP="00DD55B3">
      <w:pPr>
        <w:autoSpaceDE w:val="0"/>
        <w:autoSpaceDN w:val="0"/>
        <w:adjustRightInd w:val="0"/>
        <w:spacing w:after="0" w:line="240" w:lineRule="auto"/>
        <w:rPr>
          <w:rFonts w:eastAsia="Yu Gothic Medium" w:cstheme="minorHAnsi"/>
          <w:color w:val="1D1B11" w:themeColor="background2" w:themeShade="1A"/>
          <w:sz w:val="24"/>
          <w:szCs w:val="24"/>
        </w:rPr>
      </w:pPr>
    </w:p>
    <w:p w14:paraId="56E5ED4F" w14:textId="77777777" w:rsidR="00DD55B3" w:rsidRPr="00B13FA1" w:rsidRDefault="00DD55B3" w:rsidP="00DD55B3">
      <w:pPr>
        <w:autoSpaceDE w:val="0"/>
        <w:autoSpaceDN w:val="0"/>
        <w:adjustRightInd w:val="0"/>
        <w:spacing w:after="0" w:line="240" w:lineRule="auto"/>
        <w:rPr>
          <w:rFonts w:eastAsia="Yu Gothic Medium" w:cstheme="minorHAnsi"/>
          <w:b/>
          <w:bCs/>
          <w:color w:val="1D1B11" w:themeColor="background2" w:themeShade="1A"/>
          <w:sz w:val="24"/>
          <w:szCs w:val="24"/>
        </w:rPr>
      </w:pPr>
      <w:r w:rsidRPr="00B13FA1">
        <w:rPr>
          <w:rFonts w:eastAsia="Yu Gothic Medium" w:cstheme="minorHAnsi"/>
          <w:b/>
          <w:bCs/>
          <w:color w:val="1D1B11" w:themeColor="background2" w:themeShade="1A"/>
          <w:sz w:val="24"/>
          <w:szCs w:val="24"/>
        </w:rPr>
        <w:t>SUPERVISION</w:t>
      </w:r>
    </w:p>
    <w:p w14:paraId="4DCDC1F8" w14:textId="77777777" w:rsidR="00DD55B3" w:rsidRPr="00B13FA1" w:rsidRDefault="00DD55B3" w:rsidP="00DD55B3">
      <w:pPr>
        <w:autoSpaceDE w:val="0"/>
        <w:autoSpaceDN w:val="0"/>
        <w:adjustRightInd w:val="0"/>
        <w:spacing w:after="0"/>
        <w:rPr>
          <w:rFonts w:eastAsia="Yu Gothic Medium" w:cstheme="minorHAnsi"/>
          <w:color w:val="1D1B11" w:themeColor="background2" w:themeShade="1A"/>
        </w:rPr>
      </w:pPr>
    </w:p>
    <w:p w14:paraId="75AA9982" w14:textId="3E752E55" w:rsidR="00252D0F" w:rsidRDefault="00252D0F">
      <w:pPr>
        <w:autoSpaceDE w:val="0"/>
        <w:autoSpaceDN w:val="0"/>
        <w:adjustRightInd w:val="0"/>
        <w:spacing w:after="0"/>
        <w:rPr>
          <w:rFonts w:eastAsia="Yu Gothic Medium" w:cstheme="minorHAnsi"/>
          <w:color w:val="1D1B11" w:themeColor="background2" w:themeShade="1A"/>
        </w:rPr>
      </w:pPr>
      <w:r w:rsidRPr="00252D0F">
        <w:rPr>
          <w:rFonts w:eastAsia="Yu Gothic Medium" w:cstheme="minorHAnsi"/>
          <w:b/>
          <w:bCs/>
          <w:color w:val="1D1B11" w:themeColor="background2" w:themeShade="1A"/>
        </w:rPr>
        <w:t>Clinical</w:t>
      </w:r>
      <w:r>
        <w:rPr>
          <w:rFonts w:eastAsia="Yu Gothic Medium" w:cstheme="minorHAnsi"/>
          <w:color w:val="1D1B11" w:themeColor="background2" w:themeShade="1A"/>
        </w:rPr>
        <w:t xml:space="preserve"> </w:t>
      </w:r>
      <w:r w:rsidRPr="00252D0F">
        <w:rPr>
          <w:rFonts w:eastAsia="Yu Gothic Medium" w:cstheme="minorHAnsi"/>
          <w:b/>
          <w:bCs/>
          <w:color w:val="1D1B11" w:themeColor="background2" w:themeShade="1A"/>
        </w:rPr>
        <w:t>Supervision</w:t>
      </w:r>
      <w:r>
        <w:rPr>
          <w:rFonts w:eastAsia="Yu Gothic Medium" w:cstheme="minorHAnsi"/>
          <w:color w:val="1D1B11" w:themeColor="background2" w:themeShade="1A"/>
        </w:rPr>
        <w:t>:</w:t>
      </w:r>
    </w:p>
    <w:p w14:paraId="59FBC1EE" w14:textId="1E9FDB3E" w:rsidR="00151631" w:rsidRDefault="00DD55B3">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The trainee should meet with their supervisor during the placement regularly for formal supervision. It is recommended that these supervision sessions should be for 1 hour on a weekly basis (or the equivalent for part-time trainees). There may be variations of this, and the timings should be agreed between the trainer and trainee. </w:t>
      </w:r>
    </w:p>
    <w:p w14:paraId="0117B8C6" w14:textId="77777777" w:rsidR="00151631" w:rsidRDefault="00151631">
      <w:pPr>
        <w:autoSpaceDE w:val="0"/>
        <w:autoSpaceDN w:val="0"/>
        <w:adjustRightInd w:val="0"/>
        <w:spacing w:after="0"/>
        <w:rPr>
          <w:rFonts w:eastAsia="Yu Gothic Medium" w:cstheme="minorHAnsi"/>
          <w:color w:val="1D1B11" w:themeColor="background2" w:themeShade="1A"/>
        </w:rPr>
      </w:pPr>
    </w:p>
    <w:p w14:paraId="699731DD" w14:textId="67494638" w:rsidR="00DD55B3" w:rsidRPr="00B13FA1" w:rsidRDefault="00151631">
      <w:pPr>
        <w:autoSpaceDE w:val="0"/>
        <w:autoSpaceDN w:val="0"/>
        <w:adjustRightInd w:val="0"/>
        <w:spacing w:after="0"/>
        <w:rPr>
          <w:rFonts w:eastAsia="Yu Gothic Medium" w:cstheme="minorHAnsi"/>
          <w:color w:val="1D1B11" w:themeColor="background2" w:themeShade="1A"/>
        </w:rPr>
      </w:pPr>
      <w:r>
        <w:rPr>
          <w:rFonts w:eastAsia="Yu Gothic Medium" w:cstheme="minorHAnsi"/>
          <w:color w:val="1D1B11" w:themeColor="background2" w:themeShade="1A"/>
        </w:rPr>
        <w:t>The</w:t>
      </w:r>
      <w:r w:rsidR="00DD55B3" w:rsidRPr="00B13FA1">
        <w:rPr>
          <w:rFonts w:eastAsia="Yu Gothic Medium" w:cstheme="minorHAnsi"/>
          <w:color w:val="1D1B11" w:themeColor="background2" w:themeShade="1A"/>
        </w:rPr>
        <w:t xml:space="preserve"> aim of supervision sessions would be to discuss, monitor and review progress in all the components of Higher Speciality Training in a holistic way.</w:t>
      </w:r>
    </w:p>
    <w:p w14:paraId="6860E544" w14:textId="29EB0C1B" w:rsidR="00DD55B3" w:rsidRPr="00B13FA1" w:rsidRDefault="00DD55B3">
      <w:pPr>
        <w:autoSpaceDE w:val="0"/>
        <w:autoSpaceDN w:val="0"/>
        <w:adjustRightInd w:val="0"/>
        <w:spacing w:after="0"/>
        <w:rPr>
          <w:rFonts w:eastAsia="Yu Gothic Medium" w:cstheme="minorHAnsi"/>
          <w:color w:val="1D1B11" w:themeColor="background2" w:themeShade="1A"/>
        </w:rPr>
      </w:pPr>
    </w:p>
    <w:p w14:paraId="684856D0" w14:textId="53EC5A4D" w:rsidR="00DD55B3" w:rsidRPr="00B13FA1" w:rsidRDefault="00DD55B3" w:rsidP="00CF5EF2">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Supervision sessions should be:</w:t>
      </w:r>
    </w:p>
    <w:p w14:paraId="3A376618" w14:textId="1A993FEB" w:rsidR="00DD55B3" w:rsidRPr="00B13FA1" w:rsidRDefault="00DD55B3" w:rsidP="00CF5EF2">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One-to-one time with your trainer</w:t>
      </w:r>
    </w:p>
    <w:p w14:paraId="7A547C35" w14:textId="215D1607" w:rsidR="00DD55B3" w:rsidRPr="00B13FA1" w:rsidRDefault="00DD55B3" w:rsidP="00CF5EF2">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Protected time </w:t>
      </w:r>
    </w:p>
    <w:p w14:paraId="162E0720" w14:textId="53A080C8" w:rsidR="00DD55B3" w:rsidRPr="00B13FA1" w:rsidRDefault="00DD55B3" w:rsidP="00CF5EF2">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Part of the normal working day, and</w:t>
      </w:r>
    </w:p>
    <w:p w14:paraId="7ED4127D" w14:textId="7F865F77" w:rsidR="00DD55B3" w:rsidRPr="00B13FA1" w:rsidRDefault="00DD55B3" w:rsidP="00CF5EF2">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Time-tabled as part of your weekly timetable</w:t>
      </w:r>
    </w:p>
    <w:p w14:paraId="40F5E164" w14:textId="28E6602A" w:rsidR="00DD55B3" w:rsidRPr="00B13FA1" w:rsidRDefault="00DD55B3" w:rsidP="00DD55B3">
      <w:pPr>
        <w:autoSpaceDE w:val="0"/>
        <w:autoSpaceDN w:val="0"/>
        <w:adjustRightInd w:val="0"/>
        <w:spacing w:after="0" w:line="240" w:lineRule="auto"/>
        <w:rPr>
          <w:rFonts w:eastAsia="Yu Gothic Medium" w:cstheme="minorHAnsi"/>
          <w:color w:val="1D1B11" w:themeColor="background2" w:themeShade="1A"/>
        </w:rPr>
      </w:pPr>
    </w:p>
    <w:p w14:paraId="33D4824F" w14:textId="5AEE6204" w:rsidR="00DD55B3" w:rsidRPr="00B13FA1" w:rsidRDefault="00DD55B3" w:rsidP="00DD55B3">
      <w:pPr>
        <w:autoSpaceDE w:val="0"/>
        <w:autoSpaceDN w:val="0"/>
        <w:adjustRightInd w:val="0"/>
        <w:spacing w:after="0" w:line="240" w:lineRule="auto"/>
        <w:rPr>
          <w:rFonts w:eastAsia="Yu Gothic Medium" w:cstheme="minorHAnsi"/>
          <w:color w:val="1D1B11" w:themeColor="background2" w:themeShade="1A"/>
        </w:rPr>
      </w:pPr>
      <w:r w:rsidRPr="00B13FA1">
        <w:rPr>
          <w:rFonts w:eastAsia="Yu Gothic Medium" w:cstheme="minorHAnsi"/>
          <w:color w:val="1D1B11" w:themeColor="background2" w:themeShade="1A"/>
        </w:rPr>
        <w:t>It is often useful to set an agenda for supervision sessions – and this can be set by the trainee, the trainer, or jointly. A record of each supervision should be kept and form part of your portfolio.</w:t>
      </w:r>
    </w:p>
    <w:p w14:paraId="7A97E763" w14:textId="664A15A8" w:rsidR="00DD55B3" w:rsidRDefault="00DD55B3" w:rsidP="00DD55B3">
      <w:pPr>
        <w:autoSpaceDE w:val="0"/>
        <w:autoSpaceDN w:val="0"/>
        <w:adjustRightInd w:val="0"/>
        <w:spacing w:after="0" w:line="240" w:lineRule="auto"/>
        <w:rPr>
          <w:rFonts w:eastAsia="Yu Gothic Medium" w:cstheme="minorHAnsi"/>
          <w:color w:val="1D1B11" w:themeColor="background2" w:themeShade="1A"/>
        </w:rPr>
      </w:pPr>
    </w:p>
    <w:p w14:paraId="432DCCCF" w14:textId="34067ACB" w:rsidR="00252D0F" w:rsidRDefault="00252D0F" w:rsidP="00DD55B3">
      <w:pPr>
        <w:autoSpaceDE w:val="0"/>
        <w:autoSpaceDN w:val="0"/>
        <w:adjustRightInd w:val="0"/>
        <w:spacing w:after="0" w:line="240" w:lineRule="auto"/>
        <w:rPr>
          <w:rFonts w:eastAsia="Yu Gothic Medium" w:cstheme="minorHAnsi"/>
          <w:color w:val="1D1B11" w:themeColor="background2" w:themeShade="1A"/>
        </w:rPr>
      </w:pPr>
      <w:r w:rsidRPr="00252D0F">
        <w:rPr>
          <w:rFonts w:eastAsia="Yu Gothic Medium" w:cstheme="minorHAnsi"/>
          <w:b/>
          <w:bCs/>
          <w:color w:val="1D1B11" w:themeColor="background2" w:themeShade="1A"/>
        </w:rPr>
        <w:t>Educational</w:t>
      </w:r>
      <w:r>
        <w:rPr>
          <w:rFonts w:eastAsia="Yu Gothic Medium" w:cstheme="minorHAnsi"/>
          <w:color w:val="1D1B11" w:themeColor="background2" w:themeShade="1A"/>
        </w:rPr>
        <w:t xml:space="preserve"> </w:t>
      </w:r>
      <w:r w:rsidRPr="00252D0F">
        <w:rPr>
          <w:rFonts w:eastAsia="Yu Gothic Medium" w:cstheme="minorHAnsi"/>
          <w:b/>
          <w:bCs/>
          <w:color w:val="1D1B11" w:themeColor="background2" w:themeShade="1A"/>
        </w:rPr>
        <w:t>Supervision</w:t>
      </w:r>
      <w:r>
        <w:rPr>
          <w:rFonts w:eastAsia="Yu Gothic Medium" w:cstheme="minorHAnsi"/>
          <w:color w:val="1D1B11" w:themeColor="background2" w:themeShade="1A"/>
        </w:rPr>
        <w:t>:</w:t>
      </w:r>
    </w:p>
    <w:p w14:paraId="77A18048" w14:textId="7F93B75E" w:rsidR="00252D0F" w:rsidRDefault="00252D0F" w:rsidP="00DD55B3">
      <w:pPr>
        <w:autoSpaceDE w:val="0"/>
        <w:autoSpaceDN w:val="0"/>
        <w:adjustRightInd w:val="0"/>
        <w:spacing w:after="0" w:line="240" w:lineRule="auto"/>
        <w:rPr>
          <w:rFonts w:eastAsia="Yu Gothic Medium" w:cstheme="minorHAnsi"/>
          <w:color w:val="1D1B11" w:themeColor="background2" w:themeShade="1A"/>
        </w:rPr>
      </w:pPr>
      <w:r>
        <w:rPr>
          <w:rFonts w:eastAsia="Yu Gothic Medium" w:cstheme="minorHAnsi"/>
          <w:color w:val="1D1B11" w:themeColor="background2" w:themeShade="1A"/>
        </w:rPr>
        <w:t>Dr Belgamwar and Dr Owen are currently working on allocating trainees who joined higher training on the new curriculum (i.e. from February 2022) a specific Educational Supervisor (ES) who will remain their ES for the duration of higher training. Further details are available in the appendix.</w:t>
      </w:r>
    </w:p>
    <w:p w14:paraId="2DDB65BD" w14:textId="77777777" w:rsidR="00252D0F" w:rsidRPr="00B13FA1" w:rsidRDefault="00252D0F" w:rsidP="00DD55B3">
      <w:pPr>
        <w:autoSpaceDE w:val="0"/>
        <w:autoSpaceDN w:val="0"/>
        <w:adjustRightInd w:val="0"/>
        <w:spacing w:after="0" w:line="240" w:lineRule="auto"/>
        <w:rPr>
          <w:rFonts w:eastAsia="Yu Gothic Medium" w:cstheme="minorHAnsi"/>
          <w:color w:val="1D1B11" w:themeColor="background2" w:themeShade="1A"/>
        </w:rPr>
      </w:pPr>
    </w:p>
    <w:p w14:paraId="3094C73D" w14:textId="77777777" w:rsidR="00DD55B3" w:rsidRPr="00B13FA1" w:rsidRDefault="00DD55B3" w:rsidP="00DD55B3">
      <w:pPr>
        <w:autoSpaceDE w:val="0"/>
        <w:autoSpaceDN w:val="0"/>
        <w:adjustRightInd w:val="0"/>
        <w:spacing w:after="0" w:line="240" w:lineRule="auto"/>
        <w:rPr>
          <w:rFonts w:eastAsia="Yu Gothic Medium" w:cstheme="minorHAnsi"/>
          <w:b/>
          <w:bCs/>
          <w:color w:val="1D1B11" w:themeColor="background2" w:themeShade="1A"/>
          <w:sz w:val="24"/>
          <w:szCs w:val="24"/>
        </w:rPr>
      </w:pPr>
    </w:p>
    <w:p w14:paraId="56AC35D1" w14:textId="77777777" w:rsidR="00DD55B3" w:rsidRPr="00B13FA1" w:rsidRDefault="00DD55B3" w:rsidP="00DD55B3">
      <w:pPr>
        <w:autoSpaceDE w:val="0"/>
        <w:autoSpaceDN w:val="0"/>
        <w:adjustRightInd w:val="0"/>
        <w:spacing w:after="0" w:line="240" w:lineRule="auto"/>
        <w:rPr>
          <w:rFonts w:eastAsia="Yu Gothic Medium" w:cstheme="minorHAnsi"/>
          <w:b/>
          <w:bCs/>
          <w:color w:val="1D1B11" w:themeColor="background2" w:themeShade="1A"/>
          <w:sz w:val="24"/>
          <w:szCs w:val="24"/>
        </w:rPr>
      </w:pPr>
      <w:r w:rsidRPr="00B13FA1">
        <w:rPr>
          <w:rFonts w:eastAsia="Yu Gothic Medium" w:cstheme="minorHAnsi"/>
          <w:b/>
          <w:bCs/>
          <w:color w:val="1D1B11" w:themeColor="background2" w:themeShade="1A"/>
          <w:sz w:val="24"/>
          <w:szCs w:val="24"/>
        </w:rPr>
        <w:t xml:space="preserve">ACTING </w:t>
      </w:r>
      <w:r w:rsidR="00D6224D" w:rsidRPr="00B13FA1">
        <w:rPr>
          <w:rFonts w:eastAsia="Yu Gothic Medium" w:cstheme="minorHAnsi"/>
          <w:b/>
          <w:bCs/>
          <w:color w:val="1D1B11" w:themeColor="background2" w:themeShade="1A"/>
          <w:sz w:val="24"/>
          <w:szCs w:val="24"/>
        </w:rPr>
        <w:t xml:space="preserve">UP </w:t>
      </w:r>
      <w:r w:rsidRPr="00B13FA1">
        <w:rPr>
          <w:rFonts w:eastAsia="Yu Gothic Medium" w:cstheme="minorHAnsi"/>
          <w:b/>
          <w:bCs/>
          <w:color w:val="1D1B11" w:themeColor="background2" w:themeShade="1A"/>
          <w:sz w:val="24"/>
          <w:szCs w:val="24"/>
        </w:rPr>
        <w:t>CONSULTANT POST</w:t>
      </w:r>
    </w:p>
    <w:p w14:paraId="279977C8" w14:textId="77777777" w:rsidR="00DD55B3" w:rsidRPr="00B13FA1" w:rsidRDefault="00DD55B3" w:rsidP="00DD55B3">
      <w:pPr>
        <w:autoSpaceDE w:val="0"/>
        <w:autoSpaceDN w:val="0"/>
        <w:adjustRightInd w:val="0"/>
        <w:spacing w:after="0" w:line="240" w:lineRule="auto"/>
        <w:rPr>
          <w:rFonts w:eastAsia="Yu Gothic Medium" w:cstheme="minorHAnsi"/>
          <w:b/>
          <w:bCs/>
          <w:color w:val="1D1B11" w:themeColor="background2" w:themeShade="1A"/>
          <w:sz w:val="24"/>
          <w:szCs w:val="24"/>
        </w:rPr>
      </w:pPr>
    </w:p>
    <w:p w14:paraId="4E105A8E" w14:textId="194B9488" w:rsidR="00C54742" w:rsidRDefault="00DD55B3" w:rsidP="00DD55B3">
      <w:pPr>
        <w:autoSpaceDE w:val="0"/>
        <w:autoSpaceDN w:val="0"/>
        <w:adjustRightInd w:val="0"/>
        <w:spacing w:after="0" w:line="240" w:lineRule="auto"/>
        <w:rPr>
          <w:rFonts w:eastAsia="Yu Gothic Medium" w:cstheme="minorHAnsi"/>
          <w:color w:val="1D1B11" w:themeColor="background2" w:themeShade="1A"/>
        </w:rPr>
      </w:pPr>
      <w:r w:rsidRPr="00B13FA1">
        <w:rPr>
          <w:rFonts w:eastAsia="Yu Gothic Medium" w:cstheme="minorHAnsi"/>
          <w:color w:val="1D1B11" w:themeColor="background2" w:themeShade="1A"/>
        </w:rPr>
        <w:t>Acting up as a consultant psychiatrist may count towards a CCT.</w:t>
      </w:r>
      <w:r w:rsidR="000E0CB3">
        <w:rPr>
          <w:rFonts w:eastAsia="Yu Gothic Medium" w:cstheme="minorHAnsi"/>
          <w:color w:val="1D1B11" w:themeColor="background2" w:themeShade="1A"/>
        </w:rPr>
        <w:t xml:space="preserve"> </w:t>
      </w:r>
      <w:r w:rsidRPr="00B13FA1">
        <w:rPr>
          <w:rFonts w:eastAsia="Yu Gothic Medium" w:cstheme="minorHAnsi"/>
          <w:color w:val="1D1B11" w:themeColor="background2" w:themeShade="1A"/>
        </w:rPr>
        <w:t xml:space="preserve">Trainees can take up acting consultant posts in their 3rd year of training, </w:t>
      </w:r>
      <w:r w:rsidR="00C54742" w:rsidRPr="00B13FA1">
        <w:rPr>
          <w:rFonts w:eastAsia="Yu Gothic Medium" w:cstheme="minorHAnsi"/>
          <w:color w:val="1D1B11" w:themeColor="background2" w:themeShade="1A"/>
        </w:rPr>
        <w:t>and up</w:t>
      </w:r>
      <w:r w:rsidRPr="00B13FA1">
        <w:rPr>
          <w:rFonts w:eastAsia="Yu Gothic Medium" w:cstheme="minorHAnsi"/>
          <w:color w:val="1D1B11" w:themeColor="background2" w:themeShade="1A"/>
        </w:rPr>
        <w:t xml:space="preserve"> to 3 months (Pro-rota for LTFTs) of this can be counted towards their training. </w:t>
      </w:r>
    </w:p>
    <w:p w14:paraId="7F4274B0" w14:textId="37AFFDA3" w:rsidR="00DD55B3" w:rsidRPr="00B13FA1" w:rsidRDefault="00DD55B3" w:rsidP="00DD55B3">
      <w:pPr>
        <w:autoSpaceDE w:val="0"/>
        <w:autoSpaceDN w:val="0"/>
        <w:adjustRightInd w:val="0"/>
        <w:spacing w:after="0" w:line="240" w:lineRule="auto"/>
        <w:rPr>
          <w:rFonts w:eastAsia="Yu Gothic Medium" w:cstheme="minorHAnsi"/>
          <w:color w:val="1D1B11" w:themeColor="background2" w:themeShade="1A"/>
        </w:rPr>
      </w:pPr>
      <w:r w:rsidRPr="00B13FA1">
        <w:rPr>
          <w:rFonts w:eastAsia="Yu Gothic Medium" w:cstheme="minorHAnsi"/>
          <w:color w:val="1D1B11" w:themeColor="background2" w:themeShade="1A"/>
        </w:rPr>
        <w:t>Trainees must obtain the approval of their TPD, Head of School, and supervisors before agreeing to undertake an acting up post. Trainees retain their NTN during the period of acting up.</w:t>
      </w:r>
    </w:p>
    <w:p w14:paraId="3383893C" w14:textId="77777777" w:rsidR="00DD55B3" w:rsidRPr="00B13FA1" w:rsidRDefault="00DD55B3" w:rsidP="00DD55B3">
      <w:pPr>
        <w:autoSpaceDE w:val="0"/>
        <w:autoSpaceDN w:val="0"/>
        <w:adjustRightInd w:val="0"/>
        <w:spacing w:after="0" w:line="240" w:lineRule="auto"/>
        <w:rPr>
          <w:rFonts w:eastAsia="Yu Gothic Medium" w:cstheme="minorHAnsi"/>
          <w:color w:val="1D1B11" w:themeColor="background2" w:themeShade="1A"/>
        </w:rPr>
      </w:pPr>
    </w:p>
    <w:p w14:paraId="7638E192" w14:textId="6E26E14B" w:rsidR="00DD55B3" w:rsidRPr="00B13FA1" w:rsidRDefault="00151631" w:rsidP="00DD55B3">
      <w:pPr>
        <w:autoSpaceDE w:val="0"/>
        <w:autoSpaceDN w:val="0"/>
        <w:adjustRightInd w:val="0"/>
        <w:spacing w:after="0" w:line="240" w:lineRule="auto"/>
        <w:rPr>
          <w:rFonts w:eastAsia="Yu Gothic Medium" w:cstheme="minorHAnsi"/>
          <w:color w:val="1D1B11" w:themeColor="background2" w:themeShade="1A"/>
        </w:rPr>
      </w:pPr>
      <w:r>
        <w:rPr>
          <w:rFonts w:eastAsia="Yu Gothic Medium" w:cstheme="minorHAnsi"/>
          <w:color w:val="1D1B11" w:themeColor="background2" w:themeShade="1A"/>
        </w:rPr>
        <w:t>The following e</w:t>
      </w:r>
      <w:r w:rsidR="00DD55B3" w:rsidRPr="00B13FA1">
        <w:rPr>
          <w:rFonts w:eastAsia="Yu Gothic Medium" w:cstheme="minorHAnsi"/>
          <w:color w:val="1D1B11" w:themeColor="background2" w:themeShade="1A"/>
        </w:rPr>
        <w:t xml:space="preserve">lectronic form needs completing and </w:t>
      </w:r>
      <w:r>
        <w:rPr>
          <w:rFonts w:eastAsia="Yu Gothic Medium" w:cstheme="minorHAnsi"/>
          <w:color w:val="1D1B11" w:themeColor="background2" w:themeShade="1A"/>
        </w:rPr>
        <w:t>it is advisable to</w:t>
      </w:r>
      <w:r w:rsidR="00DD55B3" w:rsidRPr="00B13FA1">
        <w:rPr>
          <w:rFonts w:eastAsia="Yu Gothic Medium" w:cstheme="minorHAnsi"/>
          <w:color w:val="1D1B11" w:themeColor="background2" w:themeShade="1A"/>
        </w:rPr>
        <w:t xml:space="preserve"> start the process well in advance. </w:t>
      </w:r>
      <w:r>
        <w:rPr>
          <w:rFonts w:eastAsia="Yu Gothic Medium" w:cstheme="minorHAnsi"/>
          <w:color w:val="1D1B11" w:themeColor="background2" w:themeShade="1A"/>
        </w:rPr>
        <w:t xml:space="preserve"> </w:t>
      </w:r>
      <w:r w:rsidR="00DD55B3" w:rsidRPr="00B13FA1">
        <w:rPr>
          <w:rFonts w:eastAsia="Yu Gothic Medium" w:cstheme="minorHAnsi"/>
          <w:color w:val="1D1B11" w:themeColor="background2" w:themeShade="1A"/>
        </w:rPr>
        <w:t xml:space="preserve">If the post is not suitable then you may not get the approval.  </w:t>
      </w:r>
    </w:p>
    <w:bookmarkStart w:id="3" w:name="_Hlk115633624"/>
    <w:p w14:paraId="7F32A7FB" w14:textId="77777777" w:rsidR="00DD55B3" w:rsidRPr="00B13FA1" w:rsidRDefault="00DD55B3" w:rsidP="00DD55B3">
      <w:pPr>
        <w:autoSpaceDE w:val="0"/>
        <w:autoSpaceDN w:val="0"/>
        <w:adjustRightInd w:val="0"/>
        <w:spacing w:after="0"/>
        <w:rPr>
          <w:rFonts w:eastAsia="Yu Gothic Medium" w:cstheme="minorHAnsi"/>
          <w:color w:val="1D1B11" w:themeColor="background2" w:themeShade="1A"/>
        </w:rPr>
      </w:pPr>
      <w:r w:rsidRPr="00B13FA1">
        <w:fldChar w:fldCharType="begin"/>
      </w:r>
      <w:r w:rsidRPr="00B13FA1">
        <w:rPr>
          <w:rFonts w:eastAsia="Yu Gothic Medium" w:cstheme="minorHAnsi"/>
          <w:color w:val="1D1B11" w:themeColor="background2" w:themeShade="1A"/>
        </w:rPr>
        <w:instrText xml:space="preserve"> HYPERLINK "https://www.westmidlandsdeanery.nhs.uk/support/out-of-programme-oop" </w:instrText>
      </w:r>
      <w:r w:rsidRPr="00B13FA1">
        <w:fldChar w:fldCharType="separate"/>
      </w:r>
      <w:r w:rsidRPr="00B13FA1">
        <w:rPr>
          <w:rStyle w:val="Hyperlink"/>
          <w:rFonts w:eastAsia="Yu Gothic Medium" w:cstheme="minorHAnsi"/>
          <w:color w:val="1D1B11" w:themeColor="background2" w:themeShade="1A"/>
        </w:rPr>
        <w:t>https://www.westmidlandsdeanery.nhs.uk/support/out-of-programme-oop</w:t>
      </w:r>
      <w:r w:rsidRPr="00B13FA1">
        <w:rPr>
          <w:rStyle w:val="Hyperlink"/>
          <w:rFonts w:eastAsia="Yu Gothic Medium" w:cstheme="minorHAnsi"/>
          <w:color w:val="1D1B11" w:themeColor="background2" w:themeShade="1A"/>
        </w:rPr>
        <w:fldChar w:fldCharType="end"/>
      </w:r>
    </w:p>
    <w:p w14:paraId="55633175" w14:textId="77777777" w:rsidR="00DD55B3" w:rsidRPr="00B13FA1" w:rsidRDefault="00DD55B3" w:rsidP="00DD55B3">
      <w:pPr>
        <w:autoSpaceDE w:val="0"/>
        <w:autoSpaceDN w:val="0"/>
        <w:adjustRightInd w:val="0"/>
        <w:spacing w:after="0"/>
        <w:rPr>
          <w:rFonts w:eastAsia="Yu Gothic Medium" w:cstheme="minorHAnsi"/>
          <w:color w:val="1D1B11" w:themeColor="background2" w:themeShade="1A"/>
        </w:rPr>
      </w:pPr>
    </w:p>
    <w:bookmarkEnd w:id="3"/>
    <w:p w14:paraId="596D3749" w14:textId="24AC117E" w:rsidR="00DD55B3" w:rsidRPr="00B13FA1" w:rsidRDefault="00DD55B3" w:rsidP="00DD55B3">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As this is still part of the training period trainees should continue to receive educational supervision, have access to consultant clinical supervision including whilst on-call and continue to attend their regional training. Trainees should also continue to have WPBAs during this time.</w:t>
      </w:r>
    </w:p>
    <w:p w14:paraId="4DEEC6EE" w14:textId="2F6ACEFD" w:rsidR="00DD55B3" w:rsidRDefault="00DD55B3" w:rsidP="00DD55B3">
      <w:pPr>
        <w:autoSpaceDE w:val="0"/>
        <w:autoSpaceDN w:val="0"/>
        <w:adjustRightInd w:val="0"/>
        <w:spacing w:after="0"/>
        <w:rPr>
          <w:rFonts w:eastAsia="Yu Gothic Medium" w:cstheme="minorHAnsi"/>
          <w:color w:val="1D1B11" w:themeColor="background2" w:themeShade="1A"/>
        </w:rPr>
      </w:pPr>
    </w:p>
    <w:p w14:paraId="5C528960" w14:textId="26D05AD6" w:rsidR="00DD55B3" w:rsidRPr="00B13FA1" w:rsidRDefault="000E0CB3" w:rsidP="00DD55B3">
      <w:pPr>
        <w:autoSpaceDE w:val="0"/>
        <w:autoSpaceDN w:val="0"/>
        <w:adjustRightInd w:val="0"/>
        <w:spacing w:after="0"/>
        <w:rPr>
          <w:rFonts w:eastAsia="Yu Gothic Medium" w:cstheme="minorHAnsi"/>
          <w:color w:val="1D1B11" w:themeColor="background2" w:themeShade="1A"/>
        </w:rPr>
      </w:pPr>
      <w:r>
        <w:rPr>
          <w:rFonts w:eastAsia="Yu Gothic Medium" w:cstheme="minorHAnsi"/>
          <w:color w:val="1D1B11" w:themeColor="background2" w:themeShade="1A"/>
        </w:rPr>
        <w:t xml:space="preserve">See the following </w:t>
      </w:r>
      <w:r w:rsidR="00C54742">
        <w:rPr>
          <w:rFonts w:eastAsia="Yu Gothic Medium" w:cstheme="minorHAnsi"/>
          <w:color w:val="1D1B11" w:themeColor="background2" w:themeShade="1A"/>
        </w:rPr>
        <w:t xml:space="preserve">link </w:t>
      </w:r>
      <w:r>
        <w:rPr>
          <w:rFonts w:eastAsia="Yu Gothic Medium" w:cstheme="minorHAnsi"/>
          <w:color w:val="1D1B11" w:themeColor="background2" w:themeShade="1A"/>
        </w:rPr>
        <w:t xml:space="preserve">for </w:t>
      </w:r>
      <w:r w:rsidR="00DD55B3" w:rsidRPr="00B13FA1">
        <w:rPr>
          <w:rFonts w:eastAsia="Yu Gothic Medium" w:cstheme="minorHAnsi"/>
          <w:color w:val="1D1B11" w:themeColor="background2" w:themeShade="1A"/>
        </w:rPr>
        <w:t>StartWell programme, aimed at easing this transition</w:t>
      </w:r>
      <w:r>
        <w:rPr>
          <w:rFonts w:eastAsia="Yu Gothic Medium" w:cstheme="minorHAnsi"/>
          <w:color w:val="1D1B11" w:themeColor="background2" w:themeShade="1A"/>
        </w:rPr>
        <w:t>:</w:t>
      </w:r>
    </w:p>
    <w:p w14:paraId="656D1DCF" w14:textId="77777777" w:rsidR="00DD55B3" w:rsidRPr="00B13FA1" w:rsidRDefault="00DD55B3" w:rsidP="00DD55B3">
      <w:pPr>
        <w:autoSpaceDE w:val="0"/>
        <w:autoSpaceDN w:val="0"/>
        <w:adjustRightInd w:val="0"/>
        <w:spacing w:after="0"/>
        <w:rPr>
          <w:rFonts w:eastAsia="Yu Gothic Medium" w:cstheme="minorHAnsi"/>
          <w:color w:val="1D1B11" w:themeColor="background2" w:themeShade="1A"/>
          <w:u w:val="single"/>
        </w:rPr>
      </w:pPr>
      <w:r w:rsidRPr="00B13FA1">
        <w:rPr>
          <w:rFonts w:eastAsia="Yu Gothic Medium" w:cstheme="minorHAnsi"/>
          <w:color w:val="1D1B11" w:themeColor="background2" w:themeShade="1A"/>
          <w:u w:val="single"/>
        </w:rPr>
        <w:t>https://www.rcpsych.ac.uk/members/supporting-your-professional-development/new-consultants-startwell</w:t>
      </w:r>
    </w:p>
    <w:p w14:paraId="261D8AA8" w14:textId="77777777" w:rsidR="00DD55B3" w:rsidRPr="00B13FA1" w:rsidRDefault="00DD55B3" w:rsidP="00DD55B3">
      <w:pPr>
        <w:autoSpaceDE w:val="0"/>
        <w:autoSpaceDN w:val="0"/>
        <w:adjustRightInd w:val="0"/>
        <w:spacing w:after="0"/>
        <w:rPr>
          <w:rFonts w:eastAsia="Yu Gothic Medium" w:cstheme="minorHAnsi"/>
          <w:b/>
          <w:bCs/>
          <w:color w:val="1D1B11" w:themeColor="background2" w:themeShade="1A"/>
          <w:sz w:val="28"/>
          <w:szCs w:val="28"/>
        </w:rPr>
      </w:pPr>
    </w:p>
    <w:p w14:paraId="565D1D8E" w14:textId="77777777" w:rsidR="00DD55B3" w:rsidRPr="00B13FA1" w:rsidRDefault="00DD55B3" w:rsidP="00DD55B3">
      <w:pPr>
        <w:autoSpaceDE w:val="0"/>
        <w:autoSpaceDN w:val="0"/>
        <w:adjustRightInd w:val="0"/>
        <w:spacing w:after="0" w:line="240" w:lineRule="auto"/>
        <w:rPr>
          <w:rFonts w:eastAsia="Yu Gothic Medium" w:cstheme="minorHAnsi"/>
          <w:b/>
          <w:bCs/>
          <w:color w:val="1D1B11" w:themeColor="background2" w:themeShade="1A"/>
          <w:sz w:val="24"/>
          <w:szCs w:val="24"/>
        </w:rPr>
      </w:pPr>
      <w:r w:rsidRPr="00B13FA1">
        <w:rPr>
          <w:rFonts w:eastAsia="Yu Gothic Medium" w:cstheme="minorHAnsi"/>
          <w:b/>
          <w:bCs/>
          <w:color w:val="1D1B11" w:themeColor="background2" w:themeShade="1A"/>
          <w:sz w:val="24"/>
          <w:szCs w:val="24"/>
        </w:rPr>
        <w:t>OUT OF PROGRAMME (OOP)</w:t>
      </w:r>
    </w:p>
    <w:p w14:paraId="4D43B836" w14:textId="77777777" w:rsidR="00DD55B3" w:rsidRPr="00B13FA1" w:rsidRDefault="00DD55B3" w:rsidP="00DD55B3">
      <w:pPr>
        <w:autoSpaceDE w:val="0"/>
        <w:autoSpaceDN w:val="0"/>
        <w:adjustRightInd w:val="0"/>
        <w:spacing w:after="0" w:line="240" w:lineRule="auto"/>
        <w:rPr>
          <w:rFonts w:eastAsia="Yu Gothic Medium" w:cstheme="minorHAnsi"/>
          <w:b/>
          <w:bCs/>
          <w:color w:val="1D1B11" w:themeColor="background2" w:themeShade="1A"/>
          <w:sz w:val="24"/>
          <w:szCs w:val="24"/>
        </w:rPr>
      </w:pPr>
    </w:p>
    <w:p w14:paraId="39FED179" w14:textId="3B4FE9A6"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r w:rsidRPr="00B13FA1">
        <w:rPr>
          <w:rFonts w:eastAsia="Yu Gothic Medium" w:cstheme="minorHAnsi"/>
          <w:bCs/>
          <w:color w:val="1D1B11" w:themeColor="background2" w:themeShade="1A"/>
        </w:rPr>
        <w:t>Out of Programme relates to trainees that wish to participate in an experience that is out of their planned programme of training. Before applying for OOP, trainees must discuss their plans with their Educational Supervisor</w:t>
      </w:r>
      <w:r w:rsidR="004D6E44">
        <w:rPr>
          <w:rFonts w:eastAsia="Yu Gothic Medium" w:cstheme="minorHAnsi"/>
          <w:bCs/>
          <w:color w:val="1D1B11" w:themeColor="background2" w:themeShade="1A"/>
        </w:rPr>
        <w:t>, Training Programme Director and Head of School.</w:t>
      </w:r>
      <w:r w:rsidRPr="00B13FA1">
        <w:rPr>
          <w:rFonts w:eastAsia="Yu Gothic Medium" w:cstheme="minorHAnsi"/>
          <w:bCs/>
          <w:color w:val="1D1B11" w:themeColor="background2" w:themeShade="1A"/>
        </w:rPr>
        <w:t xml:space="preserve"> This discussion will determine the suitability of the out of programme experience and ensures the proposed post will meet the educational needs of the trainee. Some of the </w:t>
      </w:r>
      <w:r w:rsidR="004D6E44">
        <w:rPr>
          <w:rFonts w:eastAsia="Yu Gothic Medium" w:cstheme="minorHAnsi"/>
          <w:bCs/>
          <w:color w:val="1D1B11" w:themeColor="background2" w:themeShade="1A"/>
        </w:rPr>
        <w:t>OOPs</w:t>
      </w:r>
      <w:r w:rsidRPr="00B13FA1">
        <w:rPr>
          <w:rFonts w:eastAsia="Yu Gothic Medium" w:cstheme="minorHAnsi"/>
          <w:bCs/>
          <w:color w:val="1D1B11" w:themeColor="background2" w:themeShade="1A"/>
        </w:rPr>
        <w:t xml:space="preserve"> need approval by RCPsych, and some of them can count towards CCT.</w:t>
      </w:r>
    </w:p>
    <w:p w14:paraId="7FB6F156"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p>
    <w:p w14:paraId="28555D0A" w14:textId="7241A754"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r w:rsidRPr="00B13FA1">
        <w:rPr>
          <w:rFonts w:eastAsia="Yu Gothic Medium" w:cstheme="minorHAnsi"/>
          <w:bCs/>
          <w:color w:val="1D1B11" w:themeColor="background2" w:themeShade="1A"/>
        </w:rPr>
        <w:t>Time out of programme will not normally be agreed until a trainee has been in a training programme for at least a year and will not normally be allowed in the final year of training other than in exceptional circumstances. Health Education West Midlands requires OOP Application Forms and supporting documentation to be submitted at least 6 months in advance of the proposed OOP start date.</w:t>
      </w:r>
    </w:p>
    <w:p w14:paraId="6DDF1894"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p>
    <w:p w14:paraId="22BEDEB4"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r w:rsidRPr="00B13FA1">
        <w:rPr>
          <w:rFonts w:eastAsia="Yu Gothic Medium" w:cstheme="minorHAnsi"/>
          <w:bCs/>
          <w:color w:val="1D1B11" w:themeColor="background2" w:themeShade="1A"/>
        </w:rPr>
        <w:t>There are several circumstances that trainees may wish to spend time out of programme:</w:t>
      </w:r>
    </w:p>
    <w:p w14:paraId="0F725977"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p>
    <w:p w14:paraId="30DED4F1"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r w:rsidRPr="00B13FA1">
        <w:rPr>
          <w:rFonts w:eastAsia="Yu Gothic Medium" w:cstheme="minorHAnsi"/>
          <w:bCs/>
          <w:color w:val="1D1B11" w:themeColor="background2" w:themeShade="1A"/>
        </w:rPr>
        <w:t>1. Out of programme for Clinical Experience (OOPE)</w:t>
      </w:r>
    </w:p>
    <w:p w14:paraId="6F9BE98E"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r w:rsidRPr="00B13FA1">
        <w:rPr>
          <w:rFonts w:eastAsia="Yu Gothic Medium" w:cstheme="minorHAnsi"/>
          <w:bCs/>
          <w:color w:val="1D1B11" w:themeColor="background2" w:themeShade="1A"/>
        </w:rPr>
        <w:t>2. Out of programme for Career break (OOPC)</w:t>
      </w:r>
    </w:p>
    <w:p w14:paraId="4B5BDBC7"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r w:rsidRPr="00B13FA1">
        <w:rPr>
          <w:rFonts w:eastAsia="Yu Gothic Medium" w:cstheme="minorHAnsi"/>
          <w:bCs/>
          <w:color w:val="1D1B11" w:themeColor="background2" w:themeShade="1A"/>
        </w:rPr>
        <w:t>3. Out of programme for Research (OOPR)</w:t>
      </w:r>
    </w:p>
    <w:p w14:paraId="1E0B506A"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r w:rsidRPr="00B13FA1">
        <w:rPr>
          <w:rFonts w:eastAsia="Yu Gothic Medium" w:cstheme="minorHAnsi"/>
          <w:bCs/>
          <w:color w:val="1D1B11" w:themeColor="background2" w:themeShade="1A"/>
        </w:rPr>
        <w:t>4. Out of programme for Clinical Training (OOPT)</w:t>
      </w:r>
    </w:p>
    <w:p w14:paraId="3318B44C"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r w:rsidRPr="00B13FA1">
        <w:rPr>
          <w:rFonts w:eastAsia="Yu Gothic Medium" w:cstheme="minorHAnsi"/>
          <w:bCs/>
          <w:color w:val="1D1B11" w:themeColor="background2" w:themeShade="1A"/>
        </w:rPr>
        <w:t>5. Out of programme Pause (OOPP)</w:t>
      </w:r>
    </w:p>
    <w:p w14:paraId="55C98D84" w14:textId="77777777" w:rsidR="00DD55B3" w:rsidRPr="00B13FA1" w:rsidRDefault="00DD55B3" w:rsidP="00DD55B3">
      <w:pPr>
        <w:autoSpaceDE w:val="0"/>
        <w:autoSpaceDN w:val="0"/>
        <w:adjustRightInd w:val="0"/>
        <w:spacing w:after="0"/>
        <w:rPr>
          <w:rFonts w:eastAsia="Yu Gothic Medium" w:cstheme="minorHAnsi"/>
          <w:bCs/>
          <w:color w:val="1D1B11" w:themeColor="background2" w:themeShade="1A"/>
        </w:rPr>
      </w:pPr>
    </w:p>
    <w:p w14:paraId="3046ECDA" w14:textId="527147DF" w:rsidR="00DD55B3" w:rsidRDefault="00DD55B3" w:rsidP="00DD55B3">
      <w:pPr>
        <w:autoSpaceDE w:val="0"/>
        <w:autoSpaceDN w:val="0"/>
        <w:adjustRightInd w:val="0"/>
        <w:spacing w:after="0"/>
        <w:rPr>
          <w:rFonts w:eastAsia="Yu Gothic Medium" w:cstheme="minorHAnsi"/>
          <w:b/>
          <w:bCs/>
          <w:color w:val="1D1B11" w:themeColor="background2" w:themeShade="1A"/>
        </w:rPr>
      </w:pPr>
      <w:r w:rsidRPr="004D6E44">
        <w:rPr>
          <w:rFonts w:eastAsia="Yu Gothic Medium" w:cstheme="minorHAnsi"/>
          <w:b/>
          <w:bCs/>
          <w:color w:val="1D1B11" w:themeColor="background2" w:themeShade="1A"/>
        </w:rPr>
        <w:t>If you wish for the training to count towards your training you will need RCPsych and GMC approval, in addition t</w:t>
      </w:r>
      <w:r w:rsidR="00B37CBA">
        <w:rPr>
          <w:rFonts w:eastAsia="Yu Gothic Medium" w:cstheme="minorHAnsi"/>
          <w:b/>
          <w:bCs/>
          <w:color w:val="1D1B11" w:themeColor="background2" w:themeShade="1A"/>
        </w:rPr>
        <w:t>o West Midlands</w:t>
      </w:r>
      <w:r w:rsidRPr="004D6E44">
        <w:rPr>
          <w:rFonts w:eastAsia="Yu Gothic Medium" w:cstheme="minorHAnsi"/>
          <w:b/>
          <w:bCs/>
          <w:color w:val="1D1B11" w:themeColor="background2" w:themeShade="1A"/>
        </w:rPr>
        <w:t xml:space="preserve"> Deanery approval. </w:t>
      </w:r>
      <w:r w:rsidR="00B37CBA">
        <w:rPr>
          <w:rFonts w:eastAsia="Yu Gothic Medium" w:cstheme="minorHAnsi"/>
          <w:b/>
          <w:bCs/>
          <w:color w:val="1D1B11" w:themeColor="background2" w:themeShade="1A"/>
        </w:rPr>
        <w:t>Please review the OOP guidance on the GMC, RCPsych and WM Deanery websites, well in advance of your proposed OOP start date, as the process of approval takes considerable time.</w:t>
      </w:r>
    </w:p>
    <w:p w14:paraId="5EDF0E6D" w14:textId="77777777" w:rsidR="00643AD7" w:rsidRPr="004D6E44" w:rsidRDefault="00643AD7" w:rsidP="00DD55B3">
      <w:pPr>
        <w:autoSpaceDE w:val="0"/>
        <w:autoSpaceDN w:val="0"/>
        <w:adjustRightInd w:val="0"/>
        <w:spacing w:after="0"/>
        <w:rPr>
          <w:rFonts w:eastAsia="Yu Gothic Medium" w:cstheme="minorHAnsi"/>
          <w:b/>
          <w:bCs/>
          <w:color w:val="1D1B11" w:themeColor="background2" w:themeShade="1A"/>
        </w:rPr>
      </w:pPr>
    </w:p>
    <w:p w14:paraId="3EAEFAC2" w14:textId="2516F490" w:rsidR="003F1C5D" w:rsidRDefault="003F1C5D" w:rsidP="005F5FEE">
      <w:pPr>
        <w:autoSpaceDE w:val="0"/>
        <w:autoSpaceDN w:val="0"/>
        <w:adjustRightInd w:val="0"/>
        <w:spacing w:after="0" w:line="240" w:lineRule="auto"/>
        <w:rPr>
          <w:rFonts w:eastAsia="Yu Gothic Medium" w:cstheme="minorHAnsi"/>
          <w:bCs/>
          <w:color w:val="1D1B11" w:themeColor="background2" w:themeShade="1A"/>
        </w:rPr>
      </w:pPr>
    </w:p>
    <w:p w14:paraId="7CB10E8D" w14:textId="566D1C0D" w:rsidR="00151B19" w:rsidRDefault="00151B19" w:rsidP="005F5FEE">
      <w:pPr>
        <w:autoSpaceDE w:val="0"/>
        <w:autoSpaceDN w:val="0"/>
        <w:adjustRightInd w:val="0"/>
        <w:spacing w:after="0" w:line="240" w:lineRule="auto"/>
        <w:rPr>
          <w:rFonts w:eastAsia="Yu Gothic Medium" w:cstheme="minorHAnsi"/>
          <w:bCs/>
          <w:color w:val="1D1B11" w:themeColor="background2" w:themeShade="1A"/>
        </w:rPr>
      </w:pPr>
    </w:p>
    <w:p w14:paraId="32D9FB2F" w14:textId="30728979" w:rsidR="00151B19" w:rsidRDefault="00151B19" w:rsidP="005F5FEE">
      <w:pPr>
        <w:autoSpaceDE w:val="0"/>
        <w:autoSpaceDN w:val="0"/>
        <w:adjustRightInd w:val="0"/>
        <w:spacing w:after="0" w:line="240" w:lineRule="auto"/>
        <w:rPr>
          <w:rFonts w:eastAsia="Yu Gothic Medium" w:cstheme="minorHAnsi"/>
          <w:bCs/>
          <w:color w:val="1D1B11" w:themeColor="background2" w:themeShade="1A"/>
        </w:rPr>
      </w:pPr>
    </w:p>
    <w:p w14:paraId="3510A719" w14:textId="77777777" w:rsidR="00151B19" w:rsidRDefault="00151B19" w:rsidP="005F5FEE">
      <w:pPr>
        <w:autoSpaceDE w:val="0"/>
        <w:autoSpaceDN w:val="0"/>
        <w:adjustRightInd w:val="0"/>
        <w:spacing w:after="0" w:line="240" w:lineRule="auto"/>
        <w:rPr>
          <w:rFonts w:eastAsia="Yu Gothic Medium" w:cstheme="minorHAnsi"/>
          <w:b/>
          <w:bCs/>
          <w:color w:val="1D1B11" w:themeColor="background2" w:themeShade="1A"/>
          <w:sz w:val="24"/>
          <w:szCs w:val="24"/>
        </w:rPr>
      </w:pPr>
    </w:p>
    <w:p w14:paraId="1E0AFE34" w14:textId="77777777" w:rsidR="003F1C5D" w:rsidRDefault="003F1C5D" w:rsidP="005F5FEE">
      <w:pPr>
        <w:autoSpaceDE w:val="0"/>
        <w:autoSpaceDN w:val="0"/>
        <w:adjustRightInd w:val="0"/>
        <w:spacing w:after="0" w:line="240" w:lineRule="auto"/>
        <w:rPr>
          <w:rFonts w:eastAsia="Yu Gothic Medium" w:cstheme="minorHAnsi"/>
          <w:b/>
          <w:bCs/>
          <w:color w:val="1D1B11" w:themeColor="background2" w:themeShade="1A"/>
          <w:sz w:val="24"/>
          <w:szCs w:val="24"/>
        </w:rPr>
      </w:pPr>
    </w:p>
    <w:p w14:paraId="35A9B651" w14:textId="77777777" w:rsidR="003F1C5D" w:rsidRDefault="003F1C5D" w:rsidP="005F5FEE">
      <w:pPr>
        <w:autoSpaceDE w:val="0"/>
        <w:autoSpaceDN w:val="0"/>
        <w:adjustRightInd w:val="0"/>
        <w:spacing w:after="0" w:line="240" w:lineRule="auto"/>
        <w:rPr>
          <w:rFonts w:eastAsia="Yu Gothic Medium" w:cstheme="minorHAnsi"/>
          <w:b/>
          <w:bCs/>
          <w:color w:val="1D1B11" w:themeColor="background2" w:themeShade="1A"/>
          <w:sz w:val="24"/>
          <w:szCs w:val="24"/>
        </w:rPr>
      </w:pPr>
    </w:p>
    <w:p w14:paraId="5F655C3D" w14:textId="77777777" w:rsidR="003F1C5D" w:rsidRDefault="003F1C5D" w:rsidP="005F5FEE">
      <w:pPr>
        <w:autoSpaceDE w:val="0"/>
        <w:autoSpaceDN w:val="0"/>
        <w:adjustRightInd w:val="0"/>
        <w:spacing w:after="0" w:line="240" w:lineRule="auto"/>
        <w:rPr>
          <w:rFonts w:eastAsia="Yu Gothic Medium" w:cstheme="minorHAnsi"/>
          <w:b/>
          <w:bCs/>
          <w:color w:val="1D1B11" w:themeColor="background2" w:themeShade="1A"/>
          <w:sz w:val="24"/>
          <w:szCs w:val="24"/>
        </w:rPr>
      </w:pPr>
    </w:p>
    <w:p w14:paraId="65C2A7B3" w14:textId="4AC414F8" w:rsidR="005F5FEE" w:rsidRPr="00B13FA1" w:rsidRDefault="005F5FEE" w:rsidP="005F5FEE">
      <w:pPr>
        <w:autoSpaceDE w:val="0"/>
        <w:autoSpaceDN w:val="0"/>
        <w:adjustRightInd w:val="0"/>
        <w:spacing w:after="0" w:line="240" w:lineRule="auto"/>
        <w:rPr>
          <w:rFonts w:eastAsia="Yu Gothic Medium" w:cstheme="minorHAnsi"/>
          <w:b/>
          <w:bCs/>
          <w:color w:val="1D1B11" w:themeColor="background2" w:themeShade="1A"/>
          <w:sz w:val="24"/>
          <w:szCs w:val="24"/>
        </w:rPr>
      </w:pPr>
      <w:r w:rsidRPr="00B13FA1">
        <w:rPr>
          <w:rFonts w:eastAsia="Yu Gothic Medium" w:cstheme="minorHAnsi"/>
          <w:b/>
          <w:bCs/>
          <w:color w:val="1D1B11" w:themeColor="background2" w:themeShade="1A"/>
          <w:sz w:val="24"/>
          <w:szCs w:val="24"/>
        </w:rPr>
        <w:t>ANNUAL REVIEW OF COMPETENCE PROGRESSION (ARCP)</w:t>
      </w:r>
    </w:p>
    <w:p w14:paraId="77A876A9"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The ARCP is a process by which a trainee’s progress is reviewed annually. Three key elements inform this process:</w:t>
      </w:r>
    </w:p>
    <w:p w14:paraId="14DD1C2C"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1. Appraisal</w:t>
      </w:r>
    </w:p>
    <w:p w14:paraId="018E7152"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2. Assessment</w:t>
      </w:r>
    </w:p>
    <w:p w14:paraId="509E0625"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3. Annual planning</w:t>
      </w:r>
    </w:p>
    <w:p w14:paraId="595E8B7D"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p>
    <w:p w14:paraId="1B1A1BBF" w14:textId="77777777" w:rsidR="005F5FEE" w:rsidRDefault="005F5FEE" w:rsidP="005F5FEE">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The panel consists of a minimum of 3 members: </w:t>
      </w:r>
    </w:p>
    <w:p w14:paraId="53A71FFD"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PG Dean (or Deputy) / Training Programme Director, Chair of STC, Faculty / College representatives, educational supervisors. ARCP panels will have</w:t>
      </w:r>
      <w:r>
        <w:rPr>
          <w:rFonts w:eastAsia="Yu Gothic Medium" w:cstheme="minorHAnsi"/>
          <w:color w:val="1D1B11" w:themeColor="background2" w:themeShade="1A"/>
        </w:rPr>
        <w:t xml:space="preserve"> a</w:t>
      </w:r>
      <w:r w:rsidRPr="00B13FA1">
        <w:rPr>
          <w:rFonts w:eastAsia="Yu Gothic Medium" w:cstheme="minorHAnsi"/>
          <w:color w:val="1D1B11" w:themeColor="background2" w:themeShade="1A"/>
        </w:rPr>
        <w:t xml:space="preserve"> lay member, WMHEE advisors and an external representative from the Royal College. </w:t>
      </w:r>
    </w:p>
    <w:p w14:paraId="4D831031" w14:textId="77777777" w:rsidR="005F5FEE" w:rsidRPr="00B13FA1" w:rsidRDefault="005F5FEE" w:rsidP="005F5FEE">
      <w:pPr>
        <w:autoSpaceDE w:val="0"/>
        <w:autoSpaceDN w:val="0"/>
        <w:adjustRightInd w:val="0"/>
        <w:spacing w:after="0" w:line="240" w:lineRule="auto"/>
        <w:rPr>
          <w:rFonts w:eastAsia="Yu Gothic Medium" w:cstheme="minorHAnsi"/>
          <w:color w:val="1D1B11" w:themeColor="background2" w:themeShade="1A"/>
        </w:rPr>
      </w:pPr>
    </w:p>
    <w:p w14:paraId="3810F521" w14:textId="77777777" w:rsidR="005F5FEE" w:rsidRPr="00B13FA1" w:rsidRDefault="005F5FEE" w:rsidP="005F5FEE">
      <w:pPr>
        <w:autoSpaceDE w:val="0"/>
        <w:autoSpaceDN w:val="0"/>
        <w:adjustRightInd w:val="0"/>
        <w:spacing w:after="0" w:line="240" w:lineRule="auto"/>
        <w:rPr>
          <w:rFonts w:eastAsia="Yu Gothic Medium" w:cstheme="minorHAnsi"/>
          <w:b/>
          <w:color w:val="1D1B11" w:themeColor="background2" w:themeShade="1A"/>
        </w:rPr>
      </w:pPr>
      <w:r w:rsidRPr="00B13FA1">
        <w:rPr>
          <w:rFonts w:eastAsia="Yu Gothic Medium" w:cstheme="minorHAnsi"/>
          <w:b/>
          <w:color w:val="1D1B11" w:themeColor="background2" w:themeShade="1A"/>
        </w:rPr>
        <w:t>The Process</w:t>
      </w:r>
    </w:p>
    <w:p w14:paraId="7D98B7D8"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ARCP reviews typically happen in December and June to suit both August and February starters. The portfolio needs to be completed online by November and May respectively, including the final report from the independent Educational Supervisor that you will have met with in the weeks prior to the final ARCP date. Trainees are given prior notice and information regarding which documents they need to submit to the panel for review. </w:t>
      </w:r>
    </w:p>
    <w:p w14:paraId="66D1D6E6"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p>
    <w:p w14:paraId="1B2E1218" w14:textId="321B1CB7" w:rsidR="005F5FEE" w:rsidRDefault="005F5FEE" w:rsidP="005F5FEE">
      <w:pPr>
        <w:autoSpaceDE w:val="0"/>
        <w:autoSpaceDN w:val="0"/>
        <w:adjustRightInd w:val="0"/>
        <w:spacing w:after="0"/>
        <w:rPr>
          <w:rFonts w:eastAsia="Yu Gothic Medium" w:cstheme="minorHAnsi"/>
          <w:color w:val="1D1B11" w:themeColor="background2" w:themeShade="1A"/>
          <w:lang w:val="en-US"/>
        </w:rPr>
      </w:pPr>
      <w:r w:rsidRPr="00B13FA1">
        <w:rPr>
          <w:rFonts w:eastAsia="Yu Gothic Medium" w:cstheme="minorHAnsi"/>
          <w:color w:val="1D1B11" w:themeColor="background2" w:themeShade="1A"/>
          <w:lang w:val="en-US"/>
        </w:rPr>
        <w:t>Prior to the ARCP panel trainees should arrange a portfolio review meeting where evidence will be reviewed and trainees are given feedback on their progress including areas of excellence and of concern; Educational supervisors report/Level 2 review form will then be completed for the ARCP panel. Forms R (A and B) must also be completed and submitted prior to the ARCP deadline</w:t>
      </w:r>
      <w:r>
        <w:rPr>
          <w:rFonts w:eastAsia="Yu Gothic Medium" w:cstheme="minorHAnsi"/>
          <w:color w:val="1D1B11" w:themeColor="background2" w:themeShade="1A"/>
          <w:lang w:val="en-US"/>
        </w:rPr>
        <w:t xml:space="preserve"> (see appendix).</w:t>
      </w:r>
      <w:r w:rsidRPr="00B13FA1">
        <w:rPr>
          <w:rFonts w:eastAsia="Yu Gothic Medium" w:cstheme="minorHAnsi"/>
          <w:color w:val="1D1B11" w:themeColor="background2" w:themeShade="1A"/>
          <w:lang w:val="en-US"/>
        </w:rPr>
        <w:t xml:space="preserve"> The Portfolio review will typically take place 2-4 weeks before the ARCP panel meets. If no concerns are raised at the Portfolio review then trainees may not be asked to attend the ARCP panel in person, but their paperwork will be examined. Traditionally, 10% of randomly selected trainees will also need to attend the panel. </w:t>
      </w:r>
    </w:p>
    <w:p w14:paraId="5178E2B5"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p>
    <w:p w14:paraId="259E183E" w14:textId="77777777" w:rsidR="005F5FEE" w:rsidRPr="00B13FA1" w:rsidRDefault="005F5FEE" w:rsidP="005F5FEE">
      <w:pPr>
        <w:autoSpaceDE w:val="0"/>
        <w:autoSpaceDN w:val="0"/>
        <w:adjustRightInd w:val="0"/>
        <w:spacing w:after="0" w:line="240" w:lineRule="auto"/>
        <w:rPr>
          <w:rFonts w:eastAsia="Yu Gothic Medium" w:cstheme="minorHAnsi"/>
          <w:b/>
          <w:color w:val="1D1B11" w:themeColor="background2" w:themeShade="1A"/>
          <w:sz w:val="24"/>
          <w:szCs w:val="24"/>
        </w:rPr>
      </w:pPr>
      <w:r w:rsidRPr="00B13FA1">
        <w:rPr>
          <w:rFonts w:eastAsia="Yu Gothic Medium" w:cstheme="minorHAnsi"/>
          <w:b/>
          <w:color w:val="1D1B11" w:themeColor="background2" w:themeShade="1A"/>
          <w:sz w:val="24"/>
          <w:szCs w:val="24"/>
        </w:rPr>
        <w:t>Evidence: Portfolio review</w:t>
      </w:r>
    </w:p>
    <w:p w14:paraId="3D14B7DF"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The panel will consider the evidence present in the online portfolio and make a judgement on how the trainee is progressing across the domains as expected for their stage of training.</w:t>
      </w:r>
      <w:r>
        <w:rPr>
          <w:rFonts w:eastAsia="Yu Gothic Medium" w:cstheme="minorHAnsi"/>
          <w:color w:val="1D1B11" w:themeColor="background2" w:themeShade="1A"/>
        </w:rPr>
        <w:t xml:space="preserve"> </w:t>
      </w:r>
      <w:r w:rsidRPr="00B13FA1">
        <w:rPr>
          <w:rFonts w:eastAsia="Yu Gothic Medium" w:cstheme="minorHAnsi"/>
          <w:color w:val="1D1B11" w:themeColor="background2" w:themeShade="1A"/>
        </w:rPr>
        <w:t>The panel should state areas for development,</w:t>
      </w:r>
      <w:r>
        <w:rPr>
          <w:rFonts w:eastAsia="Yu Gothic Medium" w:cstheme="minorHAnsi"/>
          <w:color w:val="1D1B11" w:themeColor="background2" w:themeShade="1A"/>
        </w:rPr>
        <w:t xml:space="preserve"> </w:t>
      </w:r>
      <w:r w:rsidRPr="00B13FA1">
        <w:rPr>
          <w:rFonts w:eastAsia="Yu Gothic Medium" w:cstheme="minorHAnsi"/>
          <w:color w:val="1D1B11" w:themeColor="background2" w:themeShade="1A"/>
        </w:rPr>
        <w:t xml:space="preserve">where </w:t>
      </w:r>
      <w:r>
        <w:rPr>
          <w:rFonts w:eastAsia="Yu Gothic Medium" w:cstheme="minorHAnsi"/>
          <w:color w:val="1D1B11" w:themeColor="background2" w:themeShade="1A"/>
        </w:rPr>
        <w:t xml:space="preserve">the </w:t>
      </w:r>
      <w:r w:rsidRPr="00B13FA1">
        <w:rPr>
          <w:rFonts w:eastAsia="Yu Gothic Medium" w:cstheme="minorHAnsi"/>
          <w:color w:val="1D1B11" w:themeColor="background2" w:themeShade="1A"/>
        </w:rPr>
        <w:t>trainee is excelling and decide an outcome:</w:t>
      </w:r>
    </w:p>
    <w:p w14:paraId="5EDECC70"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p>
    <w:p w14:paraId="2455CA24" w14:textId="77777777" w:rsidR="005F5FEE" w:rsidRPr="00B13FA1" w:rsidRDefault="005F5FEE" w:rsidP="005F5FEE">
      <w:pPr>
        <w:autoSpaceDE w:val="0"/>
        <w:autoSpaceDN w:val="0"/>
        <w:adjustRightInd w:val="0"/>
        <w:spacing w:after="0"/>
        <w:rPr>
          <w:rFonts w:eastAsia="Yu Gothic Medium" w:cstheme="minorHAnsi"/>
          <w:i/>
          <w:iCs/>
          <w:color w:val="1D1B11" w:themeColor="background2" w:themeShade="1A"/>
        </w:rPr>
      </w:pPr>
      <w:r w:rsidRPr="00B13FA1">
        <w:rPr>
          <w:rFonts w:eastAsia="Yu Gothic Medium" w:cstheme="minorHAnsi"/>
          <w:color w:val="1D1B11" w:themeColor="background2" w:themeShade="1A"/>
        </w:rPr>
        <w:t xml:space="preserve">Outcome 1 is straightforward progression to next year of training. Outcome 2 or 3 impose escalating requirements for further training or specific competencies with or without additional time. Outcome 4 means release from the training programme. Outcome 5 requires the trainee to provide additional evidence. Outcome 6 means successful completion of the training programme. </w:t>
      </w:r>
      <w:r w:rsidRPr="00B13FA1">
        <w:rPr>
          <w:rFonts w:eastAsia="Yu Gothic Medium" w:cstheme="minorHAnsi"/>
          <w:i/>
          <w:iCs/>
          <w:color w:val="1D1B11" w:themeColor="background2" w:themeShade="1A"/>
        </w:rPr>
        <w:t>* Refer to the Silver and Gold Guides for more details</w:t>
      </w:r>
    </w:p>
    <w:p w14:paraId="0A389EAC" w14:textId="77777777" w:rsidR="005F5FEE" w:rsidRPr="00B13FA1" w:rsidRDefault="005F5FEE" w:rsidP="005F5FEE">
      <w:pPr>
        <w:autoSpaceDE w:val="0"/>
        <w:autoSpaceDN w:val="0"/>
        <w:adjustRightInd w:val="0"/>
        <w:spacing w:after="0"/>
        <w:rPr>
          <w:rFonts w:eastAsia="Yu Gothic Medium" w:cstheme="minorHAnsi"/>
          <w:i/>
          <w:iCs/>
          <w:color w:val="1D1B11" w:themeColor="background2" w:themeShade="1A"/>
        </w:rPr>
      </w:pPr>
    </w:p>
    <w:p w14:paraId="392BECEC"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The ARCP outcome should not be a surprise to the trainee, and trainees should be given some indication of their progress prior to the ARCP panel. The earlier an area of difficulty or concern is identified, the sooner support can be provided which may involve referral to Professional Support at Deanery, targeted training, extra time etc. Do discuss with supervisors and liaise with TPDs if are worried about your educational progress. They are there to help! </w:t>
      </w:r>
    </w:p>
    <w:p w14:paraId="652CFBAA"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rPr>
      </w:pPr>
    </w:p>
    <w:p w14:paraId="09BF921C" w14:textId="77777777" w:rsidR="005F5FEE" w:rsidRPr="00B13FA1" w:rsidRDefault="005F5FEE" w:rsidP="005F5FEE">
      <w:pPr>
        <w:autoSpaceDE w:val="0"/>
        <w:autoSpaceDN w:val="0"/>
        <w:adjustRightInd w:val="0"/>
        <w:spacing w:after="0" w:line="240" w:lineRule="auto"/>
        <w:rPr>
          <w:rFonts w:eastAsia="Yu Gothic Medium" w:cstheme="minorHAnsi"/>
          <w:b/>
          <w:bCs/>
          <w:color w:val="1D1B11" w:themeColor="background2" w:themeShade="1A"/>
          <w:sz w:val="24"/>
          <w:szCs w:val="24"/>
        </w:rPr>
      </w:pPr>
      <w:r w:rsidRPr="00B13FA1">
        <w:rPr>
          <w:rFonts w:eastAsia="Yu Gothic Medium" w:cstheme="minorHAnsi"/>
          <w:b/>
          <w:bCs/>
          <w:color w:val="1D1B11" w:themeColor="background2" w:themeShade="1A"/>
          <w:sz w:val="24"/>
          <w:szCs w:val="24"/>
        </w:rPr>
        <w:t xml:space="preserve">APPRAISAL FOR DOCTORS IN TRAINING </w:t>
      </w:r>
    </w:p>
    <w:p w14:paraId="1554FE7D"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shd w:val="clear" w:color="auto" w:fill="FFFFFF"/>
          <w:lang w:val="en"/>
        </w:rPr>
      </w:pPr>
      <w:r>
        <w:rPr>
          <w:rFonts w:eastAsia="Yu Gothic Medium" w:cstheme="minorHAnsi"/>
          <w:color w:val="1D1B11" w:themeColor="background2" w:themeShade="1A"/>
        </w:rPr>
        <w:t>Every licensed doctor who practises medicine must revalidate. Revalidation supports you to develop your practice, drives improvement in clinical governance and gives your patients confidence that you are up to date. Doctors are r</w:t>
      </w:r>
      <w:r w:rsidRPr="00B13FA1">
        <w:rPr>
          <w:rFonts w:eastAsia="Yu Gothic Medium" w:cstheme="minorHAnsi"/>
          <w:color w:val="1D1B11" w:themeColor="background2" w:themeShade="1A"/>
        </w:rPr>
        <w:t>esponsible for their own revalidation, including demonstrating that they are sufficiently reflecting on information from their practice, learning and making improvements. The ARCP outcome provides advice to the Responsible Officer about revalidation of the trainee across their full scope of work to enable them to make a recommendation to the GMC.</w:t>
      </w:r>
    </w:p>
    <w:p w14:paraId="78B3AB5E"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lang w:val="en"/>
        </w:rPr>
      </w:pPr>
    </w:p>
    <w:p w14:paraId="1FC22A90"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lang w:val="en"/>
        </w:rPr>
      </w:pPr>
      <w:r w:rsidRPr="00B13FA1">
        <w:rPr>
          <w:rFonts w:eastAsia="Yu Gothic Medium" w:cstheme="minorHAnsi"/>
          <w:color w:val="1D1B11" w:themeColor="background2" w:themeShade="1A"/>
          <w:lang w:val="en"/>
        </w:rPr>
        <w:t>Your Designated Body: West Midlands Heath Education England (WMHEE).</w:t>
      </w:r>
    </w:p>
    <w:p w14:paraId="76E7A210"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lang w:val="en"/>
        </w:rPr>
      </w:pPr>
      <w:r w:rsidRPr="00B13FA1">
        <w:rPr>
          <w:rFonts w:eastAsia="Yu Gothic Medium" w:cstheme="minorHAnsi"/>
          <w:color w:val="1D1B11" w:themeColor="background2" w:themeShade="1A"/>
          <w:lang w:val="en"/>
        </w:rPr>
        <w:t>Your Responsible Officer: Post Graduate Dean</w:t>
      </w:r>
      <w:r>
        <w:rPr>
          <w:rFonts w:eastAsia="Yu Gothic Medium" w:cstheme="minorHAnsi"/>
          <w:color w:val="1D1B11" w:themeColor="background2" w:themeShade="1A"/>
          <w:lang w:val="en"/>
        </w:rPr>
        <w:t>:</w:t>
      </w:r>
      <w:r w:rsidRPr="00B13FA1">
        <w:rPr>
          <w:rFonts w:eastAsia="Yu Gothic Medium" w:cstheme="minorHAnsi"/>
          <w:color w:val="1D1B11" w:themeColor="background2" w:themeShade="1A"/>
          <w:lang w:val="en"/>
        </w:rPr>
        <w:t xml:space="preserve"> Professor Russell Smith</w:t>
      </w:r>
    </w:p>
    <w:p w14:paraId="2F413228" w14:textId="77777777" w:rsidR="005F5FEE" w:rsidRPr="00B13FA1" w:rsidRDefault="005F5FEE" w:rsidP="005F5FEE">
      <w:pPr>
        <w:autoSpaceDE w:val="0"/>
        <w:autoSpaceDN w:val="0"/>
        <w:adjustRightInd w:val="0"/>
        <w:spacing w:after="0"/>
        <w:rPr>
          <w:rFonts w:eastAsia="Yu Gothic Medium" w:cstheme="minorHAnsi"/>
          <w:b/>
          <w:bCs/>
          <w:color w:val="1D1B11" w:themeColor="background2" w:themeShade="1A"/>
        </w:rPr>
      </w:pPr>
    </w:p>
    <w:p w14:paraId="732DE333" w14:textId="0A57243C" w:rsidR="005F5FEE" w:rsidRDefault="005F5FEE" w:rsidP="005F5FEE">
      <w:pPr>
        <w:autoSpaceDE w:val="0"/>
        <w:autoSpaceDN w:val="0"/>
        <w:adjustRightInd w:val="0"/>
        <w:spacing w:after="0"/>
        <w:rPr>
          <w:rFonts w:eastAsia="Yu Gothic Medium" w:cstheme="minorHAnsi"/>
          <w:color w:val="1D1B11" w:themeColor="background2" w:themeShade="1A"/>
          <w:lang w:val="en"/>
        </w:rPr>
      </w:pPr>
      <w:r w:rsidRPr="00B13FA1">
        <w:rPr>
          <w:rFonts w:eastAsia="Yu Gothic Medium" w:cstheme="minorHAnsi"/>
          <w:color w:val="1D1B11" w:themeColor="background2" w:themeShade="1A"/>
          <w:lang w:val="en"/>
        </w:rPr>
        <w:t>An Annual Review of Competence Progression (ARCP) is the appraisal process for all specialty trainees. Form R needs to be completed for ARCP review.</w:t>
      </w:r>
    </w:p>
    <w:p w14:paraId="4C15D7C8" w14:textId="77777777" w:rsidR="005F5FEE" w:rsidRPr="00B13FA1" w:rsidRDefault="005F5FEE" w:rsidP="005F5FEE">
      <w:pPr>
        <w:autoSpaceDE w:val="0"/>
        <w:autoSpaceDN w:val="0"/>
        <w:adjustRightInd w:val="0"/>
        <w:spacing w:after="0"/>
        <w:rPr>
          <w:rFonts w:eastAsia="Yu Gothic Medium" w:cstheme="minorHAnsi"/>
          <w:color w:val="1D1B11" w:themeColor="background2" w:themeShade="1A"/>
          <w:lang w:val="en"/>
        </w:rPr>
      </w:pPr>
    </w:p>
    <w:p w14:paraId="09DFDAEA" w14:textId="77777777" w:rsidR="0034240B" w:rsidRDefault="0034240B" w:rsidP="0034240B">
      <w:pPr>
        <w:autoSpaceDE w:val="0"/>
        <w:autoSpaceDN w:val="0"/>
        <w:adjustRightInd w:val="0"/>
        <w:spacing w:after="0" w:line="240" w:lineRule="auto"/>
        <w:rPr>
          <w:rFonts w:eastAsia="Yu Gothic Medium" w:cstheme="minorHAnsi"/>
          <w:b/>
          <w:bCs/>
          <w:color w:val="1D1B11" w:themeColor="background2" w:themeShade="1A"/>
          <w:sz w:val="24"/>
          <w:szCs w:val="24"/>
        </w:rPr>
      </w:pPr>
      <w:r w:rsidRPr="00B13FA1">
        <w:rPr>
          <w:rFonts w:eastAsia="Yu Gothic Medium" w:cstheme="minorHAnsi"/>
          <w:b/>
          <w:bCs/>
          <w:color w:val="1D1B11" w:themeColor="background2" w:themeShade="1A"/>
          <w:sz w:val="24"/>
          <w:szCs w:val="24"/>
        </w:rPr>
        <w:t>LEAVE ENTITLEMENTS</w:t>
      </w:r>
    </w:p>
    <w:p w14:paraId="6BDDFA61" w14:textId="77777777" w:rsidR="0034240B" w:rsidRPr="00B13FA1" w:rsidRDefault="0034240B" w:rsidP="0034240B">
      <w:pPr>
        <w:autoSpaceDE w:val="0"/>
        <w:autoSpaceDN w:val="0"/>
        <w:adjustRightInd w:val="0"/>
        <w:spacing w:after="0" w:line="240" w:lineRule="auto"/>
        <w:rPr>
          <w:rFonts w:eastAsia="Yu Gothic Medium" w:cstheme="minorHAnsi"/>
          <w:b/>
          <w:bCs/>
          <w:color w:val="1D1B11" w:themeColor="background2" w:themeShade="1A"/>
          <w:sz w:val="24"/>
          <w:szCs w:val="24"/>
        </w:rPr>
      </w:pPr>
    </w:p>
    <w:p w14:paraId="3DDB3DFF" w14:textId="77777777" w:rsidR="0034240B" w:rsidRPr="00B13FA1" w:rsidRDefault="0034240B" w:rsidP="0034240B">
      <w:pPr>
        <w:autoSpaceDE w:val="0"/>
        <w:autoSpaceDN w:val="0"/>
        <w:adjustRightInd w:val="0"/>
        <w:spacing w:after="0" w:line="240" w:lineRule="auto"/>
        <w:rPr>
          <w:rFonts w:eastAsia="Yu Gothic Medium" w:cstheme="minorHAnsi"/>
          <w:b/>
          <w:bCs/>
          <w:color w:val="1D1B11" w:themeColor="background2" w:themeShade="1A"/>
        </w:rPr>
      </w:pPr>
      <w:r w:rsidRPr="00B13FA1">
        <w:rPr>
          <w:rFonts w:eastAsia="Yu Gothic Medium" w:cstheme="minorHAnsi"/>
          <w:b/>
          <w:bCs/>
          <w:color w:val="1D1B11" w:themeColor="background2" w:themeShade="1A"/>
        </w:rPr>
        <w:t>Study Leave</w:t>
      </w:r>
    </w:p>
    <w:p w14:paraId="1EE622B3" w14:textId="77777777" w:rsidR="0034240B" w:rsidRPr="00B13FA1" w:rsidRDefault="0034240B" w:rsidP="0034240B">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Trainees are entitled to take up to a maximum of 30 days per year of study leave. You will be required to use this study leave to attend</w:t>
      </w:r>
      <w:r>
        <w:rPr>
          <w:rFonts w:eastAsia="Yu Gothic Medium" w:cstheme="minorHAnsi"/>
          <w:color w:val="1D1B11" w:themeColor="background2" w:themeShade="1A"/>
        </w:rPr>
        <w:t xml:space="preserve"> </w:t>
      </w:r>
      <w:r w:rsidRPr="00B13FA1">
        <w:rPr>
          <w:rFonts w:eastAsia="Yu Gothic Medium" w:cstheme="minorHAnsi"/>
          <w:color w:val="1D1B11" w:themeColor="background2" w:themeShade="1A"/>
        </w:rPr>
        <w:t>local and regional training</w:t>
      </w:r>
      <w:r>
        <w:rPr>
          <w:rFonts w:eastAsia="Yu Gothic Medium" w:cstheme="minorHAnsi"/>
          <w:color w:val="1D1B11" w:themeColor="background2" w:themeShade="1A"/>
        </w:rPr>
        <w:t xml:space="preserve"> and </w:t>
      </w:r>
      <w:r w:rsidRPr="00B13FA1">
        <w:rPr>
          <w:rFonts w:eastAsia="Yu Gothic Medium" w:cstheme="minorHAnsi"/>
          <w:color w:val="1D1B11" w:themeColor="background2" w:themeShade="1A"/>
        </w:rPr>
        <w:t xml:space="preserve">Regional Training Days organised by the Higher Trainees peer group. Trainees are expected to attend local programmes, actively participate in weekly in-house CPD programme and regional teaching organised by </w:t>
      </w:r>
      <w:r>
        <w:rPr>
          <w:rFonts w:eastAsia="Yu Gothic Medium" w:cstheme="minorHAnsi"/>
          <w:color w:val="1D1B11" w:themeColor="background2" w:themeShade="1A"/>
        </w:rPr>
        <w:t xml:space="preserve">the </w:t>
      </w:r>
      <w:r w:rsidRPr="00B13FA1">
        <w:rPr>
          <w:rFonts w:eastAsia="Yu Gothic Medium" w:cstheme="minorHAnsi"/>
          <w:color w:val="1D1B11" w:themeColor="background2" w:themeShade="1A"/>
        </w:rPr>
        <w:t xml:space="preserve">peer group. </w:t>
      </w:r>
    </w:p>
    <w:p w14:paraId="7DCDF64E" w14:textId="77777777" w:rsidR="0034240B" w:rsidRPr="00B13FA1" w:rsidRDefault="0034240B" w:rsidP="0034240B">
      <w:pPr>
        <w:autoSpaceDE w:val="0"/>
        <w:autoSpaceDN w:val="0"/>
        <w:adjustRightInd w:val="0"/>
        <w:spacing w:after="0"/>
        <w:rPr>
          <w:rFonts w:eastAsia="Yu Gothic Medium" w:cstheme="minorHAnsi"/>
          <w:color w:val="1D1B11" w:themeColor="background2" w:themeShade="1A"/>
        </w:rPr>
      </w:pPr>
    </w:p>
    <w:p w14:paraId="616F00E6" w14:textId="77777777" w:rsidR="0034240B" w:rsidRDefault="0034240B" w:rsidP="0034240B">
      <w:pPr>
        <w:autoSpaceDE w:val="0"/>
        <w:autoSpaceDN w:val="0"/>
        <w:adjustRightInd w:val="0"/>
        <w:spacing w:after="0"/>
        <w:rPr>
          <w:rStyle w:val="Hyperlink"/>
          <w:rFonts w:eastAsia="Yu Gothic Medium" w:cstheme="minorHAnsi"/>
          <w:color w:val="1D1B11" w:themeColor="background2" w:themeShade="1A"/>
        </w:rPr>
      </w:pPr>
      <w:r w:rsidRPr="00B13FA1">
        <w:rPr>
          <w:rFonts w:eastAsia="Yu Gothic Medium" w:cstheme="minorHAnsi"/>
          <w:color w:val="1D1B11" w:themeColor="background2" w:themeShade="1A"/>
        </w:rPr>
        <w:t xml:space="preserve">When applying for study leave, please follow the revised 2019 guidance provided by the West Midlands HEE on </w:t>
      </w:r>
      <w:hyperlink r:id="rId50" w:history="1">
        <w:r w:rsidRPr="00B13FA1">
          <w:rPr>
            <w:rStyle w:val="Hyperlink"/>
            <w:rFonts w:eastAsia="Yu Gothic Medium" w:cstheme="minorHAnsi"/>
            <w:color w:val="1D1B11" w:themeColor="background2" w:themeShade="1A"/>
          </w:rPr>
          <w:t>https://www.westmidlandsdeanery.nhs.uk/Support/Study-Leave</w:t>
        </w:r>
      </w:hyperlink>
    </w:p>
    <w:p w14:paraId="7A826D6A" w14:textId="77777777" w:rsidR="0034240B" w:rsidRPr="00B13FA1" w:rsidRDefault="0034240B" w:rsidP="0034240B">
      <w:pPr>
        <w:autoSpaceDE w:val="0"/>
        <w:autoSpaceDN w:val="0"/>
        <w:adjustRightInd w:val="0"/>
        <w:spacing w:after="0"/>
        <w:rPr>
          <w:rStyle w:val="Hyperlink"/>
          <w:rFonts w:eastAsia="Yu Gothic Medium" w:cstheme="minorHAnsi"/>
          <w:color w:val="1D1B11" w:themeColor="background2" w:themeShade="1A"/>
        </w:rPr>
      </w:pPr>
    </w:p>
    <w:p w14:paraId="78AC70FE" w14:textId="77777777" w:rsidR="0034240B" w:rsidRDefault="0034240B" w:rsidP="0034240B">
      <w:pPr>
        <w:autoSpaceDE w:val="0"/>
        <w:autoSpaceDN w:val="0"/>
        <w:adjustRightInd w:val="0"/>
        <w:spacing w:after="0"/>
        <w:rPr>
          <w:rStyle w:val="Hyperlink"/>
          <w:rFonts w:eastAsia="Yu Gothic Medium" w:cstheme="minorHAnsi"/>
          <w:color w:val="1D1B11" w:themeColor="background2" w:themeShade="1A"/>
        </w:rPr>
      </w:pPr>
      <w:r w:rsidRPr="00B13FA1">
        <w:rPr>
          <w:rStyle w:val="Hyperlink"/>
          <w:rFonts w:eastAsia="Yu Gothic Medium" w:cstheme="minorHAnsi"/>
          <w:color w:val="1D1B11" w:themeColor="background2" w:themeShade="1A"/>
        </w:rPr>
        <w:t>There is guidance there of courses that have been pre-approved for use of study leave and therefore do not require TPD or Head of School approval. Courses that are no</w:t>
      </w:r>
      <w:r>
        <w:rPr>
          <w:rStyle w:val="Hyperlink"/>
          <w:rFonts w:eastAsia="Yu Gothic Medium" w:cstheme="minorHAnsi"/>
          <w:color w:val="1D1B11" w:themeColor="background2" w:themeShade="1A"/>
        </w:rPr>
        <w:t>t</w:t>
      </w:r>
      <w:r w:rsidRPr="00B13FA1">
        <w:rPr>
          <w:rStyle w:val="Hyperlink"/>
          <w:rFonts w:eastAsia="Yu Gothic Medium" w:cstheme="minorHAnsi"/>
          <w:color w:val="1D1B11" w:themeColor="background2" w:themeShade="1A"/>
        </w:rPr>
        <w:t xml:space="preserve"> on this list, but the trainee believes would support their training are deemed “aspirational” and will require approval from the TPD and possibly Head of School. There is a good flow chart detailing this at the following link:</w:t>
      </w:r>
    </w:p>
    <w:p w14:paraId="0A77B949" w14:textId="77777777" w:rsidR="0034240B" w:rsidRPr="00B13FA1" w:rsidRDefault="0034240B" w:rsidP="0034240B">
      <w:pPr>
        <w:autoSpaceDE w:val="0"/>
        <w:autoSpaceDN w:val="0"/>
        <w:adjustRightInd w:val="0"/>
        <w:spacing w:after="0"/>
        <w:rPr>
          <w:rStyle w:val="Hyperlink"/>
          <w:rFonts w:eastAsia="Yu Gothic Medium" w:cstheme="minorHAnsi"/>
          <w:color w:val="1D1B11" w:themeColor="background2" w:themeShade="1A"/>
        </w:rPr>
      </w:pPr>
    </w:p>
    <w:p w14:paraId="2E0BE67C" w14:textId="77777777" w:rsidR="0034240B" w:rsidRPr="00B13FA1" w:rsidRDefault="0034240B" w:rsidP="0034240B">
      <w:pPr>
        <w:autoSpaceDE w:val="0"/>
        <w:autoSpaceDN w:val="0"/>
        <w:adjustRightInd w:val="0"/>
        <w:spacing w:after="0"/>
        <w:rPr>
          <w:rStyle w:val="Hyperlink"/>
          <w:rFonts w:eastAsia="Yu Gothic Medium" w:cstheme="minorHAnsi"/>
          <w:color w:val="1D1B11" w:themeColor="background2" w:themeShade="1A"/>
        </w:rPr>
      </w:pPr>
      <w:r w:rsidRPr="00B13FA1">
        <w:rPr>
          <w:rStyle w:val="Hyperlink"/>
          <w:rFonts w:eastAsia="Yu Gothic Medium" w:cstheme="minorHAnsi"/>
          <w:color w:val="1D1B11" w:themeColor="background2" w:themeShade="1A"/>
        </w:rPr>
        <w:t>https://www.westmidlandsdeanery.nhs.uk/Portals/0/Study%20Leave%20Standard/HEEWM%20Study%20Leave%20Application%20Flowchart%20Version%203%20PDF.pdf?ver=2020-12-02-145255-430</w:t>
      </w:r>
    </w:p>
    <w:p w14:paraId="1995E908" w14:textId="77777777" w:rsidR="0034240B" w:rsidRPr="00B13FA1" w:rsidRDefault="0034240B" w:rsidP="0034240B">
      <w:pPr>
        <w:autoSpaceDE w:val="0"/>
        <w:autoSpaceDN w:val="0"/>
        <w:adjustRightInd w:val="0"/>
        <w:spacing w:after="0"/>
        <w:rPr>
          <w:rStyle w:val="Hyperlink"/>
          <w:rFonts w:eastAsia="Yu Gothic Medium" w:cstheme="minorHAnsi"/>
          <w:color w:val="1D1B11" w:themeColor="background2" w:themeShade="1A"/>
        </w:rPr>
      </w:pPr>
    </w:p>
    <w:p w14:paraId="2719A469" w14:textId="77777777" w:rsidR="0034240B" w:rsidRPr="00B13FA1" w:rsidRDefault="0034240B" w:rsidP="0034240B">
      <w:pPr>
        <w:autoSpaceDE w:val="0"/>
        <w:autoSpaceDN w:val="0"/>
        <w:adjustRightInd w:val="0"/>
        <w:spacing w:after="0" w:line="240" w:lineRule="auto"/>
        <w:rPr>
          <w:rFonts w:eastAsia="Yu Gothic Medium" w:cstheme="minorHAnsi"/>
          <w:color w:val="1D1B11" w:themeColor="background2" w:themeShade="1A"/>
        </w:rPr>
      </w:pPr>
      <w:r w:rsidRPr="00B13FA1">
        <w:rPr>
          <w:rFonts w:eastAsia="Yu Gothic Medium" w:cstheme="minorHAnsi"/>
          <w:color w:val="1D1B11" w:themeColor="background2" w:themeShade="1A"/>
        </w:rPr>
        <w:t>The new Health Education England-managed centralised process will make accessing study budgets a more transparent, equitable and streamlined process for all trainees.</w:t>
      </w:r>
    </w:p>
    <w:p w14:paraId="1DC51515" w14:textId="77777777" w:rsidR="0034240B" w:rsidRPr="00B13FA1" w:rsidRDefault="0034240B" w:rsidP="0034240B">
      <w:pPr>
        <w:autoSpaceDE w:val="0"/>
        <w:autoSpaceDN w:val="0"/>
        <w:adjustRightInd w:val="0"/>
        <w:spacing w:after="0" w:line="240" w:lineRule="auto"/>
        <w:rPr>
          <w:rFonts w:eastAsia="Yu Gothic Medium" w:cstheme="minorHAnsi"/>
          <w:color w:val="1D1B11" w:themeColor="background2" w:themeShade="1A"/>
        </w:rPr>
      </w:pPr>
    </w:p>
    <w:p w14:paraId="2CC67E4D" w14:textId="77777777" w:rsidR="0034240B" w:rsidRPr="00B13FA1" w:rsidRDefault="0034240B" w:rsidP="0034240B">
      <w:pPr>
        <w:autoSpaceDE w:val="0"/>
        <w:autoSpaceDN w:val="0"/>
        <w:adjustRightInd w:val="0"/>
        <w:spacing w:after="0" w:line="240" w:lineRule="auto"/>
        <w:rPr>
          <w:rFonts w:eastAsia="Yu Gothic Medium" w:cstheme="minorHAnsi"/>
          <w:color w:val="1D1B11" w:themeColor="background2" w:themeShade="1A"/>
        </w:rPr>
      </w:pPr>
      <w:r w:rsidRPr="00B13FA1">
        <w:rPr>
          <w:rFonts w:eastAsia="Yu Gothic Medium" w:cstheme="minorHAnsi"/>
          <w:color w:val="1D1B11" w:themeColor="background2" w:themeShade="1A"/>
        </w:rPr>
        <w:t>There is a clearer definition of how the study budget should be used to support individual professional development. This includes:</w:t>
      </w:r>
    </w:p>
    <w:p w14:paraId="55E8283D" w14:textId="77777777" w:rsidR="0034240B" w:rsidRPr="00B13FA1" w:rsidRDefault="0034240B" w:rsidP="0034240B">
      <w:pPr>
        <w:autoSpaceDE w:val="0"/>
        <w:autoSpaceDN w:val="0"/>
        <w:adjustRightInd w:val="0"/>
        <w:spacing w:after="0" w:line="240" w:lineRule="auto"/>
        <w:ind w:firstLine="720"/>
        <w:rPr>
          <w:rFonts w:eastAsia="Yu Gothic Medium" w:cstheme="minorHAnsi"/>
          <w:color w:val="1D1B11" w:themeColor="background2" w:themeShade="1A"/>
        </w:rPr>
      </w:pPr>
      <w:r w:rsidRPr="00B13FA1">
        <w:rPr>
          <w:rFonts w:eastAsia="Yu Gothic Medium" w:cstheme="minorHAnsi"/>
          <w:color w:val="1D1B11" w:themeColor="background2" w:themeShade="1A"/>
        </w:rPr>
        <w:t>• Covering costs of educational courses/activities that support curriculum attainment</w:t>
      </w:r>
    </w:p>
    <w:p w14:paraId="465C84F3" w14:textId="77777777" w:rsidR="0034240B" w:rsidRPr="00B13FA1" w:rsidRDefault="0034240B" w:rsidP="0034240B">
      <w:pPr>
        <w:autoSpaceDE w:val="0"/>
        <w:autoSpaceDN w:val="0"/>
        <w:adjustRightInd w:val="0"/>
        <w:spacing w:after="0" w:line="240" w:lineRule="auto"/>
        <w:ind w:left="720"/>
        <w:rPr>
          <w:rFonts w:eastAsia="Yu Gothic Medium" w:cstheme="minorHAnsi"/>
          <w:color w:val="1D1B11" w:themeColor="background2" w:themeShade="1A"/>
        </w:rPr>
      </w:pPr>
      <w:r w:rsidRPr="00B13FA1">
        <w:rPr>
          <w:rFonts w:eastAsia="Yu Gothic Medium" w:cstheme="minorHAnsi"/>
          <w:color w:val="1D1B11" w:themeColor="background2" w:themeShade="1A"/>
        </w:rPr>
        <w:t>• Agreement that NHS trusts will cover costs of all mandatory training required to fulfil the trainee’s clinical role e.g. life support courses, safeguarding training</w:t>
      </w:r>
    </w:p>
    <w:p w14:paraId="6665417B" w14:textId="77777777" w:rsidR="0034240B" w:rsidRPr="00B13FA1" w:rsidRDefault="0034240B" w:rsidP="0034240B">
      <w:pPr>
        <w:autoSpaceDE w:val="0"/>
        <w:autoSpaceDN w:val="0"/>
        <w:adjustRightInd w:val="0"/>
        <w:spacing w:after="0" w:line="240" w:lineRule="auto"/>
        <w:ind w:firstLine="720"/>
        <w:rPr>
          <w:rFonts w:eastAsia="Yu Gothic Medium" w:cstheme="minorHAnsi"/>
          <w:color w:val="1D1B11" w:themeColor="background2" w:themeShade="1A"/>
        </w:rPr>
      </w:pPr>
      <w:r w:rsidRPr="00B13FA1">
        <w:rPr>
          <w:rFonts w:eastAsia="Yu Gothic Medium" w:cstheme="minorHAnsi"/>
          <w:color w:val="1D1B11" w:themeColor="background2" w:themeShade="1A"/>
        </w:rPr>
        <w:t>• Guidance on what the study budget will not cover e.g. College examination fees</w:t>
      </w:r>
    </w:p>
    <w:p w14:paraId="558DF867" w14:textId="77777777" w:rsidR="0034240B" w:rsidRPr="00B13FA1" w:rsidRDefault="0034240B" w:rsidP="0034240B">
      <w:pPr>
        <w:autoSpaceDE w:val="0"/>
        <w:autoSpaceDN w:val="0"/>
        <w:adjustRightInd w:val="0"/>
        <w:spacing w:after="0"/>
        <w:ind w:firstLine="720"/>
        <w:rPr>
          <w:rStyle w:val="Hyperlink"/>
          <w:rFonts w:eastAsia="Yu Gothic Medium" w:cstheme="minorHAnsi"/>
          <w:color w:val="1D1B11" w:themeColor="background2" w:themeShade="1A"/>
        </w:rPr>
      </w:pPr>
      <w:r w:rsidRPr="00B13FA1">
        <w:rPr>
          <w:rFonts w:eastAsia="Yu Gothic Medium" w:cstheme="minorHAnsi"/>
          <w:color w:val="1D1B11" w:themeColor="background2" w:themeShade="1A"/>
        </w:rPr>
        <w:t>• Provision of discretionary funding for personalised training opportunities.</w:t>
      </w:r>
    </w:p>
    <w:p w14:paraId="427F76C3" w14:textId="77777777" w:rsidR="0034240B" w:rsidRPr="00B13FA1" w:rsidRDefault="0034240B" w:rsidP="0034240B">
      <w:pPr>
        <w:autoSpaceDE w:val="0"/>
        <w:autoSpaceDN w:val="0"/>
        <w:adjustRightInd w:val="0"/>
        <w:spacing w:after="0"/>
        <w:rPr>
          <w:rStyle w:val="Hyperlink"/>
          <w:rFonts w:eastAsia="Yu Gothic Medium" w:cstheme="minorHAnsi"/>
          <w:color w:val="1D1B11" w:themeColor="background2" w:themeShade="1A"/>
        </w:rPr>
      </w:pPr>
    </w:p>
    <w:p w14:paraId="2EFBED89" w14:textId="77777777" w:rsidR="0034240B" w:rsidRPr="00B13FA1" w:rsidRDefault="0034240B" w:rsidP="0034240B">
      <w:pPr>
        <w:autoSpaceDE w:val="0"/>
        <w:autoSpaceDN w:val="0"/>
        <w:adjustRightInd w:val="0"/>
        <w:spacing w:after="0"/>
        <w:rPr>
          <w:rFonts w:eastAsia="Yu Gothic Medium" w:cstheme="minorHAnsi"/>
          <w:color w:val="1D1B11" w:themeColor="background2" w:themeShade="1A"/>
        </w:rPr>
      </w:pPr>
    </w:p>
    <w:p w14:paraId="11D45A51" w14:textId="77777777" w:rsidR="0034240B" w:rsidRPr="00B13FA1" w:rsidRDefault="0034240B" w:rsidP="0034240B">
      <w:pPr>
        <w:autoSpaceDE w:val="0"/>
        <w:autoSpaceDN w:val="0"/>
        <w:adjustRightInd w:val="0"/>
        <w:spacing w:after="0" w:line="240" w:lineRule="auto"/>
        <w:rPr>
          <w:rFonts w:eastAsia="Yu Gothic Medium" w:cstheme="minorHAnsi"/>
          <w:b/>
          <w:bCs/>
          <w:color w:val="1D1B11" w:themeColor="background2" w:themeShade="1A"/>
        </w:rPr>
      </w:pPr>
      <w:r w:rsidRPr="00B13FA1">
        <w:rPr>
          <w:rFonts w:eastAsia="Yu Gothic Medium" w:cstheme="minorHAnsi"/>
          <w:b/>
          <w:bCs/>
          <w:color w:val="1D1B11" w:themeColor="background2" w:themeShade="1A"/>
        </w:rPr>
        <w:t>Annual Leave</w:t>
      </w:r>
    </w:p>
    <w:p w14:paraId="35AB8EB8" w14:textId="77777777" w:rsidR="004E7F9B" w:rsidRDefault="004E7F9B" w:rsidP="0034240B">
      <w:pPr>
        <w:pStyle w:val="NoSpacing"/>
        <w:spacing w:line="276" w:lineRule="auto"/>
        <w:rPr>
          <w:rFonts w:eastAsia="Yu Gothic Medium" w:cstheme="minorHAnsi"/>
          <w:color w:val="1D1B11" w:themeColor="background2" w:themeShade="1A"/>
        </w:rPr>
      </w:pPr>
      <w:r>
        <w:rPr>
          <w:rFonts w:eastAsia="Yu Gothic Medium" w:cstheme="minorHAnsi"/>
          <w:color w:val="1D1B11" w:themeColor="background2" w:themeShade="1A"/>
        </w:rPr>
        <w:t>Junior doctors on first appointment to NHS are entitled to 27 days/year.</w:t>
      </w:r>
    </w:p>
    <w:p w14:paraId="39DC987A" w14:textId="77777777" w:rsidR="004E7F9B" w:rsidRDefault="004E7F9B" w:rsidP="0034240B">
      <w:pPr>
        <w:pStyle w:val="NoSpacing"/>
        <w:spacing w:line="276" w:lineRule="auto"/>
        <w:rPr>
          <w:rFonts w:eastAsia="Yu Gothic Medium" w:cstheme="minorHAnsi"/>
          <w:color w:val="1D1B11" w:themeColor="background2" w:themeShade="1A"/>
        </w:rPr>
      </w:pPr>
      <w:r>
        <w:rPr>
          <w:rFonts w:eastAsia="Yu Gothic Medium" w:cstheme="minorHAnsi"/>
          <w:color w:val="1D1B11" w:themeColor="background2" w:themeShade="1A"/>
        </w:rPr>
        <w:t xml:space="preserve">Junior doctors with 5 years’ NHS service are entitled to 32 days/year. </w:t>
      </w:r>
    </w:p>
    <w:p w14:paraId="1A999C16" w14:textId="2DC61186" w:rsidR="0034240B" w:rsidRPr="00B13FA1" w:rsidRDefault="0034240B" w:rsidP="0034240B">
      <w:pPr>
        <w:pStyle w:val="NoSpacing"/>
        <w:spacing w:line="276" w:lineRule="auto"/>
        <w:rPr>
          <w:rFonts w:eastAsia="Yu Gothic Medium" w:cstheme="minorHAnsi"/>
          <w:b/>
          <w:color w:val="1D1B11" w:themeColor="background2" w:themeShade="1A"/>
        </w:rPr>
      </w:pPr>
      <w:r w:rsidRPr="00B13FA1">
        <w:rPr>
          <w:rFonts w:eastAsia="Yu Gothic Medium" w:cstheme="minorHAnsi"/>
          <w:color w:val="1D1B11" w:themeColor="background2" w:themeShade="1A"/>
        </w:rPr>
        <w:t>If you intend taking annual leave early on in a new placement you MUST get permission from your new Trainer. Most Trusts require at least 6 weeks’ notice for annual leave.</w:t>
      </w:r>
      <w:r w:rsidRPr="00B13FA1">
        <w:rPr>
          <w:rFonts w:eastAsia="Yu Gothic Medium" w:cstheme="minorHAnsi"/>
          <w:b/>
          <w:color w:val="1D1B11" w:themeColor="background2" w:themeShade="1A"/>
        </w:rPr>
        <w:t xml:space="preserve"> </w:t>
      </w:r>
    </w:p>
    <w:p w14:paraId="1205B67C" w14:textId="77777777" w:rsidR="0034240B" w:rsidRPr="00B13FA1" w:rsidRDefault="0034240B" w:rsidP="0034240B">
      <w:pPr>
        <w:autoSpaceDE w:val="0"/>
        <w:autoSpaceDN w:val="0"/>
        <w:adjustRightInd w:val="0"/>
        <w:spacing w:after="0"/>
        <w:rPr>
          <w:rFonts w:eastAsia="Yu Gothic Medium" w:cstheme="minorHAnsi"/>
          <w:color w:val="1D1B11" w:themeColor="background2" w:themeShade="1A"/>
        </w:rPr>
      </w:pPr>
    </w:p>
    <w:p w14:paraId="00367942" w14:textId="77777777" w:rsidR="0034240B" w:rsidRPr="00B13FA1" w:rsidRDefault="0034240B" w:rsidP="0034240B">
      <w:pPr>
        <w:autoSpaceDE w:val="0"/>
        <w:autoSpaceDN w:val="0"/>
        <w:adjustRightInd w:val="0"/>
        <w:spacing w:after="0" w:line="240" w:lineRule="auto"/>
        <w:rPr>
          <w:rFonts w:eastAsia="Yu Gothic Medium" w:cstheme="minorHAnsi"/>
          <w:b/>
          <w:bCs/>
          <w:color w:val="1D1B11" w:themeColor="background2" w:themeShade="1A"/>
        </w:rPr>
      </w:pPr>
      <w:r w:rsidRPr="00B13FA1">
        <w:rPr>
          <w:rFonts w:eastAsia="Yu Gothic Medium" w:cstheme="minorHAnsi"/>
          <w:b/>
          <w:bCs/>
          <w:color w:val="1D1B11" w:themeColor="background2" w:themeShade="1A"/>
        </w:rPr>
        <w:t>Bank Holidays</w:t>
      </w:r>
    </w:p>
    <w:p w14:paraId="44D69405" w14:textId="77777777" w:rsidR="0034240B" w:rsidRPr="00B13FA1" w:rsidRDefault="0034240B" w:rsidP="0034240B">
      <w:pPr>
        <w:pStyle w:val="NoSpacing"/>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If you work </w:t>
      </w:r>
      <w:r>
        <w:rPr>
          <w:rFonts w:eastAsia="Yu Gothic Medium" w:cstheme="minorHAnsi"/>
          <w:color w:val="1D1B11" w:themeColor="background2" w:themeShade="1A"/>
        </w:rPr>
        <w:t>any part of a</w:t>
      </w:r>
      <w:r w:rsidRPr="00B13FA1">
        <w:rPr>
          <w:rFonts w:eastAsia="Yu Gothic Medium" w:cstheme="minorHAnsi"/>
          <w:color w:val="1D1B11" w:themeColor="background2" w:themeShade="1A"/>
        </w:rPr>
        <w:t xml:space="preserve"> bank holiday i.e. on call then you will be able to claim</w:t>
      </w:r>
      <w:r>
        <w:rPr>
          <w:rFonts w:eastAsia="Yu Gothic Medium" w:cstheme="minorHAnsi"/>
          <w:color w:val="1D1B11" w:themeColor="background2" w:themeShade="1A"/>
        </w:rPr>
        <w:t xml:space="preserve"> an</w:t>
      </w:r>
      <w:r w:rsidRPr="00B13FA1">
        <w:rPr>
          <w:rFonts w:eastAsia="Yu Gothic Medium" w:cstheme="minorHAnsi"/>
          <w:color w:val="1D1B11" w:themeColor="background2" w:themeShade="1A"/>
        </w:rPr>
        <w:t xml:space="preserve"> extra day </w:t>
      </w:r>
      <w:r>
        <w:rPr>
          <w:rFonts w:eastAsia="Yu Gothic Medium" w:cstheme="minorHAnsi"/>
          <w:color w:val="1D1B11" w:themeColor="background2" w:themeShade="1A"/>
        </w:rPr>
        <w:t xml:space="preserve">off </w:t>
      </w:r>
      <w:r w:rsidRPr="00B13FA1">
        <w:rPr>
          <w:rFonts w:eastAsia="Yu Gothic Medium" w:cstheme="minorHAnsi"/>
          <w:color w:val="1D1B11" w:themeColor="background2" w:themeShade="1A"/>
        </w:rPr>
        <w:t>in lieu.</w:t>
      </w:r>
    </w:p>
    <w:p w14:paraId="76F962C0" w14:textId="77777777" w:rsidR="0034240B" w:rsidRPr="00B13FA1" w:rsidRDefault="0034240B" w:rsidP="0034240B">
      <w:pPr>
        <w:autoSpaceDE w:val="0"/>
        <w:autoSpaceDN w:val="0"/>
        <w:adjustRightInd w:val="0"/>
        <w:spacing w:after="0" w:line="240" w:lineRule="auto"/>
        <w:rPr>
          <w:rFonts w:eastAsia="Yu Gothic Medium" w:cstheme="minorHAnsi"/>
          <w:b/>
          <w:bCs/>
          <w:color w:val="1D1B11" w:themeColor="background2" w:themeShade="1A"/>
        </w:rPr>
      </w:pPr>
    </w:p>
    <w:p w14:paraId="584E4D4B" w14:textId="77777777" w:rsidR="0034240B" w:rsidRPr="00B13FA1" w:rsidRDefault="0034240B" w:rsidP="0034240B">
      <w:pPr>
        <w:autoSpaceDE w:val="0"/>
        <w:autoSpaceDN w:val="0"/>
        <w:adjustRightInd w:val="0"/>
        <w:spacing w:after="0" w:line="240" w:lineRule="auto"/>
        <w:rPr>
          <w:rFonts w:eastAsia="Yu Gothic Medium" w:cstheme="minorHAnsi"/>
          <w:color w:val="1D1B11" w:themeColor="background2" w:themeShade="1A"/>
        </w:rPr>
      </w:pPr>
      <w:r w:rsidRPr="00B13FA1">
        <w:rPr>
          <w:rFonts w:eastAsia="Yu Gothic Medium" w:cstheme="minorHAnsi"/>
          <w:b/>
          <w:color w:val="1D1B11" w:themeColor="background2" w:themeShade="1A"/>
        </w:rPr>
        <w:t>Removal and Mileage Expenses</w:t>
      </w:r>
    </w:p>
    <w:p w14:paraId="4EF825AA" w14:textId="77777777" w:rsidR="0034240B" w:rsidRPr="00B13FA1" w:rsidRDefault="0034240B" w:rsidP="0034240B">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Trainees are able to claim maximum of £10,000 of removal expenses; detailed information including eligibility information is available on west midlands deanery website.</w:t>
      </w:r>
    </w:p>
    <w:p w14:paraId="20C9C86C" w14:textId="77777777" w:rsidR="0034240B" w:rsidRPr="00B13FA1" w:rsidRDefault="00114D98" w:rsidP="0034240B">
      <w:pPr>
        <w:autoSpaceDE w:val="0"/>
        <w:autoSpaceDN w:val="0"/>
        <w:adjustRightInd w:val="0"/>
        <w:spacing w:after="0"/>
        <w:rPr>
          <w:rFonts w:eastAsia="Yu Gothic Medium" w:cstheme="minorHAnsi"/>
          <w:color w:val="1D1B11" w:themeColor="background2" w:themeShade="1A"/>
        </w:rPr>
      </w:pPr>
      <w:hyperlink r:id="rId51" w:history="1">
        <w:r w:rsidR="0034240B" w:rsidRPr="00B13FA1">
          <w:rPr>
            <w:rStyle w:val="Hyperlink"/>
            <w:rFonts w:eastAsia="Yu Gothic Medium" w:cstheme="minorHAnsi"/>
            <w:color w:val="1D1B11" w:themeColor="background2" w:themeShade="1A"/>
          </w:rPr>
          <w:t>https://www.westmidlandsdeanery.nhs.uk/Support/Removal-and-Expenses-Guidance</w:t>
        </w:r>
      </w:hyperlink>
    </w:p>
    <w:p w14:paraId="781A8CA8" w14:textId="77777777" w:rsidR="0034240B" w:rsidRPr="00B13FA1" w:rsidRDefault="0034240B" w:rsidP="0034240B">
      <w:pPr>
        <w:autoSpaceDE w:val="0"/>
        <w:autoSpaceDN w:val="0"/>
        <w:adjustRightInd w:val="0"/>
        <w:spacing w:after="0"/>
        <w:rPr>
          <w:rFonts w:eastAsia="Yu Gothic Medium" w:cstheme="minorHAnsi"/>
          <w:color w:val="1D1B11" w:themeColor="background2" w:themeShade="1A"/>
        </w:rPr>
      </w:pPr>
    </w:p>
    <w:p w14:paraId="2D92F66E" w14:textId="77777777" w:rsidR="0034240B" w:rsidRPr="00B13FA1" w:rsidRDefault="0034240B" w:rsidP="0034240B">
      <w:pPr>
        <w:autoSpaceDE w:val="0"/>
        <w:autoSpaceDN w:val="0"/>
        <w:adjustRightInd w:val="0"/>
        <w:spacing w:after="0" w:line="240" w:lineRule="auto"/>
        <w:rPr>
          <w:rFonts w:eastAsia="Yu Gothic Medium" w:cstheme="minorHAnsi"/>
          <w:b/>
          <w:bCs/>
          <w:color w:val="1D1B11" w:themeColor="background2" w:themeShade="1A"/>
        </w:rPr>
      </w:pPr>
      <w:r w:rsidRPr="00B13FA1">
        <w:rPr>
          <w:rFonts w:eastAsia="Yu Gothic Medium" w:cstheme="minorHAnsi"/>
          <w:b/>
          <w:bCs/>
          <w:color w:val="1D1B11" w:themeColor="background2" w:themeShade="1A"/>
        </w:rPr>
        <w:t>MPS/MDU/MDDUS membership:</w:t>
      </w:r>
    </w:p>
    <w:p w14:paraId="7A0494ED" w14:textId="77777777" w:rsidR="0034240B" w:rsidRPr="00B13FA1" w:rsidRDefault="0034240B" w:rsidP="0034240B">
      <w:pPr>
        <w:pStyle w:val="NoSpacing"/>
        <w:spacing w:line="276" w:lineRule="auto"/>
        <w:rPr>
          <w:rFonts w:eastAsia="Yu Gothic Medium" w:cstheme="minorHAnsi"/>
          <w:color w:val="1D1B11" w:themeColor="background2" w:themeShade="1A"/>
          <w:lang w:val="en"/>
        </w:rPr>
      </w:pPr>
      <w:r w:rsidRPr="00B13FA1">
        <w:rPr>
          <w:rFonts w:eastAsia="Yu Gothic Medium" w:cstheme="minorHAnsi"/>
          <w:color w:val="1D1B11" w:themeColor="background2" w:themeShade="1A"/>
          <w:lang w:val="en"/>
        </w:rPr>
        <w:t xml:space="preserve">If a patient has suffered harm as a result of a doctor’s negligence, it’s important that you have adequate and appropriate insurance or indemnity to compensate the patient. You must make sure that you have adequate and appropriate insurance or indemnity arrangements in place covering the full scope of your medical practice in the UK. The cover you need is very much dependent on your circumstances. </w:t>
      </w:r>
    </w:p>
    <w:p w14:paraId="1CD2466E" w14:textId="77777777" w:rsidR="0034240B" w:rsidRPr="00B13FA1" w:rsidRDefault="0034240B" w:rsidP="0034240B">
      <w:pPr>
        <w:pStyle w:val="NoSpacing"/>
        <w:spacing w:line="276" w:lineRule="auto"/>
        <w:rPr>
          <w:rFonts w:eastAsia="Yu Gothic Medium" w:cstheme="minorHAnsi"/>
          <w:color w:val="1D1B11" w:themeColor="background2" w:themeShade="1A"/>
          <w:lang w:val="en"/>
        </w:rPr>
      </w:pPr>
    </w:p>
    <w:p w14:paraId="49E4A707" w14:textId="77777777" w:rsidR="0034240B" w:rsidRPr="00B13FA1" w:rsidRDefault="0034240B" w:rsidP="0034240B">
      <w:pPr>
        <w:pStyle w:val="NoSpacing"/>
        <w:spacing w:line="276" w:lineRule="auto"/>
        <w:rPr>
          <w:rFonts w:eastAsia="Yu Gothic Medium" w:cstheme="minorHAnsi"/>
          <w:color w:val="1D1B11" w:themeColor="background2" w:themeShade="1A"/>
          <w:lang w:val="en"/>
        </w:rPr>
      </w:pPr>
      <w:r w:rsidRPr="00B13FA1">
        <w:rPr>
          <w:rFonts w:eastAsia="Yu Gothic Medium" w:cstheme="minorHAnsi"/>
          <w:color w:val="1D1B11" w:themeColor="background2" w:themeShade="1A"/>
          <w:lang w:val="en"/>
        </w:rPr>
        <w:t xml:space="preserve">For NHS work, indemnity is provided through the Clinical Negligence Scheme for Trusts (CNST), which is administered by the NHS Litigation Authority. However this may not cover all eventualities and other fee paying work including that of section 12, reports etc. Defense organizations also provide very useful medicolegal advice and legal support in case of difficulties.  </w:t>
      </w:r>
    </w:p>
    <w:p w14:paraId="63E892CE" w14:textId="77777777" w:rsidR="0034240B" w:rsidRPr="00B13FA1" w:rsidRDefault="0034240B" w:rsidP="0034240B">
      <w:pPr>
        <w:pStyle w:val="NoSpacing"/>
        <w:spacing w:line="276" w:lineRule="auto"/>
        <w:rPr>
          <w:rFonts w:eastAsia="Yu Gothic Medium" w:cstheme="minorHAnsi"/>
          <w:b/>
          <w:color w:val="1D1B11" w:themeColor="background2" w:themeShade="1A"/>
          <w:lang w:val="en"/>
        </w:rPr>
      </w:pPr>
    </w:p>
    <w:p w14:paraId="6C54CBD0" w14:textId="77777777" w:rsidR="0034240B" w:rsidRPr="00B13FA1" w:rsidRDefault="0034240B" w:rsidP="0034240B">
      <w:pPr>
        <w:autoSpaceDE w:val="0"/>
        <w:autoSpaceDN w:val="0"/>
        <w:adjustRightInd w:val="0"/>
        <w:spacing w:after="0" w:line="240" w:lineRule="auto"/>
        <w:rPr>
          <w:rFonts w:eastAsia="Yu Gothic Medium" w:cstheme="minorHAnsi"/>
          <w:color w:val="1D1B11" w:themeColor="background2" w:themeShade="1A"/>
          <w:sz w:val="24"/>
          <w:szCs w:val="24"/>
        </w:rPr>
      </w:pPr>
      <w:r w:rsidRPr="00B13FA1">
        <w:rPr>
          <w:rFonts w:eastAsia="Yu Gothic Medium" w:cstheme="minorHAnsi"/>
          <w:b/>
          <w:color w:val="1D1B11" w:themeColor="background2" w:themeShade="1A"/>
          <w:sz w:val="24"/>
          <w:szCs w:val="24"/>
        </w:rPr>
        <w:t>Bullying and Harassment</w:t>
      </w:r>
      <w:r w:rsidRPr="00B13FA1">
        <w:rPr>
          <w:rFonts w:eastAsia="Yu Gothic Medium" w:cstheme="minorHAnsi"/>
          <w:color w:val="1D1B11" w:themeColor="background2" w:themeShade="1A"/>
          <w:sz w:val="24"/>
          <w:szCs w:val="24"/>
        </w:rPr>
        <w:t xml:space="preserve"> </w:t>
      </w:r>
    </w:p>
    <w:p w14:paraId="0C1BE8BF" w14:textId="123F06CD" w:rsidR="0034240B" w:rsidRDefault="0034240B" w:rsidP="0034240B">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The School of Psychiatry operates a zero-tolerance policy on bullying. Trainees who have any concerns about these issues should contact their trainer first or programme director if for any reason they do not wish to do so they may contact the Head of School or the Dean’s office. All trainees should make themselves aware of the local policies on bullying and harassment and who the freedom to speak up guardian is in their Trust.</w:t>
      </w:r>
    </w:p>
    <w:p w14:paraId="25BC965E" w14:textId="77777777" w:rsidR="0034240B" w:rsidRDefault="0034240B" w:rsidP="0034240B">
      <w:pPr>
        <w:autoSpaceDE w:val="0"/>
        <w:autoSpaceDN w:val="0"/>
        <w:adjustRightInd w:val="0"/>
        <w:spacing w:after="0"/>
        <w:rPr>
          <w:rFonts w:eastAsia="Yu Gothic Medium" w:cstheme="minorHAnsi"/>
          <w:color w:val="1D1B11" w:themeColor="background2" w:themeShade="1A"/>
        </w:rPr>
      </w:pPr>
    </w:p>
    <w:p w14:paraId="4EE169B7" w14:textId="4DCEE6C1" w:rsidR="0034240B" w:rsidRDefault="0034240B" w:rsidP="0034240B">
      <w:pPr>
        <w:autoSpaceDE w:val="0"/>
        <w:autoSpaceDN w:val="0"/>
        <w:adjustRightInd w:val="0"/>
        <w:spacing w:after="0"/>
        <w:rPr>
          <w:rFonts w:eastAsia="Yu Gothic Medium" w:cstheme="minorHAnsi"/>
          <w:color w:val="1D1B11" w:themeColor="background2" w:themeShade="1A"/>
        </w:rPr>
      </w:pPr>
      <w:r>
        <w:rPr>
          <w:rFonts w:eastAsia="Yu Gothic Medium" w:cstheme="minorHAnsi"/>
          <w:color w:val="1D1B11" w:themeColor="background2" w:themeShade="1A"/>
        </w:rPr>
        <w:t>Re</w:t>
      </w:r>
      <w:r w:rsidRPr="00B13FA1">
        <w:rPr>
          <w:rFonts w:eastAsia="Yu Gothic Medium" w:cstheme="minorHAnsi"/>
          <w:color w:val="1D1B11" w:themeColor="background2" w:themeShade="1A"/>
        </w:rPr>
        <w:t>member</w:t>
      </w:r>
      <w:r>
        <w:rPr>
          <w:rFonts w:eastAsia="Yu Gothic Medium" w:cstheme="minorHAnsi"/>
          <w:color w:val="1D1B11" w:themeColor="background2" w:themeShade="1A"/>
        </w:rPr>
        <w:t>,</w:t>
      </w:r>
      <w:r w:rsidRPr="00B13FA1">
        <w:rPr>
          <w:rFonts w:eastAsia="Yu Gothic Medium" w:cstheme="minorHAnsi"/>
          <w:color w:val="1D1B11" w:themeColor="background2" w:themeShade="1A"/>
        </w:rPr>
        <w:t xml:space="preserve"> the most effective way to address bullying is to challenge it early on.</w:t>
      </w:r>
    </w:p>
    <w:p w14:paraId="15775EE5" w14:textId="77777777" w:rsidR="0016574C" w:rsidRPr="00B13FA1" w:rsidRDefault="0016574C" w:rsidP="0034240B">
      <w:pPr>
        <w:autoSpaceDE w:val="0"/>
        <w:autoSpaceDN w:val="0"/>
        <w:adjustRightInd w:val="0"/>
        <w:spacing w:after="0"/>
        <w:rPr>
          <w:rFonts w:eastAsia="Yu Gothic Medium" w:cstheme="minorHAnsi"/>
          <w:color w:val="1D1B11" w:themeColor="background2" w:themeShade="1A"/>
        </w:rPr>
      </w:pPr>
    </w:p>
    <w:p w14:paraId="3F4DDD0D" w14:textId="3D8DEEA3" w:rsidR="00CB6577" w:rsidRPr="00B13FA1" w:rsidRDefault="00CB6577" w:rsidP="00CB6577">
      <w:pPr>
        <w:autoSpaceDE w:val="0"/>
        <w:autoSpaceDN w:val="0"/>
        <w:adjustRightInd w:val="0"/>
        <w:spacing w:after="0" w:line="240" w:lineRule="auto"/>
        <w:rPr>
          <w:rFonts w:eastAsia="Yu Gothic Medium" w:cstheme="minorHAnsi"/>
          <w:b/>
          <w:bCs/>
          <w:color w:val="1D1B11" w:themeColor="background2" w:themeShade="1A"/>
          <w:sz w:val="24"/>
          <w:szCs w:val="24"/>
        </w:rPr>
      </w:pPr>
      <w:r w:rsidRPr="00B13FA1">
        <w:rPr>
          <w:rFonts w:eastAsia="Yu Gothic Medium" w:cstheme="minorHAnsi"/>
          <w:b/>
          <w:bCs/>
          <w:color w:val="1D1B11" w:themeColor="background2" w:themeShade="1A"/>
          <w:sz w:val="24"/>
          <w:szCs w:val="24"/>
        </w:rPr>
        <w:t>P</w:t>
      </w:r>
      <w:r w:rsidR="00643AD7">
        <w:rPr>
          <w:rFonts w:eastAsia="Yu Gothic Medium" w:cstheme="minorHAnsi"/>
          <w:b/>
          <w:bCs/>
          <w:color w:val="1D1B11" w:themeColor="background2" w:themeShade="1A"/>
          <w:sz w:val="24"/>
          <w:szCs w:val="24"/>
        </w:rPr>
        <w:t>ASTORAL CARE/WHOM TO APPROACH IN CASE OF DIFFICULTIES</w:t>
      </w:r>
    </w:p>
    <w:p w14:paraId="292609E0" w14:textId="31104BD0" w:rsidR="00CB6577" w:rsidRPr="00B13FA1" w:rsidRDefault="00151B19" w:rsidP="00CB6577">
      <w:pPr>
        <w:autoSpaceDE w:val="0"/>
        <w:autoSpaceDN w:val="0"/>
        <w:adjustRightInd w:val="0"/>
        <w:spacing w:after="0"/>
        <w:rPr>
          <w:rFonts w:eastAsia="Yu Gothic Medium" w:cstheme="minorHAnsi"/>
          <w:color w:val="1D1B11" w:themeColor="background2" w:themeShade="1A"/>
        </w:rPr>
      </w:pPr>
      <w:r>
        <w:rPr>
          <w:rFonts w:eastAsia="Yu Gothic Medium" w:cstheme="minorHAnsi"/>
          <w:color w:val="1D1B11" w:themeColor="background2" w:themeShade="1A"/>
        </w:rPr>
        <w:t>Your CS and ES</w:t>
      </w:r>
      <w:r w:rsidR="00CB6577" w:rsidRPr="00B13FA1">
        <w:rPr>
          <w:rFonts w:eastAsia="Yu Gothic Medium" w:cstheme="minorHAnsi"/>
          <w:color w:val="1D1B11" w:themeColor="background2" w:themeShade="1A"/>
        </w:rPr>
        <w:t xml:space="preserve"> in each placement is responsible for the pastoral care of their trainee. In most circumstances this is sufficient to cover most exigencies that may arise during the training period. The Training Programme Director is also available to help trainees if further support is needed. Additionally, there are mentors available in the West Midlands, who can be approached in case of either professional or personal difficulties. </w:t>
      </w:r>
      <w:hyperlink r:id="rId52" w:history="1">
        <w:r w:rsidR="00CB6577" w:rsidRPr="00B13FA1">
          <w:rPr>
            <w:rStyle w:val="Hyperlink"/>
            <w:rFonts w:eastAsia="Yu Gothic Medium" w:cstheme="minorHAnsi"/>
            <w:color w:val="1D1B11" w:themeColor="background2" w:themeShade="1A"/>
          </w:rPr>
          <w:t>https://www.rcpsych.ac.uk/members/england/west-midlands/mentoring</w:t>
        </w:r>
      </w:hyperlink>
    </w:p>
    <w:p w14:paraId="33559B29" w14:textId="77777777" w:rsidR="00CB6577" w:rsidRPr="00B13FA1" w:rsidRDefault="00CB6577" w:rsidP="00CB6577">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 </w:t>
      </w:r>
    </w:p>
    <w:p w14:paraId="762E43FD" w14:textId="3ADCA395" w:rsidR="000A2DCB" w:rsidRDefault="00CB6577" w:rsidP="00C54742">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You can also seek support from Royal </w:t>
      </w:r>
      <w:r w:rsidR="000A2DCB" w:rsidRPr="00B13FA1">
        <w:rPr>
          <w:rFonts w:eastAsia="Yu Gothic Medium" w:cstheme="minorHAnsi"/>
          <w:color w:val="1D1B11" w:themeColor="background2" w:themeShade="1A"/>
        </w:rPr>
        <w:t>C</w:t>
      </w:r>
      <w:r w:rsidRPr="00B13FA1">
        <w:rPr>
          <w:rFonts w:eastAsia="Yu Gothic Medium" w:cstheme="minorHAnsi"/>
          <w:color w:val="1D1B11" w:themeColor="background2" w:themeShade="1A"/>
        </w:rPr>
        <w:t xml:space="preserve">ollege </w:t>
      </w:r>
      <w:r w:rsidR="000A2DCB" w:rsidRPr="00B13FA1">
        <w:rPr>
          <w:rFonts w:eastAsia="Yu Gothic Medium" w:cstheme="minorHAnsi"/>
          <w:color w:val="1D1B11" w:themeColor="background2" w:themeShade="1A"/>
        </w:rPr>
        <w:t>of Psychiatrists S</w:t>
      </w:r>
      <w:r w:rsidRPr="00B13FA1">
        <w:rPr>
          <w:rFonts w:eastAsia="Yu Gothic Medium" w:cstheme="minorHAnsi"/>
          <w:color w:val="1D1B11" w:themeColor="background2" w:themeShade="1A"/>
        </w:rPr>
        <w:t xml:space="preserve">upport </w:t>
      </w:r>
      <w:r w:rsidR="000A2DCB" w:rsidRPr="00B13FA1">
        <w:rPr>
          <w:rFonts w:eastAsia="Yu Gothic Medium" w:cstheme="minorHAnsi"/>
          <w:color w:val="1D1B11" w:themeColor="background2" w:themeShade="1A"/>
        </w:rPr>
        <w:t>S</w:t>
      </w:r>
      <w:r w:rsidRPr="00B13FA1">
        <w:rPr>
          <w:rFonts w:eastAsia="Yu Gothic Medium" w:cstheme="minorHAnsi"/>
          <w:color w:val="1D1B11" w:themeColor="background2" w:themeShade="1A"/>
        </w:rPr>
        <w:t>ervice and most Trusts will have a confidential helpline</w:t>
      </w:r>
      <w:r w:rsidR="000A2DCB" w:rsidRPr="00B13FA1">
        <w:rPr>
          <w:rFonts w:eastAsia="Yu Gothic Medium" w:cstheme="minorHAnsi"/>
          <w:color w:val="1D1B11" w:themeColor="background2" w:themeShade="1A"/>
        </w:rPr>
        <w:t xml:space="preserve"> and </w:t>
      </w:r>
      <w:r w:rsidRPr="00B13FA1">
        <w:rPr>
          <w:rFonts w:eastAsia="Yu Gothic Medium" w:cstheme="minorHAnsi"/>
          <w:color w:val="1D1B11" w:themeColor="background2" w:themeShade="1A"/>
        </w:rPr>
        <w:t xml:space="preserve">counselling service for all staff. </w:t>
      </w:r>
    </w:p>
    <w:p w14:paraId="3D7C669E" w14:textId="77777777" w:rsidR="00C54742" w:rsidRPr="00B13FA1" w:rsidRDefault="00C54742">
      <w:pPr>
        <w:autoSpaceDE w:val="0"/>
        <w:autoSpaceDN w:val="0"/>
        <w:adjustRightInd w:val="0"/>
        <w:spacing w:after="0"/>
        <w:rPr>
          <w:rFonts w:eastAsia="Yu Gothic Medium" w:cstheme="minorHAnsi"/>
          <w:color w:val="1D1B11" w:themeColor="background2" w:themeShade="1A"/>
        </w:rPr>
      </w:pPr>
    </w:p>
    <w:p w14:paraId="7B159BB2" w14:textId="2959C60A" w:rsidR="00CB6577" w:rsidRPr="00B13FA1" w:rsidRDefault="00CB6577">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If </w:t>
      </w:r>
      <w:r w:rsidR="000A2DCB" w:rsidRPr="00B13FA1">
        <w:rPr>
          <w:rFonts w:eastAsia="Yu Gothic Medium" w:cstheme="minorHAnsi"/>
          <w:color w:val="1D1B11" w:themeColor="background2" w:themeShade="1A"/>
        </w:rPr>
        <w:t xml:space="preserve">you have </w:t>
      </w:r>
      <w:r w:rsidRPr="00B13FA1">
        <w:rPr>
          <w:rFonts w:eastAsia="Yu Gothic Medium" w:cstheme="minorHAnsi"/>
          <w:color w:val="1D1B11" w:themeColor="background2" w:themeShade="1A"/>
        </w:rPr>
        <w:t xml:space="preserve">concerns regarding your working conditions, then please contact </w:t>
      </w:r>
      <w:r w:rsidR="000A2DCB" w:rsidRPr="00B13FA1">
        <w:rPr>
          <w:rFonts w:eastAsia="Yu Gothic Medium" w:cstheme="minorHAnsi"/>
          <w:color w:val="1D1B11" w:themeColor="background2" w:themeShade="1A"/>
        </w:rPr>
        <w:t xml:space="preserve">the </w:t>
      </w:r>
      <w:r w:rsidRPr="00B13FA1">
        <w:rPr>
          <w:rFonts w:eastAsia="Yu Gothic Medium" w:cstheme="minorHAnsi"/>
          <w:color w:val="1D1B11" w:themeColor="background2" w:themeShade="1A"/>
        </w:rPr>
        <w:t>guardian of safe working at your Trust. The guardian of safe working has been introduced to protect patients and doctors by making sure doctors aren’t working unsafe hours.</w:t>
      </w:r>
    </w:p>
    <w:p w14:paraId="0702E5EB" w14:textId="77777777" w:rsidR="00127E48" w:rsidRPr="00B13FA1" w:rsidRDefault="00127E48">
      <w:pPr>
        <w:autoSpaceDE w:val="0"/>
        <w:autoSpaceDN w:val="0"/>
        <w:adjustRightInd w:val="0"/>
        <w:spacing w:after="0"/>
        <w:rPr>
          <w:rFonts w:eastAsia="Yu Gothic Medium" w:cstheme="minorHAnsi"/>
          <w:color w:val="1D1B11" w:themeColor="background2" w:themeShade="1A"/>
        </w:rPr>
      </w:pPr>
    </w:p>
    <w:p w14:paraId="153B0B5E" w14:textId="58D849E0" w:rsidR="00127E48" w:rsidRDefault="00127E48" w:rsidP="00127E48">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Your Trust should have system that allows you to “Exception Report” which allows you to record </w:t>
      </w:r>
      <w:r w:rsidR="00CF5EF2">
        <w:rPr>
          <w:rFonts w:eastAsia="Yu Gothic Medium" w:cstheme="minorHAnsi"/>
          <w:color w:val="1D1B11" w:themeColor="background2" w:themeShade="1A"/>
        </w:rPr>
        <w:t xml:space="preserve">deviations from your personalised work schedule (which you must receive according to the 2016 Junior Doctors Contract). Such deviations would include </w:t>
      </w:r>
      <w:r w:rsidR="000A2DCB" w:rsidRPr="00B13FA1">
        <w:rPr>
          <w:rFonts w:eastAsia="Yu Gothic Medium" w:cstheme="minorHAnsi"/>
          <w:color w:val="1D1B11" w:themeColor="background2" w:themeShade="1A"/>
        </w:rPr>
        <w:t xml:space="preserve">issues such as </w:t>
      </w:r>
      <w:r w:rsidRPr="00B13FA1">
        <w:rPr>
          <w:rFonts w:eastAsia="Yu Gothic Medium" w:cstheme="minorHAnsi"/>
          <w:color w:val="1D1B11" w:themeColor="background2" w:themeShade="1A"/>
        </w:rPr>
        <w:t>not taking sufficient breaks, missing teaching or working longer than your scheduled hours, which could result in you getting</w:t>
      </w:r>
      <w:r w:rsidR="00CF5EF2">
        <w:rPr>
          <w:rFonts w:eastAsia="Yu Gothic Medium" w:cstheme="minorHAnsi"/>
          <w:color w:val="1D1B11" w:themeColor="background2" w:themeShade="1A"/>
        </w:rPr>
        <w:t xml:space="preserve"> time off in lieu or pay and possibly bring about lasting improvements, to the benefit of yourself and your colleagues, through rota change and other enhancements. Your trust should give you login details for exception reporting.</w:t>
      </w:r>
    </w:p>
    <w:p w14:paraId="3A85C99A" w14:textId="77777777" w:rsidR="00CF5EF2" w:rsidRPr="00B13FA1" w:rsidRDefault="00CF5EF2" w:rsidP="00127E48">
      <w:pPr>
        <w:autoSpaceDE w:val="0"/>
        <w:autoSpaceDN w:val="0"/>
        <w:adjustRightInd w:val="0"/>
        <w:spacing w:after="0"/>
        <w:rPr>
          <w:rFonts w:eastAsia="Yu Gothic Medium" w:cstheme="minorHAnsi"/>
          <w:color w:val="1D1B11" w:themeColor="background2" w:themeShade="1A"/>
        </w:rPr>
      </w:pPr>
    </w:p>
    <w:p w14:paraId="152FC1F5" w14:textId="77777777" w:rsidR="00127E48" w:rsidRPr="00B13FA1" w:rsidRDefault="00127E48" w:rsidP="00127E48">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Please see the following link for more details:</w:t>
      </w:r>
    </w:p>
    <w:p w14:paraId="64309F4E" w14:textId="77777777" w:rsidR="00127E48" w:rsidRPr="00B13FA1" w:rsidRDefault="00114D98" w:rsidP="00127E48">
      <w:pPr>
        <w:autoSpaceDE w:val="0"/>
        <w:autoSpaceDN w:val="0"/>
        <w:adjustRightInd w:val="0"/>
        <w:spacing w:after="0"/>
        <w:rPr>
          <w:rFonts w:eastAsia="Yu Gothic Medium" w:cstheme="minorHAnsi"/>
          <w:color w:val="1D1B11" w:themeColor="background2" w:themeShade="1A"/>
        </w:rPr>
      </w:pPr>
      <w:hyperlink r:id="rId53" w:history="1">
        <w:r w:rsidR="000A2DCB" w:rsidRPr="00B13FA1">
          <w:rPr>
            <w:rStyle w:val="Hyperlink"/>
            <w:rFonts w:eastAsia="Yu Gothic Medium" w:cstheme="minorHAnsi"/>
            <w:color w:val="1D1B11" w:themeColor="background2" w:themeShade="1A"/>
          </w:rPr>
          <w:t>https://www.bma.org.uk/pay-and-contracts/working-hours/work-schedule/exception-reporting-for-junior-doctors</w:t>
        </w:r>
      </w:hyperlink>
    </w:p>
    <w:p w14:paraId="4C550749" w14:textId="77777777" w:rsidR="00C54742" w:rsidRPr="00B13FA1" w:rsidRDefault="00C54742" w:rsidP="00127E48">
      <w:pPr>
        <w:autoSpaceDE w:val="0"/>
        <w:autoSpaceDN w:val="0"/>
        <w:adjustRightInd w:val="0"/>
        <w:spacing w:after="0"/>
        <w:rPr>
          <w:rFonts w:eastAsia="Yu Gothic Medium" w:cstheme="minorHAnsi"/>
          <w:color w:val="1D1B11" w:themeColor="background2" w:themeShade="1A"/>
        </w:rPr>
      </w:pPr>
    </w:p>
    <w:p w14:paraId="4B3144AE" w14:textId="301F5C03" w:rsidR="000A2DCB" w:rsidRPr="00B13FA1" w:rsidRDefault="000A2DCB" w:rsidP="00127E48">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Each Trust should also have a BMA Higher Trainees Representative who will, along with the Local Negotiating Committee, negotiate and make collective agreements with Trust Management to address issues related to terms and conditions of service and working arrangements. Please contact</w:t>
      </w:r>
      <w:r w:rsidR="00FA040D" w:rsidRPr="00B13FA1">
        <w:rPr>
          <w:rFonts w:eastAsia="Yu Gothic Medium" w:cstheme="minorHAnsi"/>
          <w:color w:val="1D1B11" w:themeColor="background2" w:themeShade="1A"/>
        </w:rPr>
        <w:t xml:space="preserve"> HR to find out who your Representative is. </w:t>
      </w:r>
    </w:p>
    <w:p w14:paraId="3C24997C" w14:textId="77777777" w:rsidR="00127E48" w:rsidRPr="00B13FA1" w:rsidRDefault="00127E48" w:rsidP="00127E48">
      <w:pPr>
        <w:autoSpaceDE w:val="0"/>
        <w:autoSpaceDN w:val="0"/>
        <w:adjustRightInd w:val="0"/>
        <w:spacing w:after="0" w:line="240" w:lineRule="auto"/>
        <w:rPr>
          <w:rFonts w:eastAsia="Yu Gothic Medium" w:cstheme="minorHAnsi"/>
          <w:color w:val="1D1B11" w:themeColor="background2" w:themeShade="1A"/>
        </w:rPr>
      </w:pPr>
    </w:p>
    <w:p w14:paraId="2D51E460" w14:textId="77777777" w:rsidR="00CB6577" w:rsidRPr="00B13FA1" w:rsidRDefault="00CB6577" w:rsidP="00CB6577">
      <w:pPr>
        <w:autoSpaceDE w:val="0"/>
        <w:autoSpaceDN w:val="0"/>
        <w:adjustRightInd w:val="0"/>
        <w:spacing w:after="0" w:line="240" w:lineRule="auto"/>
        <w:rPr>
          <w:rFonts w:eastAsia="Yu Gothic Medium" w:cstheme="minorHAnsi"/>
          <w:color w:val="1D1B11" w:themeColor="background2" w:themeShade="1A"/>
          <w:sz w:val="24"/>
          <w:szCs w:val="24"/>
        </w:rPr>
      </w:pPr>
      <w:r w:rsidRPr="00B13FA1">
        <w:rPr>
          <w:rFonts w:eastAsia="Yu Gothic Medium" w:cstheme="minorHAnsi"/>
          <w:b/>
          <w:bCs/>
          <w:color w:val="1D1B11" w:themeColor="background2" w:themeShade="1A"/>
          <w:sz w:val="24"/>
          <w:szCs w:val="24"/>
        </w:rPr>
        <w:t>PROFESSIONAL SUPPORT &amp; WELLBEING (PSW) Policy for doctors and dentists in training (see Deanery website)</w:t>
      </w:r>
    </w:p>
    <w:p w14:paraId="39B30D0B" w14:textId="77777777" w:rsidR="00CB6577" w:rsidRPr="00B13FA1" w:rsidRDefault="00CB6577" w:rsidP="00CB6577">
      <w:pPr>
        <w:autoSpaceDE w:val="0"/>
        <w:autoSpaceDN w:val="0"/>
        <w:adjustRightInd w:val="0"/>
        <w:spacing w:after="0"/>
        <w:ind w:left="360"/>
        <w:rPr>
          <w:rFonts w:eastAsia="Yu Gothic Medium" w:cstheme="minorHAnsi"/>
          <w:color w:val="1D1B11" w:themeColor="background2" w:themeShade="1A"/>
        </w:rPr>
      </w:pPr>
    </w:p>
    <w:p w14:paraId="7194B026" w14:textId="77777777" w:rsidR="00CF5EF2" w:rsidRDefault="00CB6577" w:rsidP="00B37CBA">
      <w:pPr>
        <w:autoSpaceDE w:val="0"/>
        <w:autoSpaceDN w:val="0"/>
        <w:adjustRightInd w:val="0"/>
        <w:spacing w:after="0"/>
        <w:rPr>
          <w:rFonts w:eastAsia="Yu Gothic Medium" w:cstheme="minorHAnsi"/>
          <w:bCs/>
          <w:color w:val="1D1B11" w:themeColor="background2" w:themeShade="1A"/>
        </w:rPr>
      </w:pPr>
      <w:r w:rsidRPr="00B13FA1">
        <w:rPr>
          <w:rFonts w:eastAsia="Yu Gothic Medium" w:cstheme="minorHAnsi"/>
          <w:color w:val="1D1B11" w:themeColor="background2" w:themeShade="1A"/>
        </w:rPr>
        <w:t xml:space="preserve">It is recognised that whilst most doctors and dentists progress through their training without any concerns, </w:t>
      </w:r>
      <w:r w:rsidRPr="00B13FA1">
        <w:rPr>
          <w:rFonts w:eastAsia="Yu Gothic Medium" w:cstheme="minorHAnsi"/>
          <w:bCs/>
          <w:color w:val="1D1B11" w:themeColor="background2" w:themeShade="1A"/>
        </w:rPr>
        <w:t>some require additional support</w:t>
      </w:r>
      <w:r w:rsidRPr="00B13FA1">
        <w:rPr>
          <w:rFonts w:eastAsia="Yu Gothic Medium" w:cstheme="minorHAnsi"/>
          <w:color w:val="1D1B11" w:themeColor="background2" w:themeShade="1A"/>
        </w:rPr>
        <w:t xml:space="preserve">, which the deanery provides as part of the training programme </w:t>
      </w:r>
      <w:r w:rsidRPr="00B13FA1">
        <w:rPr>
          <w:rFonts w:eastAsia="Yu Gothic Medium" w:cstheme="minorHAnsi"/>
          <w:bCs/>
          <w:color w:val="1D1B11" w:themeColor="background2" w:themeShade="1A"/>
        </w:rPr>
        <w:t>through the Professional Support Unit (PSU)</w:t>
      </w:r>
      <w:r w:rsidR="00536877">
        <w:rPr>
          <w:rFonts w:eastAsia="Yu Gothic Medium" w:cstheme="minorHAnsi"/>
          <w:bCs/>
          <w:color w:val="1D1B11" w:themeColor="background2" w:themeShade="1A"/>
        </w:rPr>
        <w:t>.</w:t>
      </w:r>
    </w:p>
    <w:p w14:paraId="25083FFE" w14:textId="53940BC7" w:rsidR="00CB6577" w:rsidRDefault="00114D98" w:rsidP="00CF5EF2">
      <w:pPr>
        <w:autoSpaceDE w:val="0"/>
        <w:autoSpaceDN w:val="0"/>
        <w:adjustRightInd w:val="0"/>
        <w:spacing w:after="0"/>
        <w:rPr>
          <w:rFonts w:eastAsia="Yu Gothic Medium" w:cstheme="minorHAnsi"/>
          <w:bCs/>
          <w:color w:val="1D1B11" w:themeColor="background2" w:themeShade="1A"/>
          <w:u w:val="single"/>
        </w:rPr>
      </w:pPr>
      <w:hyperlink r:id="rId54" w:history="1">
        <w:r w:rsidR="00B37CBA" w:rsidRPr="00501B06">
          <w:rPr>
            <w:rStyle w:val="Hyperlink"/>
            <w:rFonts w:eastAsia="Yu Gothic Medium" w:cstheme="minorHAnsi"/>
            <w:bCs/>
          </w:rPr>
          <w:t>http://www.westmidlandsdeanery.nhs.uk/Support/Professional-Support</w:t>
        </w:r>
      </w:hyperlink>
      <w:r w:rsidR="00B37CBA" w:rsidRPr="00B13FA1">
        <w:rPr>
          <w:rFonts w:eastAsia="Yu Gothic Medium" w:cstheme="minorHAnsi"/>
          <w:bCs/>
          <w:color w:val="1D1B11" w:themeColor="background2" w:themeShade="1A"/>
          <w:u w:val="single"/>
        </w:rPr>
        <w:t>.</w:t>
      </w:r>
    </w:p>
    <w:p w14:paraId="711935F7" w14:textId="77777777" w:rsidR="00B37CBA" w:rsidRPr="00CF5EF2" w:rsidRDefault="00B37CBA" w:rsidP="00CF5EF2">
      <w:pPr>
        <w:autoSpaceDE w:val="0"/>
        <w:autoSpaceDN w:val="0"/>
        <w:adjustRightInd w:val="0"/>
        <w:spacing w:after="0"/>
        <w:rPr>
          <w:rFonts w:eastAsia="Yu Gothic Medium" w:cstheme="minorHAnsi"/>
          <w:bCs/>
          <w:color w:val="1D1B11" w:themeColor="background2" w:themeShade="1A"/>
          <w:u w:val="single"/>
        </w:rPr>
      </w:pPr>
    </w:p>
    <w:p w14:paraId="220FA96B" w14:textId="43850DAA" w:rsidR="00536877" w:rsidRPr="00B13FA1" w:rsidRDefault="00536877" w:rsidP="00CB6577">
      <w:pPr>
        <w:numPr>
          <w:ilvl w:val="0"/>
          <w:numId w:val="14"/>
        </w:numPr>
        <w:autoSpaceDE w:val="0"/>
        <w:autoSpaceDN w:val="0"/>
        <w:adjustRightInd w:val="0"/>
        <w:spacing w:after="0"/>
        <w:rPr>
          <w:rFonts w:eastAsia="Yu Gothic Medium" w:cstheme="minorHAnsi"/>
          <w:color w:val="1D1B11" w:themeColor="background2" w:themeShade="1A"/>
        </w:rPr>
      </w:pPr>
      <w:r>
        <w:rPr>
          <w:rFonts w:eastAsia="Yu Gothic Medium" w:cstheme="minorHAnsi"/>
          <w:bCs/>
          <w:color w:val="1D1B11" w:themeColor="background2" w:themeShade="1A"/>
        </w:rPr>
        <w:t>Referrals can be emailed by the following link:</w:t>
      </w:r>
    </w:p>
    <w:p w14:paraId="24D369B7" w14:textId="069D7503" w:rsidR="00CB6577" w:rsidRDefault="000E0CB3">
      <w:pPr>
        <w:autoSpaceDE w:val="0"/>
        <w:autoSpaceDN w:val="0"/>
        <w:adjustRightInd w:val="0"/>
        <w:spacing w:after="0"/>
        <w:rPr>
          <w:rFonts w:eastAsia="Yu Gothic Medium" w:cstheme="minorHAnsi"/>
          <w:bCs/>
          <w:color w:val="1D1B11" w:themeColor="background2" w:themeShade="1A"/>
          <w:u w:val="single"/>
        </w:rPr>
      </w:pPr>
      <w:r>
        <w:rPr>
          <w:rFonts w:eastAsia="Yu Gothic Medium" w:cstheme="minorHAnsi"/>
          <w:color w:val="1D1B11" w:themeColor="background2" w:themeShade="1A"/>
        </w:rPr>
        <w:t xml:space="preserve">       </w:t>
      </w:r>
      <w:r w:rsidR="00CB6577" w:rsidRPr="00B13FA1">
        <w:rPr>
          <w:rFonts w:eastAsia="Yu Gothic Medium" w:cstheme="minorHAnsi"/>
          <w:bCs/>
          <w:color w:val="1D1B11" w:themeColor="background2" w:themeShade="1A"/>
          <w:u w:val="single"/>
        </w:rPr>
        <w:t>psu@westmidlands.nhs.uk</w:t>
      </w:r>
    </w:p>
    <w:p w14:paraId="62EE6D28" w14:textId="77777777" w:rsidR="00B37CBA" w:rsidRPr="00B13FA1" w:rsidRDefault="00B37CBA" w:rsidP="00CF5EF2">
      <w:pPr>
        <w:autoSpaceDE w:val="0"/>
        <w:autoSpaceDN w:val="0"/>
        <w:adjustRightInd w:val="0"/>
        <w:spacing w:after="0"/>
        <w:rPr>
          <w:rFonts w:eastAsia="Yu Gothic Medium" w:cstheme="minorHAnsi"/>
          <w:bCs/>
          <w:color w:val="1D1B11" w:themeColor="background2" w:themeShade="1A"/>
          <w:u w:val="single"/>
        </w:rPr>
      </w:pPr>
    </w:p>
    <w:p w14:paraId="613F2D0C" w14:textId="77777777" w:rsidR="00CB6577" w:rsidRPr="00B13FA1" w:rsidRDefault="00CB6577" w:rsidP="00CB6577">
      <w:pPr>
        <w:autoSpaceDE w:val="0"/>
        <w:autoSpaceDN w:val="0"/>
        <w:adjustRightInd w:val="0"/>
        <w:spacing w:after="0" w:line="240" w:lineRule="auto"/>
        <w:rPr>
          <w:rFonts w:eastAsia="Yu Gothic Medium" w:cstheme="minorHAnsi"/>
          <w:b/>
          <w:color w:val="1D1B11" w:themeColor="background2" w:themeShade="1A"/>
          <w:sz w:val="24"/>
          <w:szCs w:val="24"/>
        </w:rPr>
      </w:pPr>
      <w:r w:rsidRPr="00B13FA1">
        <w:rPr>
          <w:rFonts w:eastAsia="Yu Gothic Medium" w:cstheme="minorHAnsi"/>
          <w:b/>
          <w:color w:val="1D1B11" w:themeColor="background2" w:themeShade="1A"/>
          <w:sz w:val="24"/>
          <w:szCs w:val="24"/>
        </w:rPr>
        <w:t>Psychiatrists' Support Service by Royal College</w:t>
      </w:r>
    </w:p>
    <w:p w14:paraId="4FB01647" w14:textId="77777777" w:rsidR="00CB6577" w:rsidRPr="00B13FA1" w:rsidRDefault="00CB6577" w:rsidP="00CB6577">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The Psychiatrists' Support Service is a free, confidential support and advice service for psychiatrists at all stages of their career who find themselves in difficulty or in need of support. The service is available during office hours Monday to Friday.</w:t>
      </w:r>
    </w:p>
    <w:p w14:paraId="3153715E" w14:textId="77777777" w:rsidR="00CB6577" w:rsidRPr="00B13FA1" w:rsidRDefault="00CB6577" w:rsidP="00CB6577">
      <w:p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To contact the support service:</w:t>
      </w:r>
    </w:p>
    <w:p w14:paraId="6930F93D" w14:textId="77777777" w:rsidR="00CB6577" w:rsidRPr="00B13FA1" w:rsidRDefault="00CB6577" w:rsidP="00CB6577">
      <w:pPr>
        <w:pStyle w:val="ListParagraph"/>
        <w:numPr>
          <w:ilvl w:val="0"/>
          <w:numId w:val="15"/>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Call dedicated telephone helpline on 020 7245 0412</w:t>
      </w:r>
    </w:p>
    <w:p w14:paraId="16D68E0D" w14:textId="77777777" w:rsidR="00CB6577" w:rsidRPr="00B13FA1" w:rsidRDefault="00CB6577" w:rsidP="00CB6577">
      <w:pPr>
        <w:pStyle w:val="ListParagraph"/>
        <w:numPr>
          <w:ilvl w:val="0"/>
          <w:numId w:val="15"/>
        </w:numPr>
        <w:autoSpaceDE w:val="0"/>
        <w:autoSpaceDN w:val="0"/>
        <w:adjustRightInd w:val="0"/>
        <w:spacing w:after="0"/>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Email in confidence at </w:t>
      </w:r>
      <w:hyperlink r:id="rId55" w:history="1">
        <w:r w:rsidRPr="00B13FA1">
          <w:rPr>
            <w:rStyle w:val="Hyperlink"/>
            <w:rFonts w:eastAsia="Yu Gothic Medium" w:cstheme="minorHAnsi"/>
            <w:color w:val="1D1B11" w:themeColor="background2" w:themeShade="1A"/>
          </w:rPr>
          <w:t>pss@rcpsych.ac.uk</w:t>
        </w:r>
      </w:hyperlink>
      <w:r w:rsidRPr="00B13FA1">
        <w:rPr>
          <w:rFonts w:eastAsia="Yu Gothic Medium" w:cstheme="minorHAnsi"/>
          <w:color w:val="1D1B11" w:themeColor="background2" w:themeShade="1A"/>
        </w:rPr>
        <w:t>.</w:t>
      </w:r>
    </w:p>
    <w:p w14:paraId="401449FC" w14:textId="77777777" w:rsidR="00CB6577" w:rsidRPr="00B13FA1" w:rsidRDefault="00CB6577" w:rsidP="00CB6577">
      <w:pPr>
        <w:pStyle w:val="ListParagraph"/>
        <w:numPr>
          <w:ilvl w:val="0"/>
          <w:numId w:val="15"/>
        </w:numPr>
        <w:rPr>
          <w:rFonts w:eastAsia="Yu Gothic Medium" w:cstheme="minorHAnsi"/>
          <w:color w:val="1D1B11" w:themeColor="background2" w:themeShade="1A"/>
        </w:rPr>
      </w:pPr>
      <w:r w:rsidRPr="00B13FA1">
        <w:rPr>
          <w:rFonts w:eastAsia="Yu Gothic Medium" w:cstheme="minorHAnsi"/>
          <w:color w:val="1D1B11" w:themeColor="background2" w:themeShade="1A"/>
        </w:rPr>
        <w:t xml:space="preserve">The College runs a peer support group for doctors affected by suicide If you would like to attend, please email at </w:t>
      </w:r>
      <w:r w:rsidRPr="00B13FA1">
        <w:rPr>
          <w:rFonts w:eastAsia="Yu Gothic Medium" w:cstheme="minorHAnsi"/>
          <w:color w:val="1D1B11" w:themeColor="background2" w:themeShade="1A"/>
          <w:u w:val="single"/>
        </w:rPr>
        <w:t>pss@rcpsych.ac.uk.</w:t>
      </w:r>
    </w:p>
    <w:p w14:paraId="65672A67" w14:textId="77777777" w:rsidR="00CB6577" w:rsidRPr="00B13FA1" w:rsidRDefault="00CB6577" w:rsidP="00CB6577">
      <w:pPr>
        <w:pStyle w:val="ListParagraph"/>
        <w:autoSpaceDE w:val="0"/>
        <w:autoSpaceDN w:val="0"/>
        <w:adjustRightInd w:val="0"/>
        <w:spacing w:after="0"/>
        <w:rPr>
          <w:rFonts w:eastAsia="Yu Gothic Medium" w:cstheme="minorHAnsi"/>
          <w:color w:val="1D1B11" w:themeColor="background2" w:themeShade="1A"/>
        </w:rPr>
      </w:pPr>
    </w:p>
    <w:p w14:paraId="22375C64" w14:textId="77777777" w:rsidR="00151B19" w:rsidRDefault="00151B19" w:rsidP="00B06CC8">
      <w:pPr>
        <w:autoSpaceDE w:val="0"/>
        <w:autoSpaceDN w:val="0"/>
        <w:adjustRightInd w:val="0"/>
        <w:spacing w:after="0" w:line="240" w:lineRule="auto"/>
        <w:jc w:val="center"/>
        <w:rPr>
          <w:rFonts w:eastAsia="Yu Gothic Medium" w:cstheme="minorHAnsi"/>
          <w:b/>
          <w:bCs/>
          <w:color w:val="1D1B11" w:themeColor="background2" w:themeShade="1A"/>
          <w:sz w:val="48"/>
          <w:szCs w:val="48"/>
        </w:rPr>
      </w:pPr>
    </w:p>
    <w:p w14:paraId="467CE5E8" w14:textId="2EF904BC" w:rsidR="00CB6577" w:rsidRPr="00B13FA1" w:rsidRDefault="00AE14FF" w:rsidP="00B06CC8">
      <w:pPr>
        <w:autoSpaceDE w:val="0"/>
        <w:autoSpaceDN w:val="0"/>
        <w:adjustRightInd w:val="0"/>
        <w:spacing w:after="0" w:line="240" w:lineRule="auto"/>
        <w:jc w:val="center"/>
        <w:rPr>
          <w:rFonts w:eastAsia="Yu Gothic Medium" w:cstheme="minorHAnsi"/>
          <w:b/>
          <w:bCs/>
          <w:color w:val="1D1B11" w:themeColor="background2" w:themeShade="1A"/>
          <w:sz w:val="48"/>
          <w:szCs w:val="48"/>
        </w:rPr>
      </w:pPr>
      <w:r w:rsidRPr="00B13FA1">
        <w:rPr>
          <w:rFonts w:eastAsia="Yu Gothic Medium" w:cstheme="minorHAnsi"/>
          <w:b/>
          <w:bCs/>
          <w:color w:val="1D1B11" w:themeColor="background2" w:themeShade="1A"/>
          <w:sz w:val="48"/>
          <w:szCs w:val="48"/>
        </w:rPr>
        <w:t xml:space="preserve">And </w:t>
      </w:r>
      <w:r w:rsidR="00CB6577" w:rsidRPr="00B13FA1">
        <w:rPr>
          <w:rFonts w:eastAsia="Yu Gothic Medium" w:cstheme="minorHAnsi"/>
          <w:b/>
          <w:bCs/>
          <w:color w:val="1D1B11" w:themeColor="background2" w:themeShade="1A"/>
          <w:sz w:val="48"/>
          <w:szCs w:val="48"/>
        </w:rPr>
        <w:t>Finally……</w:t>
      </w:r>
    </w:p>
    <w:p w14:paraId="408CC53B" w14:textId="77777777" w:rsidR="00AE14FF" w:rsidRPr="00B13FA1" w:rsidRDefault="00AE14FF" w:rsidP="00B13FA1">
      <w:pPr>
        <w:pStyle w:val="NoSpacing"/>
        <w:jc w:val="center"/>
        <w:rPr>
          <w:rFonts w:eastAsia="Yu Gothic Medium" w:cstheme="minorHAnsi"/>
          <w:b/>
          <w:color w:val="1D1B11" w:themeColor="background2" w:themeShade="1A"/>
          <w:sz w:val="48"/>
          <w:szCs w:val="48"/>
        </w:rPr>
      </w:pPr>
    </w:p>
    <w:p w14:paraId="73773B00" w14:textId="77777777" w:rsidR="00CB6577" w:rsidRPr="00B13FA1" w:rsidRDefault="00CB6577" w:rsidP="00B13FA1">
      <w:pPr>
        <w:pStyle w:val="NoSpacing"/>
        <w:jc w:val="center"/>
        <w:rPr>
          <w:rFonts w:eastAsia="Yu Gothic Medium" w:cstheme="minorHAnsi"/>
          <w:b/>
          <w:color w:val="1D1B11" w:themeColor="background2" w:themeShade="1A"/>
          <w:sz w:val="48"/>
          <w:szCs w:val="48"/>
        </w:rPr>
      </w:pPr>
      <w:r w:rsidRPr="00B13FA1">
        <w:rPr>
          <w:rFonts w:eastAsia="Yu Gothic Medium" w:cstheme="minorHAnsi"/>
          <w:b/>
          <w:color w:val="1D1B11" w:themeColor="background2" w:themeShade="1A"/>
          <w:sz w:val="48"/>
          <w:szCs w:val="48"/>
        </w:rPr>
        <w:t>Remember! – If in doubt – ask!</w:t>
      </w:r>
    </w:p>
    <w:p w14:paraId="401F75A5" w14:textId="77777777" w:rsidR="00CB6577" w:rsidRPr="00B13FA1" w:rsidRDefault="00CB6577" w:rsidP="00B13FA1">
      <w:pPr>
        <w:pStyle w:val="NoSpacing"/>
        <w:jc w:val="center"/>
        <w:rPr>
          <w:rFonts w:eastAsia="Yu Gothic Medium" w:cstheme="minorHAnsi"/>
          <w:b/>
          <w:color w:val="1D1B11" w:themeColor="background2" w:themeShade="1A"/>
          <w:sz w:val="48"/>
          <w:szCs w:val="48"/>
        </w:rPr>
      </w:pPr>
      <w:r w:rsidRPr="00B13FA1">
        <w:rPr>
          <w:rFonts w:eastAsia="Yu Gothic Medium" w:cstheme="minorHAnsi"/>
          <w:b/>
          <w:color w:val="1D1B11" w:themeColor="background2" w:themeShade="1A"/>
          <w:sz w:val="48"/>
          <w:szCs w:val="48"/>
        </w:rPr>
        <w:t>If in trouble – seek help!</w:t>
      </w:r>
    </w:p>
    <w:p w14:paraId="11F12485" w14:textId="7781A9A7" w:rsidR="00CB6577" w:rsidRDefault="00CB6577" w:rsidP="00B13FA1">
      <w:pPr>
        <w:pStyle w:val="NoSpacing"/>
        <w:jc w:val="center"/>
        <w:rPr>
          <w:rFonts w:eastAsia="Yu Gothic Medium" w:cstheme="minorHAnsi"/>
          <w:b/>
          <w:color w:val="1D1B11" w:themeColor="background2" w:themeShade="1A"/>
          <w:sz w:val="48"/>
          <w:szCs w:val="48"/>
        </w:rPr>
      </w:pPr>
      <w:r w:rsidRPr="00B13FA1">
        <w:rPr>
          <w:rFonts w:eastAsia="Yu Gothic Medium" w:cstheme="minorHAnsi"/>
          <w:b/>
          <w:color w:val="1D1B11" w:themeColor="background2" w:themeShade="1A"/>
          <w:sz w:val="48"/>
          <w:szCs w:val="48"/>
        </w:rPr>
        <w:t>And enjoy your training!</w:t>
      </w:r>
    </w:p>
    <w:p w14:paraId="44565CE2" w14:textId="44CDB8E2" w:rsidR="00010570" w:rsidRDefault="00010570" w:rsidP="00B13FA1">
      <w:pPr>
        <w:pStyle w:val="NoSpacing"/>
        <w:jc w:val="center"/>
        <w:rPr>
          <w:rFonts w:eastAsia="Yu Gothic Medium" w:cstheme="minorHAnsi"/>
          <w:b/>
          <w:color w:val="1D1B11" w:themeColor="background2" w:themeShade="1A"/>
          <w:sz w:val="48"/>
          <w:szCs w:val="48"/>
        </w:rPr>
      </w:pPr>
    </w:p>
    <w:p w14:paraId="233A877A" w14:textId="002AE8D5" w:rsidR="00010570" w:rsidRDefault="00010570" w:rsidP="00B13FA1">
      <w:pPr>
        <w:pStyle w:val="NoSpacing"/>
        <w:jc w:val="center"/>
        <w:rPr>
          <w:rFonts w:eastAsia="Yu Gothic Medium" w:cstheme="minorHAnsi"/>
          <w:b/>
          <w:color w:val="1D1B11" w:themeColor="background2" w:themeShade="1A"/>
          <w:sz w:val="48"/>
          <w:szCs w:val="48"/>
        </w:rPr>
      </w:pPr>
    </w:p>
    <w:p w14:paraId="0932E702" w14:textId="77777777" w:rsidR="00010570" w:rsidRPr="00010570" w:rsidRDefault="00010570" w:rsidP="00B13FA1">
      <w:pPr>
        <w:pStyle w:val="NoSpacing"/>
        <w:jc w:val="center"/>
        <w:rPr>
          <w:rFonts w:eastAsia="Yu Gothic Medium" w:cstheme="minorHAnsi"/>
          <w:b/>
          <w:color w:val="1D1B11" w:themeColor="background2" w:themeShade="1A"/>
          <w:sz w:val="28"/>
          <w:szCs w:val="28"/>
        </w:rPr>
      </w:pPr>
    </w:p>
    <w:p w14:paraId="594D273C" w14:textId="2E854E1D" w:rsidR="00010570" w:rsidRPr="00010570" w:rsidRDefault="00010570" w:rsidP="00010570">
      <w:pPr>
        <w:pStyle w:val="NoSpacing"/>
        <w:rPr>
          <w:rFonts w:eastAsia="Yu Gothic Medium" w:cstheme="minorHAnsi"/>
          <w:b/>
          <w:color w:val="1D1B11" w:themeColor="background2" w:themeShade="1A"/>
          <w:sz w:val="28"/>
          <w:szCs w:val="28"/>
        </w:rPr>
      </w:pPr>
    </w:p>
    <w:p w14:paraId="5ECB1BF2" w14:textId="38B6F4C0" w:rsidR="00010570" w:rsidRPr="00010570" w:rsidRDefault="00010570" w:rsidP="00010570">
      <w:pPr>
        <w:pStyle w:val="NoSpacing"/>
        <w:rPr>
          <w:rFonts w:eastAsia="Yu Gothic Medium" w:cstheme="minorHAnsi"/>
          <w:b/>
          <w:color w:val="1D1B11" w:themeColor="background2" w:themeShade="1A"/>
          <w:sz w:val="28"/>
          <w:szCs w:val="28"/>
        </w:rPr>
      </w:pPr>
    </w:p>
    <w:p w14:paraId="5DD83919" w14:textId="271F8C52" w:rsidR="00010570" w:rsidRPr="00010570" w:rsidRDefault="00010570" w:rsidP="00010570">
      <w:pPr>
        <w:pStyle w:val="NoSpacing"/>
        <w:jc w:val="center"/>
        <w:rPr>
          <w:rFonts w:eastAsia="Yu Gothic Medium" w:cstheme="minorHAnsi"/>
          <w:b/>
          <w:color w:val="1D1B11" w:themeColor="background2" w:themeShade="1A"/>
          <w:sz w:val="28"/>
          <w:szCs w:val="28"/>
        </w:rPr>
      </w:pPr>
      <w:r>
        <w:rPr>
          <w:rFonts w:eastAsia="Yu Gothic Medium" w:cstheme="minorHAnsi"/>
          <w:b/>
          <w:color w:val="1D1B11" w:themeColor="background2" w:themeShade="1A"/>
          <w:sz w:val="28"/>
          <w:szCs w:val="28"/>
        </w:rPr>
        <w:t>With s</w:t>
      </w:r>
      <w:r w:rsidRPr="00010570">
        <w:rPr>
          <w:rFonts w:eastAsia="Yu Gothic Medium" w:cstheme="minorHAnsi"/>
          <w:b/>
          <w:color w:val="1D1B11" w:themeColor="background2" w:themeShade="1A"/>
          <w:sz w:val="28"/>
          <w:szCs w:val="28"/>
        </w:rPr>
        <w:t>pecial thanks to the following trainees who contributed to the updating of this handbook:</w:t>
      </w:r>
    </w:p>
    <w:p w14:paraId="4EC0DA68" w14:textId="77777777" w:rsidR="00010570" w:rsidRPr="00010570" w:rsidRDefault="00010570" w:rsidP="00010570">
      <w:pPr>
        <w:pStyle w:val="NoSpacing"/>
        <w:jc w:val="center"/>
        <w:rPr>
          <w:rFonts w:eastAsia="Yu Gothic Medium" w:cstheme="minorHAnsi"/>
          <w:b/>
          <w:color w:val="1D1B11" w:themeColor="background2" w:themeShade="1A"/>
          <w:sz w:val="28"/>
          <w:szCs w:val="28"/>
        </w:rPr>
      </w:pPr>
    </w:p>
    <w:p w14:paraId="04DC451F" w14:textId="0AB5E4EB" w:rsidR="00010570" w:rsidRPr="00010570" w:rsidRDefault="00010570" w:rsidP="00010570">
      <w:pPr>
        <w:pStyle w:val="NoSpacing"/>
        <w:jc w:val="center"/>
        <w:rPr>
          <w:rFonts w:eastAsia="Yu Gothic Medium" w:cstheme="minorHAnsi"/>
          <w:b/>
          <w:color w:val="1D1B11" w:themeColor="background2" w:themeShade="1A"/>
          <w:sz w:val="28"/>
          <w:szCs w:val="28"/>
        </w:rPr>
      </w:pPr>
      <w:r w:rsidRPr="00010570">
        <w:rPr>
          <w:rFonts w:eastAsia="Yu Gothic Medium" w:cstheme="minorHAnsi"/>
          <w:b/>
          <w:color w:val="1D1B11" w:themeColor="background2" w:themeShade="1A"/>
          <w:sz w:val="28"/>
          <w:szCs w:val="28"/>
        </w:rPr>
        <w:t>Demilade Agbeleye</w:t>
      </w:r>
    </w:p>
    <w:p w14:paraId="7F1BD4B9" w14:textId="1D45215D" w:rsidR="00010570" w:rsidRPr="00010570" w:rsidRDefault="00010570" w:rsidP="00010570">
      <w:pPr>
        <w:pStyle w:val="NoSpacing"/>
        <w:jc w:val="center"/>
        <w:rPr>
          <w:rFonts w:eastAsia="Yu Gothic Medium" w:cstheme="minorHAnsi"/>
          <w:b/>
          <w:color w:val="1D1B11" w:themeColor="background2" w:themeShade="1A"/>
          <w:sz w:val="28"/>
          <w:szCs w:val="28"/>
        </w:rPr>
      </w:pPr>
      <w:r w:rsidRPr="00010570">
        <w:rPr>
          <w:rFonts w:eastAsia="Yu Gothic Medium" w:cstheme="minorHAnsi"/>
          <w:b/>
          <w:color w:val="1D1B11" w:themeColor="background2" w:themeShade="1A"/>
          <w:sz w:val="28"/>
          <w:szCs w:val="28"/>
        </w:rPr>
        <w:t>Alexandra Eriksson</w:t>
      </w:r>
    </w:p>
    <w:p w14:paraId="001D9DCB" w14:textId="358F4059" w:rsidR="00010570" w:rsidRPr="00010570" w:rsidRDefault="00010570" w:rsidP="00010570">
      <w:pPr>
        <w:pStyle w:val="NoSpacing"/>
        <w:jc w:val="center"/>
        <w:rPr>
          <w:rFonts w:eastAsia="Yu Gothic Medium" w:cstheme="minorHAnsi"/>
          <w:b/>
          <w:color w:val="1D1B11" w:themeColor="background2" w:themeShade="1A"/>
          <w:sz w:val="28"/>
          <w:szCs w:val="28"/>
        </w:rPr>
      </w:pPr>
      <w:r w:rsidRPr="00010570">
        <w:rPr>
          <w:rFonts w:eastAsia="Yu Gothic Medium" w:cstheme="minorHAnsi"/>
          <w:b/>
          <w:color w:val="1D1B11" w:themeColor="background2" w:themeShade="1A"/>
          <w:sz w:val="28"/>
          <w:szCs w:val="28"/>
        </w:rPr>
        <w:t>Mariam Negm</w:t>
      </w:r>
    </w:p>
    <w:p w14:paraId="3318E78B" w14:textId="2CB7B1C9" w:rsidR="00010570" w:rsidRPr="00010570" w:rsidRDefault="00010570" w:rsidP="00010570">
      <w:pPr>
        <w:pStyle w:val="NoSpacing"/>
        <w:jc w:val="center"/>
        <w:rPr>
          <w:rFonts w:eastAsia="Yu Gothic Medium" w:cstheme="minorHAnsi"/>
          <w:b/>
          <w:color w:val="1D1B11" w:themeColor="background2" w:themeShade="1A"/>
          <w:sz w:val="28"/>
          <w:szCs w:val="28"/>
        </w:rPr>
      </w:pPr>
      <w:r w:rsidRPr="00010570">
        <w:rPr>
          <w:rFonts w:eastAsia="Yu Gothic Medium" w:cstheme="minorHAnsi"/>
          <w:b/>
          <w:color w:val="1D1B11" w:themeColor="background2" w:themeShade="1A"/>
          <w:sz w:val="28"/>
          <w:szCs w:val="28"/>
        </w:rPr>
        <w:t>Olamide Orimoloye</w:t>
      </w:r>
    </w:p>
    <w:p w14:paraId="1E2C372D" w14:textId="7FA5F981" w:rsidR="00010570" w:rsidRPr="00010570" w:rsidRDefault="00010570" w:rsidP="00010570">
      <w:pPr>
        <w:pStyle w:val="NoSpacing"/>
        <w:jc w:val="center"/>
        <w:rPr>
          <w:rFonts w:eastAsia="Yu Gothic Medium" w:cstheme="minorHAnsi"/>
          <w:b/>
          <w:color w:val="1D1B11" w:themeColor="background2" w:themeShade="1A"/>
          <w:sz w:val="28"/>
          <w:szCs w:val="28"/>
        </w:rPr>
      </w:pPr>
      <w:r w:rsidRPr="00010570">
        <w:rPr>
          <w:rFonts w:eastAsia="Yu Gothic Medium" w:cstheme="minorHAnsi"/>
          <w:b/>
          <w:color w:val="1D1B11" w:themeColor="background2" w:themeShade="1A"/>
          <w:sz w:val="28"/>
          <w:szCs w:val="28"/>
        </w:rPr>
        <w:t>Bhamini Patel</w:t>
      </w:r>
    </w:p>
    <w:p w14:paraId="1D61D53B" w14:textId="102C61FA" w:rsidR="00010570" w:rsidRPr="00010570" w:rsidRDefault="00010570" w:rsidP="00010570">
      <w:pPr>
        <w:pStyle w:val="NoSpacing"/>
        <w:rPr>
          <w:rFonts w:eastAsia="Yu Gothic Medium" w:cstheme="minorHAnsi"/>
          <w:b/>
          <w:color w:val="1D1B11" w:themeColor="background2" w:themeShade="1A"/>
          <w:sz w:val="32"/>
          <w:szCs w:val="32"/>
        </w:rPr>
      </w:pPr>
    </w:p>
    <w:p w14:paraId="6B12B32B" w14:textId="77777777" w:rsidR="007532BA" w:rsidRPr="00B13FA1" w:rsidRDefault="007532BA" w:rsidP="00B13FA1">
      <w:pPr>
        <w:autoSpaceDE w:val="0"/>
        <w:autoSpaceDN w:val="0"/>
        <w:adjustRightInd w:val="0"/>
        <w:spacing w:after="0" w:line="240" w:lineRule="auto"/>
        <w:jc w:val="center"/>
        <w:rPr>
          <w:rFonts w:eastAsia="Yu Gothic Medium" w:cstheme="minorHAnsi"/>
          <w:color w:val="1D1B11" w:themeColor="background2" w:themeShade="1A"/>
          <w:sz w:val="48"/>
          <w:szCs w:val="48"/>
        </w:rPr>
      </w:pPr>
    </w:p>
    <w:p w14:paraId="477062F2" w14:textId="77777777" w:rsidR="00F4178D" w:rsidRPr="00B13FA1" w:rsidRDefault="00F4178D" w:rsidP="00B13FA1">
      <w:pPr>
        <w:pStyle w:val="NoSpacing"/>
        <w:jc w:val="center"/>
        <w:rPr>
          <w:rFonts w:eastAsia="Yu Gothic Medium" w:cstheme="minorHAnsi"/>
          <w:b/>
          <w:color w:val="1D1B11" w:themeColor="background2" w:themeShade="1A"/>
          <w:sz w:val="48"/>
          <w:szCs w:val="48"/>
        </w:rPr>
      </w:pPr>
    </w:p>
    <w:sectPr w:rsidR="00F4178D" w:rsidRPr="00B13FA1" w:rsidSect="00F4178D">
      <w:headerReference w:type="default" r:id="rId56"/>
      <w:footerReference w:type="default" r:id="rId57"/>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904961" w16cid:durableId="2783F510"/>
  <w16cid:commentId w16cid:paraId="1B646362" w16cid:durableId="2783F5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C1F21" w14:textId="77777777" w:rsidR="00A9605A" w:rsidRDefault="00A9605A">
      <w:pPr>
        <w:spacing w:after="0" w:line="240" w:lineRule="auto"/>
      </w:pPr>
      <w:r>
        <w:separator/>
      </w:r>
    </w:p>
  </w:endnote>
  <w:endnote w:type="continuationSeparator" w:id="0">
    <w:p w14:paraId="7430E27C" w14:textId="77777777" w:rsidR="00A9605A" w:rsidRDefault="00A96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stok-web">
    <w:altName w:val="Times New Roman"/>
    <w:charset w:val="00"/>
    <w:family w:val="auto"/>
    <w:pitch w:val="default"/>
  </w:font>
  <w:font w:name="Yu Gothic Medium">
    <w:panose1 w:val="020B05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958C7" w14:textId="0FAFB324" w:rsidR="00F362D4" w:rsidRDefault="00F362D4" w:rsidP="00F4178D">
    <w:pPr>
      <w:autoSpaceDE w:val="0"/>
      <w:autoSpaceDN w:val="0"/>
      <w:adjustRightInd w:val="0"/>
      <w:spacing w:after="0" w:line="240" w:lineRule="auto"/>
      <w:rPr>
        <w:rFonts w:ascii="Times New Roman" w:hAnsi="Times New Roman" w:cs="Times New Roman"/>
        <w:color w:val="000000"/>
        <w:sz w:val="24"/>
        <w:szCs w:val="24"/>
      </w:rPr>
    </w:pPr>
    <w:r>
      <w:rPr>
        <w:rFonts w:ascii="Arial" w:hAnsi="Arial" w:cs="Arial"/>
        <w:color w:val="000000"/>
        <w:sz w:val="16"/>
        <w:szCs w:val="16"/>
      </w:rPr>
      <w:t>Introduction to the GA Higher Training WMHEE- 2023</w:t>
    </w:r>
  </w:p>
  <w:p w14:paraId="76BFA999" w14:textId="77777777" w:rsidR="00F362D4" w:rsidRDefault="00F362D4">
    <w:pPr>
      <w:pStyle w:val="Footer"/>
    </w:pPr>
  </w:p>
  <w:p w14:paraId="31DA5495" w14:textId="77777777" w:rsidR="00F362D4" w:rsidRDefault="00F362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63244" w14:textId="77777777" w:rsidR="00A9605A" w:rsidRDefault="00A9605A">
      <w:pPr>
        <w:spacing w:after="0" w:line="240" w:lineRule="auto"/>
      </w:pPr>
      <w:r>
        <w:separator/>
      </w:r>
    </w:p>
  </w:footnote>
  <w:footnote w:type="continuationSeparator" w:id="0">
    <w:p w14:paraId="527F45B7" w14:textId="77777777" w:rsidR="00A9605A" w:rsidRDefault="00A96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646992"/>
      <w:docPartObj>
        <w:docPartGallery w:val="Page Numbers (Margins)"/>
        <w:docPartUnique/>
      </w:docPartObj>
    </w:sdtPr>
    <w:sdtEndPr/>
    <w:sdtContent>
      <w:p w14:paraId="68AD517C" w14:textId="77777777" w:rsidR="00F362D4" w:rsidRDefault="00F362D4">
        <w:pPr>
          <w:pStyle w:val="Header"/>
        </w:pPr>
        <w:r>
          <w:rPr>
            <w:noProof/>
            <w:lang w:eastAsia="en-GB"/>
          </w:rPr>
          <mc:AlternateContent>
            <mc:Choice Requires="wps">
              <w:drawing>
                <wp:anchor distT="0" distB="0" distL="114300" distR="114300" simplePos="0" relativeHeight="251659264" behindDoc="0" locked="0" layoutInCell="0" allowOverlap="1" wp14:anchorId="4536D048" wp14:editId="62E144DA">
                  <wp:simplePos x="0" y="0"/>
                  <wp:positionH relativeFrom="rightMargin">
                    <wp:align>center</wp:align>
                  </wp:positionH>
                  <wp:positionV relativeFrom="margin">
                    <wp:align>bottom</wp:align>
                  </wp:positionV>
                  <wp:extent cx="510540" cy="2183130"/>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ECADDAE" w14:textId="65928815" w:rsidR="00F362D4" w:rsidRDefault="00F362D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114D98" w:rsidRPr="00114D98">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536D048" id="Rectangle 3" o:spid="_x0000_s1027"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" o:allowincell="f" filled="f" stroked="f">
                  <v:textbox style="layout-flow:vertical;mso-layout-flow-alt:bottom-to-top;mso-fit-shape-to-text:t">
                    <w:txbxContent>
                      <w:p w14:paraId="5ECADDAE" w14:textId="65928815" w:rsidR="00F362D4" w:rsidRDefault="00F362D4">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114D98" w:rsidRPr="00114D98">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4623D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6395D"/>
    <w:multiLevelType w:val="hybridMultilevel"/>
    <w:tmpl w:val="7EAC0D4E"/>
    <w:lvl w:ilvl="0" w:tplc="49D8470A">
      <w:numFmt w:val="bullet"/>
      <w:lvlText w:val=""/>
      <w:lvlJc w:val="left"/>
      <w:pPr>
        <w:ind w:left="720" w:hanging="360"/>
      </w:pPr>
      <w:rPr>
        <w:rFonts w:ascii="SymbolMT" w:eastAsia="SymbolMT" w:hAnsi="Verdana"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F23BF"/>
    <w:multiLevelType w:val="hybridMultilevel"/>
    <w:tmpl w:val="FF6671AA"/>
    <w:lvl w:ilvl="0" w:tplc="0DD03492">
      <w:start w:val="1"/>
      <w:numFmt w:val="bullet"/>
      <w:lvlText w:val="•"/>
      <w:lvlJc w:val="left"/>
      <w:pPr>
        <w:tabs>
          <w:tab w:val="num" w:pos="720"/>
        </w:tabs>
        <w:ind w:left="720" w:hanging="360"/>
      </w:pPr>
      <w:rPr>
        <w:rFonts w:ascii="Times New Roman" w:hAnsi="Times New Roman" w:hint="default"/>
      </w:rPr>
    </w:lvl>
    <w:lvl w:ilvl="1" w:tplc="35F208D8" w:tentative="1">
      <w:start w:val="1"/>
      <w:numFmt w:val="bullet"/>
      <w:lvlText w:val="•"/>
      <w:lvlJc w:val="left"/>
      <w:pPr>
        <w:tabs>
          <w:tab w:val="num" w:pos="1440"/>
        </w:tabs>
        <w:ind w:left="1440" w:hanging="360"/>
      </w:pPr>
      <w:rPr>
        <w:rFonts w:ascii="Times New Roman" w:hAnsi="Times New Roman" w:hint="default"/>
      </w:rPr>
    </w:lvl>
    <w:lvl w:ilvl="2" w:tplc="A66627CC" w:tentative="1">
      <w:start w:val="1"/>
      <w:numFmt w:val="bullet"/>
      <w:lvlText w:val="•"/>
      <w:lvlJc w:val="left"/>
      <w:pPr>
        <w:tabs>
          <w:tab w:val="num" w:pos="2160"/>
        </w:tabs>
        <w:ind w:left="2160" w:hanging="360"/>
      </w:pPr>
      <w:rPr>
        <w:rFonts w:ascii="Times New Roman" w:hAnsi="Times New Roman" w:hint="default"/>
      </w:rPr>
    </w:lvl>
    <w:lvl w:ilvl="3" w:tplc="20DA91AC" w:tentative="1">
      <w:start w:val="1"/>
      <w:numFmt w:val="bullet"/>
      <w:lvlText w:val="•"/>
      <w:lvlJc w:val="left"/>
      <w:pPr>
        <w:tabs>
          <w:tab w:val="num" w:pos="2880"/>
        </w:tabs>
        <w:ind w:left="2880" w:hanging="360"/>
      </w:pPr>
      <w:rPr>
        <w:rFonts w:ascii="Times New Roman" w:hAnsi="Times New Roman" w:hint="default"/>
      </w:rPr>
    </w:lvl>
    <w:lvl w:ilvl="4" w:tplc="E1922418" w:tentative="1">
      <w:start w:val="1"/>
      <w:numFmt w:val="bullet"/>
      <w:lvlText w:val="•"/>
      <w:lvlJc w:val="left"/>
      <w:pPr>
        <w:tabs>
          <w:tab w:val="num" w:pos="3600"/>
        </w:tabs>
        <w:ind w:left="3600" w:hanging="360"/>
      </w:pPr>
      <w:rPr>
        <w:rFonts w:ascii="Times New Roman" w:hAnsi="Times New Roman" w:hint="default"/>
      </w:rPr>
    </w:lvl>
    <w:lvl w:ilvl="5" w:tplc="22A2FAC2" w:tentative="1">
      <w:start w:val="1"/>
      <w:numFmt w:val="bullet"/>
      <w:lvlText w:val="•"/>
      <w:lvlJc w:val="left"/>
      <w:pPr>
        <w:tabs>
          <w:tab w:val="num" w:pos="4320"/>
        </w:tabs>
        <w:ind w:left="4320" w:hanging="360"/>
      </w:pPr>
      <w:rPr>
        <w:rFonts w:ascii="Times New Roman" w:hAnsi="Times New Roman" w:hint="default"/>
      </w:rPr>
    </w:lvl>
    <w:lvl w:ilvl="6" w:tplc="AA9EDFE0" w:tentative="1">
      <w:start w:val="1"/>
      <w:numFmt w:val="bullet"/>
      <w:lvlText w:val="•"/>
      <w:lvlJc w:val="left"/>
      <w:pPr>
        <w:tabs>
          <w:tab w:val="num" w:pos="5040"/>
        </w:tabs>
        <w:ind w:left="5040" w:hanging="360"/>
      </w:pPr>
      <w:rPr>
        <w:rFonts w:ascii="Times New Roman" w:hAnsi="Times New Roman" w:hint="default"/>
      </w:rPr>
    </w:lvl>
    <w:lvl w:ilvl="7" w:tplc="5A421822" w:tentative="1">
      <w:start w:val="1"/>
      <w:numFmt w:val="bullet"/>
      <w:lvlText w:val="•"/>
      <w:lvlJc w:val="left"/>
      <w:pPr>
        <w:tabs>
          <w:tab w:val="num" w:pos="5760"/>
        </w:tabs>
        <w:ind w:left="5760" w:hanging="360"/>
      </w:pPr>
      <w:rPr>
        <w:rFonts w:ascii="Times New Roman" w:hAnsi="Times New Roman" w:hint="default"/>
      </w:rPr>
    </w:lvl>
    <w:lvl w:ilvl="8" w:tplc="3158863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24C4F54"/>
    <w:multiLevelType w:val="hybridMultilevel"/>
    <w:tmpl w:val="128A8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5C1F3F"/>
    <w:multiLevelType w:val="hybridMultilevel"/>
    <w:tmpl w:val="516C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234A2A"/>
    <w:multiLevelType w:val="hybridMultilevel"/>
    <w:tmpl w:val="F8A68EE2"/>
    <w:lvl w:ilvl="0" w:tplc="49D8470A">
      <w:numFmt w:val="bullet"/>
      <w:lvlText w:val=""/>
      <w:lvlJc w:val="left"/>
      <w:pPr>
        <w:ind w:left="1080" w:hanging="360"/>
      </w:pPr>
      <w:rPr>
        <w:rFonts w:ascii="SymbolMT" w:eastAsia="SymbolMT" w:hAnsi="Verdana" w:cs="SymbolMT" w:hint="eastAsi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8F677D8"/>
    <w:multiLevelType w:val="hybridMultilevel"/>
    <w:tmpl w:val="90D602FE"/>
    <w:lvl w:ilvl="0" w:tplc="0809000F">
      <w:start w:val="1"/>
      <w:numFmt w:val="decimal"/>
      <w:lvlText w:val="%1."/>
      <w:lvlJc w:val="left"/>
      <w:pPr>
        <w:ind w:left="720" w:hanging="360"/>
      </w:pPr>
    </w:lvl>
    <w:lvl w:ilvl="1" w:tplc="BF64190A">
      <w:start w:val="3"/>
      <w:numFmt w:val="bullet"/>
      <w:lvlText w:val="-"/>
      <w:lvlJc w:val="left"/>
      <w:pPr>
        <w:ind w:left="1440" w:hanging="360"/>
      </w:pPr>
      <w:rPr>
        <w:rFonts w:ascii="Arial" w:eastAsiaTheme="minorHAnsi" w:hAnsi="Arial" w:cs="Arial" w:hint="default"/>
      </w:rPr>
    </w:lvl>
    <w:lvl w:ilvl="2" w:tplc="1A6CE102">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85626B"/>
    <w:multiLevelType w:val="hybridMultilevel"/>
    <w:tmpl w:val="F002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1900AE"/>
    <w:multiLevelType w:val="hybridMultilevel"/>
    <w:tmpl w:val="6F82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ED5E45"/>
    <w:multiLevelType w:val="hybridMultilevel"/>
    <w:tmpl w:val="0324CDC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3E7E45"/>
    <w:multiLevelType w:val="hybridMultilevel"/>
    <w:tmpl w:val="C4CC8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130881"/>
    <w:multiLevelType w:val="hybridMultilevel"/>
    <w:tmpl w:val="0324CDC4"/>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AC686C"/>
    <w:multiLevelType w:val="hybridMultilevel"/>
    <w:tmpl w:val="91F28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EA3AE8"/>
    <w:multiLevelType w:val="hybridMultilevel"/>
    <w:tmpl w:val="F4282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3E589F"/>
    <w:multiLevelType w:val="hybridMultilevel"/>
    <w:tmpl w:val="152ED5C6"/>
    <w:lvl w:ilvl="0" w:tplc="49D8470A">
      <w:numFmt w:val="bullet"/>
      <w:lvlText w:val=""/>
      <w:lvlJc w:val="left"/>
      <w:pPr>
        <w:ind w:left="720" w:hanging="360"/>
      </w:pPr>
      <w:rPr>
        <w:rFonts w:ascii="SymbolMT" w:eastAsia="SymbolMT" w:hAnsi="Verdana"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F1034"/>
    <w:multiLevelType w:val="hybridMultilevel"/>
    <w:tmpl w:val="97F65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5855A7"/>
    <w:multiLevelType w:val="hybridMultilevel"/>
    <w:tmpl w:val="49140336"/>
    <w:lvl w:ilvl="0" w:tplc="08090019">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B6576F"/>
    <w:multiLevelType w:val="hybridMultilevel"/>
    <w:tmpl w:val="1C126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050B39"/>
    <w:multiLevelType w:val="hybridMultilevel"/>
    <w:tmpl w:val="94B44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1D16D8"/>
    <w:multiLevelType w:val="hybridMultilevel"/>
    <w:tmpl w:val="A5588C78"/>
    <w:lvl w:ilvl="0" w:tplc="08090001">
      <w:start w:val="1"/>
      <w:numFmt w:val="bullet"/>
      <w:lvlText w:val=""/>
      <w:lvlJc w:val="left"/>
      <w:pPr>
        <w:ind w:left="360" w:hanging="360"/>
      </w:pPr>
      <w:rPr>
        <w:rFonts w:ascii="Symbol" w:hAnsi="Symbol" w:hint="default"/>
      </w:rPr>
    </w:lvl>
    <w:lvl w:ilvl="1" w:tplc="6B40F5A0">
      <w:numFmt w:val="bullet"/>
      <w:lvlText w:val="•"/>
      <w:lvlJc w:val="left"/>
      <w:pPr>
        <w:ind w:left="1470" w:hanging="750"/>
      </w:pPr>
      <w:rPr>
        <w:rFonts w:ascii="Calibri" w:eastAsia="Times New Roman" w:hAnsi="Calibri" w:cs="Calibri" w:hint="default"/>
        <w:color w:val="1F497D"/>
        <w:sz w:val="22"/>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96D6BDB"/>
    <w:multiLevelType w:val="hybridMultilevel"/>
    <w:tmpl w:val="0876D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634957"/>
    <w:multiLevelType w:val="hybridMultilevel"/>
    <w:tmpl w:val="AB36D17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FA3EB5"/>
    <w:multiLevelType w:val="hybridMultilevel"/>
    <w:tmpl w:val="CB2CFED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C21184B"/>
    <w:multiLevelType w:val="hybridMultilevel"/>
    <w:tmpl w:val="483C758C"/>
    <w:lvl w:ilvl="0" w:tplc="49D8470A">
      <w:numFmt w:val="bullet"/>
      <w:lvlText w:val=""/>
      <w:lvlJc w:val="left"/>
      <w:pPr>
        <w:ind w:left="1030" w:hanging="360"/>
      </w:pPr>
      <w:rPr>
        <w:rFonts w:ascii="SymbolMT" w:eastAsia="SymbolMT" w:hAnsi="Verdana" w:cs="SymbolMT" w:hint="eastAsia"/>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4" w15:restartNumberingAfterBreak="0">
    <w:nsid w:val="2C306FBE"/>
    <w:multiLevelType w:val="hybridMultilevel"/>
    <w:tmpl w:val="396A0A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2F3503"/>
    <w:multiLevelType w:val="hybridMultilevel"/>
    <w:tmpl w:val="EA929BAE"/>
    <w:lvl w:ilvl="0" w:tplc="F4E6E176">
      <w:start w:val="1"/>
      <w:numFmt w:val="bullet"/>
      <w:lvlText w:val="•"/>
      <w:lvlJc w:val="left"/>
      <w:pPr>
        <w:tabs>
          <w:tab w:val="num" w:pos="720"/>
        </w:tabs>
        <w:ind w:left="720" w:hanging="360"/>
      </w:pPr>
      <w:rPr>
        <w:rFonts w:ascii="Arial" w:hAnsi="Arial" w:hint="default"/>
      </w:rPr>
    </w:lvl>
    <w:lvl w:ilvl="1" w:tplc="F6EA12F2" w:tentative="1">
      <w:start w:val="1"/>
      <w:numFmt w:val="bullet"/>
      <w:lvlText w:val="•"/>
      <w:lvlJc w:val="left"/>
      <w:pPr>
        <w:tabs>
          <w:tab w:val="num" w:pos="1440"/>
        </w:tabs>
        <w:ind w:left="1440" w:hanging="360"/>
      </w:pPr>
      <w:rPr>
        <w:rFonts w:ascii="Arial" w:hAnsi="Arial" w:hint="default"/>
      </w:rPr>
    </w:lvl>
    <w:lvl w:ilvl="2" w:tplc="2256A632" w:tentative="1">
      <w:start w:val="1"/>
      <w:numFmt w:val="bullet"/>
      <w:lvlText w:val="•"/>
      <w:lvlJc w:val="left"/>
      <w:pPr>
        <w:tabs>
          <w:tab w:val="num" w:pos="2160"/>
        </w:tabs>
        <w:ind w:left="2160" w:hanging="360"/>
      </w:pPr>
      <w:rPr>
        <w:rFonts w:ascii="Arial" w:hAnsi="Arial" w:hint="default"/>
      </w:rPr>
    </w:lvl>
    <w:lvl w:ilvl="3" w:tplc="45DA4F6C" w:tentative="1">
      <w:start w:val="1"/>
      <w:numFmt w:val="bullet"/>
      <w:lvlText w:val="•"/>
      <w:lvlJc w:val="left"/>
      <w:pPr>
        <w:tabs>
          <w:tab w:val="num" w:pos="2880"/>
        </w:tabs>
        <w:ind w:left="2880" w:hanging="360"/>
      </w:pPr>
      <w:rPr>
        <w:rFonts w:ascii="Arial" w:hAnsi="Arial" w:hint="default"/>
      </w:rPr>
    </w:lvl>
    <w:lvl w:ilvl="4" w:tplc="4CB07A9C" w:tentative="1">
      <w:start w:val="1"/>
      <w:numFmt w:val="bullet"/>
      <w:lvlText w:val="•"/>
      <w:lvlJc w:val="left"/>
      <w:pPr>
        <w:tabs>
          <w:tab w:val="num" w:pos="3600"/>
        </w:tabs>
        <w:ind w:left="3600" w:hanging="360"/>
      </w:pPr>
      <w:rPr>
        <w:rFonts w:ascii="Arial" w:hAnsi="Arial" w:hint="default"/>
      </w:rPr>
    </w:lvl>
    <w:lvl w:ilvl="5" w:tplc="15B419E0" w:tentative="1">
      <w:start w:val="1"/>
      <w:numFmt w:val="bullet"/>
      <w:lvlText w:val="•"/>
      <w:lvlJc w:val="left"/>
      <w:pPr>
        <w:tabs>
          <w:tab w:val="num" w:pos="4320"/>
        </w:tabs>
        <w:ind w:left="4320" w:hanging="360"/>
      </w:pPr>
      <w:rPr>
        <w:rFonts w:ascii="Arial" w:hAnsi="Arial" w:hint="default"/>
      </w:rPr>
    </w:lvl>
    <w:lvl w:ilvl="6" w:tplc="2A30CD42" w:tentative="1">
      <w:start w:val="1"/>
      <w:numFmt w:val="bullet"/>
      <w:lvlText w:val="•"/>
      <w:lvlJc w:val="left"/>
      <w:pPr>
        <w:tabs>
          <w:tab w:val="num" w:pos="5040"/>
        </w:tabs>
        <w:ind w:left="5040" w:hanging="360"/>
      </w:pPr>
      <w:rPr>
        <w:rFonts w:ascii="Arial" w:hAnsi="Arial" w:hint="default"/>
      </w:rPr>
    </w:lvl>
    <w:lvl w:ilvl="7" w:tplc="F9667574" w:tentative="1">
      <w:start w:val="1"/>
      <w:numFmt w:val="bullet"/>
      <w:lvlText w:val="•"/>
      <w:lvlJc w:val="left"/>
      <w:pPr>
        <w:tabs>
          <w:tab w:val="num" w:pos="5760"/>
        </w:tabs>
        <w:ind w:left="5760" w:hanging="360"/>
      </w:pPr>
      <w:rPr>
        <w:rFonts w:ascii="Arial" w:hAnsi="Arial" w:hint="default"/>
      </w:rPr>
    </w:lvl>
    <w:lvl w:ilvl="8" w:tplc="6D222AD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12815D4"/>
    <w:multiLevelType w:val="hybridMultilevel"/>
    <w:tmpl w:val="D9A07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1791B65"/>
    <w:multiLevelType w:val="hybridMultilevel"/>
    <w:tmpl w:val="20F6C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2D302BE"/>
    <w:multiLevelType w:val="multilevel"/>
    <w:tmpl w:val="B8D8DC7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336A26A8"/>
    <w:multiLevelType w:val="hybridMultilevel"/>
    <w:tmpl w:val="6AE06C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5680344"/>
    <w:multiLevelType w:val="hybridMultilevel"/>
    <w:tmpl w:val="56324C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7BC6C6D"/>
    <w:multiLevelType w:val="hybridMultilevel"/>
    <w:tmpl w:val="7060B34C"/>
    <w:lvl w:ilvl="0" w:tplc="49D8470A">
      <w:numFmt w:val="bullet"/>
      <w:lvlText w:val=""/>
      <w:lvlJc w:val="left"/>
      <w:pPr>
        <w:ind w:left="644" w:hanging="360"/>
      </w:pPr>
      <w:rPr>
        <w:rFonts w:ascii="SymbolMT" w:eastAsia="SymbolMT" w:hAnsi="Verdana"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D30ACF"/>
    <w:multiLevelType w:val="hybridMultilevel"/>
    <w:tmpl w:val="94DE8844"/>
    <w:lvl w:ilvl="0" w:tplc="11D8E710">
      <w:start w:val="1"/>
      <w:numFmt w:val="bullet"/>
      <w:lvlText w:val="•"/>
      <w:lvlJc w:val="left"/>
      <w:pPr>
        <w:tabs>
          <w:tab w:val="num" w:pos="720"/>
        </w:tabs>
        <w:ind w:left="720" w:hanging="360"/>
      </w:pPr>
      <w:rPr>
        <w:rFonts w:ascii="Arial" w:hAnsi="Arial" w:hint="default"/>
      </w:rPr>
    </w:lvl>
    <w:lvl w:ilvl="1" w:tplc="03DA1EB6" w:tentative="1">
      <w:start w:val="1"/>
      <w:numFmt w:val="bullet"/>
      <w:lvlText w:val="•"/>
      <w:lvlJc w:val="left"/>
      <w:pPr>
        <w:tabs>
          <w:tab w:val="num" w:pos="1440"/>
        </w:tabs>
        <w:ind w:left="1440" w:hanging="360"/>
      </w:pPr>
      <w:rPr>
        <w:rFonts w:ascii="Arial" w:hAnsi="Arial" w:hint="default"/>
      </w:rPr>
    </w:lvl>
    <w:lvl w:ilvl="2" w:tplc="AF6EC42C" w:tentative="1">
      <w:start w:val="1"/>
      <w:numFmt w:val="bullet"/>
      <w:lvlText w:val="•"/>
      <w:lvlJc w:val="left"/>
      <w:pPr>
        <w:tabs>
          <w:tab w:val="num" w:pos="2160"/>
        </w:tabs>
        <w:ind w:left="2160" w:hanging="360"/>
      </w:pPr>
      <w:rPr>
        <w:rFonts w:ascii="Arial" w:hAnsi="Arial" w:hint="default"/>
      </w:rPr>
    </w:lvl>
    <w:lvl w:ilvl="3" w:tplc="4B78B538" w:tentative="1">
      <w:start w:val="1"/>
      <w:numFmt w:val="bullet"/>
      <w:lvlText w:val="•"/>
      <w:lvlJc w:val="left"/>
      <w:pPr>
        <w:tabs>
          <w:tab w:val="num" w:pos="2880"/>
        </w:tabs>
        <w:ind w:left="2880" w:hanging="360"/>
      </w:pPr>
      <w:rPr>
        <w:rFonts w:ascii="Arial" w:hAnsi="Arial" w:hint="default"/>
      </w:rPr>
    </w:lvl>
    <w:lvl w:ilvl="4" w:tplc="989C2788" w:tentative="1">
      <w:start w:val="1"/>
      <w:numFmt w:val="bullet"/>
      <w:lvlText w:val="•"/>
      <w:lvlJc w:val="left"/>
      <w:pPr>
        <w:tabs>
          <w:tab w:val="num" w:pos="3600"/>
        </w:tabs>
        <w:ind w:left="3600" w:hanging="360"/>
      </w:pPr>
      <w:rPr>
        <w:rFonts w:ascii="Arial" w:hAnsi="Arial" w:hint="default"/>
      </w:rPr>
    </w:lvl>
    <w:lvl w:ilvl="5" w:tplc="EC9CA018" w:tentative="1">
      <w:start w:val="1"/>
      <w:numFmt w:val="bullet"/>
      <w:lvlText w:val="•"/>
      <w:lvlJc w:val="left"/>
      <w:pPr>
        <w:tabs>
          <w:tab w:val="num" w:pos="4320"/>
        </w:tabs>
        <w:ind w:left="4320" w:hanging="360"/>
      </w:pPr>
      <w:rPr>
        <w:rFonts w:ascii="Arial" w:hAnsi="Arial" w:hint="default"/>
      </w:rPr>
    </w:lvl>
    <w:lvl w:ilvl="6" w:tplc="3A5C53C4" w:tentative="1">
      <w:start w:val="1"/>
      <w:numFmt w:val="bullet"/>
      <w:lvlText w:val="•"/>
      <w:lvlJc w:val="left"/>
      <w:pPr>
        <w:tabs>
          <w:tab w:val="num" w:pos="5040"/>
        </w:tabs>
        <w:ind w:left="5040" w:hanging="360"/>
      </w:pPr>
      <w:rPr>
        <w:rFonts w:ascii="Arial" w:hAnsi="Arial" w:hint="default"/>
      </w:rPr>
    </w:lvl>
    <w:lvl w:ilvl="7" w:tplc="E0A845FE" w:tentative="1">
      <w:start w:val="1"/>
      <w:numFmt w:val="bullet"/>
      <w:lvlText w:val="•"/>
      <w:lvlJc w:val="left"/>
      <w:pPr>
        <w:tabs>
          <w:tab w:val="num" w:pos="5760"/>
        </w:tabs>
        <w:ind w:left="5760" w:hanging="360"/>
      </w:pPr>
      <w:rPr>
        <w:rFonts w:ascii="Arial" w:hAnsi="Arial" w:hint="default"/>
      </w:rPr>
    </w:lvl>
    <w:lvl w:ilvl="8" w:tplc="73365CD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B3B15DF"/>
    <w:multiLevelType w:val="hybridMultilevel"/>
    <w:tmpl w:val="EA86936C"/>
    <w:lvl w:ilvl="0" w:tplc="CFA455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B4A57EE"/>
    <w:multiLevelType w:val="hybridMultilevel"/>
    <w:tmpl w:val="30C67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2F50B9"/>
    <w:multiLevelType w:val="hybridMultilevel"/>
    <w:tmpl w:val="06DEEBD0"/>
    <w:lvl w:ilvl="0" w:tplc="175A282E">
      <w:start w:val="1"/>
      <w:numFmt w:val="lowerLetter"/>
      <w:lvlText w:val="%1)"/>
      <w:lvlJc w:val="left"/>
      <w:pPr>
        <w:ind w:left="643"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E8826CF"/>
    <w:multiLevelType w:val="hybridMultilevel"/>
    <w:tmpl w:val="0324CDC4"/>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24D33F6"/>
    <w:multiLevelType w:val="hybridMultilevel"/>
    <w:tmpl w:val="4ACCE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5DE16A1"/>
    <w:multiLevelType w:val="hybridMultilevel"/>
    <w:tmpl w:val="E6365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62070AD"/>
    <w:multiLevelType w:val="hybridMultilevel"/>
    <w:tmpl w:val="E270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751307"/>
    <w:multiLevelType w:val="hybridMultilevel"/>
    <w:tmpl w:val="83885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5F42E7"/>
    <w:multiLevelType w:val="hybridMultilevel"/>
    <w:tmpl w:val="BC9E7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C7148FC"/>
    <w:multiLevelType w:val="hybridMultilevel"/>
    <w:tmpl w:val="56E86D6E"/>
    <w:lvl w:ilvl="0" w:tplc="49D8470A">
      <w:numFmt w:val="bullet"/>
      <w:lvlText w:val=""/>
      <w:lvlJc w:val="left"/>
      <w:pPr>
        <w:ind w:left="720" w:hanging="360"/>
      </w:pPr>
      <w:rPr>
        <w:rFonts w:ascii="SymbolMT" w:eastAsia="SymbolMT" w:hAnsi="Verdana"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1F5DFD"/>
    <w:multiLevelType w:val="hybridMultilevel"/>
    <w:tmpl w:val="F4D40E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B90374"/>
    <w:multiLevelType w:val="hybridMultilevel"/>
    <w:tmpl w:val="2C0403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5043136"/>
    <w:multiLevelType w:val="hybridMultilevel"/>
    <w:tmpl w:val="AA38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9E566A"/>
    <w:multiLevelType w:val="hybridMultilevel"/>
    <w:tmpl w:val="AEDCC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5734A65"/>
    <w:multiLevelType w:val="hybridMultilevel"/>
    <w:tmpl w:val="91E69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871491"/>
    <w:multiLevelType w:val="hybridMultilevel"/>
    <w:tmpl w:val="308496A2"/>
    <w:lvl w:ilvl="0" w:tplc="93E08D7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9091266"/>
    <w:multiLevelType w:val="hybridMultilevel"/>
    <w:tmpl w:val="2602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85EF1"/>
    <w:multiLevelType w:val="hybridMultilevel"/>
    <w:tmpl w:val="DAFC7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A816B1B"/>
    <w:multiLevelType w:val="hybridMultilevel"/>
    <w:tmpl w:val="7690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916C14"/>
    <w:multiLevelType w:val="hybridMultilevel"/>
    <w:tmpl w:val="0F4C5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B7042F"/>
    <w:multiLevelType w:val="hybridMultilevel"/>
    <w:tmpl w:val="0324CDC4"/>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C3C5A94"/>
    <w:multiLevelType w:val="hybridMultilevel"/>
    <w:tmpl w:val="472A964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EB6681"/>
    <w:multiLevelType w:val="hybridMultilevel"/>
    <w:tmpl w:val="66E26B46"/>
    <w:lvl w:ilvl="0" w:tplc="D7F8FCF6">
      <w:start w:val="1"/>
      <w:numFmt w:val="bullet"/>
      <w:lvlText w:val="•"/>
      <w:lvlJc w:val="left"/>
      <w:pPr>
        <w:tabs>
          <w:tab w:val="num" w:pos="720"/>
        </w:tabs>
        <w:ind w:left="720" w:hanging="360"/>
      </w:pPr>
      <w:rPr>
        <w:rFonts w:ascii="Times New Roman" w:hAnsi="Times New Roman" w:hint="default"/>
      </w:rPr>
    </w:lvl>
    <w:lvl w:ilvl="1" w:tplc="EFCE6670" w:tentative="1">
      <w:start w:val="1"/>
      <w:numFmt w:val="bullet"/>
      <w:lvlText w:val="•"/>
      <w:lvlJc w:val="left"/>
      <w:pPr>
        <w:tabs>
          <w:tab w:val="num" w:pos="1440"/>
        </w:tabs>
        <w:ind w:left="1440" w:hanging="360"/>
      </w:pPr>
      <w:rPr>
        <w:rFonts w:ascii="Times New Roman" w:hAnsi="Times New Roman" w:hint="default"/>
      </w:rPr>
    </w:lvl>
    <w:lvl w:ilvl="2" w:tplc="4E94F88A" w:tentative="1">
      <w:start w:val="1"/>
      <w:numFmt w:val="bullet"/>
      <w:lvlText w:val="•"/>
      <w:lvlJc w:val="left"/>
      <w:pPr>
        <w:tabs>
          <w:tab w:val="num" w:pos="2160"/>
        </w:tabs>
        <w:ind w:left="2160" w:hanging="360"/>
      </w:pPr>
      <w:rPr>
        <w:rFonts w:ascii="Times New Roman" w:hAnsi="Times New Roman" w:hint="default"/>
      </w:rPr>
    </w:lvl>
    <w:lvl w:ilvl="3" w:tplc="5058BBFA" w:tentative="1">
      <w:start w:val="1"/>
      <w:numFmt w:val="bullet"/>
      <w:lvlText w:val="•"/>
      <w:lvlJc w:val="left"/>
      <w:pPr>
        <w:tabs>
          <w:tab w:val="num" w:pos="2880"/>
        </w:tabs>
        <w:ind w:left="2880" w:hanging="360"/>
      </w:pPr>
      <w:rPr>
        <w:rFonts w:ascii="Times New Roman" w:hAnsi="Times New Roman" w:hint="default"/>
      </w:rPr>
    </w:lvl>
    <w:lvl w:ilvl="4" w:tplc="F9E425EE" w:tentative="1">
      <w:start w:val="1"/>
      <w:numFmt w:val="bullet"/>
      <w:lvlText w:val="•"/>
      <w:lvlJc w:val="left"/>
      <w:pPr>
        <w:tabs>
          <w:tab w:val="num" w:pos="3600"/>
        </w:tabs>
        <w:ind w:left="3600" w:hanging="360"/>
      </w:pPr>
      <w:rPr>
        <w:rFonts w:ascii="Times New Roman" w:hAnsi="Times New Roman" w:hint="default"/>
      </w:rPr>
    </w:lvl>
    <w:lvl w:ilvl="5" w:tplc="97DEBC82" w:tentative="1">
      <w:start w:val="1"/>
      <w:numFmt w:val="bullet"/>
      <w:lvlText w:val="•"/>
      <w:lvlJc w:val="left"/>
      <w:pPr>
        <w:tabs>
          <w:tab w:val="num" w:pos="4320"/>
        </w:tabs>
        <w:ind w:left="4320" w:hanging="360"/>
      </w:pPr>
      <w:rPr>
        <w:rFonts w:ascii="Times New Roman" w:hAnsi="Times New Roman" w:hint="default"/>
      </w:rPr>
    </w:lvl>
    <w:lvl w:ilvl="6" w:tplc="4F5E1C16" w:tentative="1">
      <w:start w:val="1"/>
      <w:numFmt w:val="bullet"/>
      <w:lvlText w:val="•"/>
      <w:lvlJc w:val="left"/>
      <w:pPr>
        <w:tabs>
          <w:tab w:val="num" w:pos="5040"/>
        </w:tabs>
        <w:ind w:left="5040" w:hanging="360"/>
      </w:pPr>
      <w:rPr>
        <w:rFonts w:ascii="Times New Roman" w:hAnsi="Times New Roman" w:hint="default"/>
      </w:rPr>
    </w:lvl>
    <w:lvl w:ilvl="7" w:tplc="FDAA0FB4" w:tentative="1">
      <w:start w:val="1"/>
      <w:numFmt w:val="bullet"/>
      <w:lvlText w:val="•"/>
      <w:lvlJc w:val="left"/>
      <w:pPr>
        <w:tabs>
          <w:tab w:val="num" w:pos="5760"/>
        </w:tabs>
        <w:ind w:left="5760" w:hanging="360"/>
      </w:pPr>
      <w:rPr>
        <w:rFonts w:ascii="Times New Roman" w:hAnsi="Times New Roman" w:hint="default"/>
      </w:rPr>
    </w:lvl>
    <w:lvl w:ilvl="8" w:tplc="B01252C8" w:tentative="1">
      <w:start w:val="1"/>
      <w:numFmt w:val="bullet"/>
      <w:lvlText w:val="•"/>
      <w:lvlJc w:val="left"/>
      <w:pPr>
        <w:tabs>
          <w:tab w:val="num" w:pos="6480"/>
        </w:tabs>
        <w:ind w:left="6480" w:hanging="360"/>
      </w:pPr>
      <w:rPr>
        <w:rFonts w:ascii="Times New Roman" w:hAnsi="Times New Roman" w:hint="default"/>
      </w:rPr>
    </w:lvl>
  </w:abstractNum>
  <w:num w:numId="1">
    <w:abstractNumId w:val="18"/>
  </w:num>
  <w:num w:numId="2">
    <w:abstractNumId w:val="34"/>
  </w:num>
  <w:num w:numId="3">
    <w:abstractNumId w:val="3"/>
  </w:num>
  <w:num w:numId="4">
    <w:abstractNumId w:val="21"/>
  </w:num>
  <w:num w:numId="5">
    <w:abstractNumId w:val="7"/>
  </w:num>
  <w:num w:numId="6">
    <w:abstractNumId w:val="46"/>
  </w:num>
  <w:num w:numId="7">
    <w:abstractNumId w:val="47"/>
  </w:num>
  <w:num w:numId="8">
    <w:abstractNumId w:val="17"/>
  </w:num>
  <w:num w:numId="9">
    <w:abstractNumId w:val="31"/>
  </w:num>
  <w:num w:numId="10">
    <w:abstractNumId w:val="1"/>
  </w:num>
  <w:num w:numId="11">
    <w:abstractNumId w:val="37"/>
  </w:num>
  <w:num w:numId="12">
    <w:abstractNumId w:val="19"/>
  </w:num>
  <w:num w:numId="13">
    <w:abstractNumId w:val="49"/>
  </w:num>
  <w:num w:numId="14">
    <w:abstractNumId w:val="32"/>
  </w:num>
  <w:num w:numId="15">
    <w:abstractNumId w:val="25"/>
  </w:num>
  <w:num w:numId="16">
    <w:abstractNumId w:val="55"/>
  </w:num>
  <w:num w:numId="17">
    <w:abstractNumId w:val="2"/>
  </w:num>
  <w:num w:numId="18">
    <w:abstractNumId w:val="44"/>
  </w:num>
  <w:num w:numId="19">
    <w:abstractNumId w:val="38"/>
  </w:num>
  <w:num w:numId="20">
    <w:abstractNumId w:val="14"/>
  </w:num>
  <w:num w:numId="21">
    <w:abstractNumId w:val="5"/>
  </w:num>
  <w:num w:numId="22">
    <w:abstractNumId w:val="6"/>
  </w:num>
  <w:num w:numId="23">
    <w:abstractNumId w:val="41"/>
  </w:num>
  <w:num w:numId="24">
    <w:abstractNumId w:val="23"/>
  </w:num>
  <w:num w:numId="25">
    <w:abstractNumId w:val="42"/>
  </w:num>
  <w:num w:numId="26">
    <w:abstractNumId w:val="29"/>
  </w:num>
  <w:num w:numId="27">
    <w:abstractNumId w:val="35"/>
  </w:num>
  <w:num w:numId="28">
    <w:abstractNumId w:val="13"/>
  </w:num>
  <w:num w:numId="29">
    <w:abstractNumId w:val="50"/>
  </w:num>
  <w:num w:numId="30">
    <w:abstractNumId w:val="26"/>
  </w:num>
  <w:num w:numId="31">
    <w:abstractNumId w:val="33"/>
  </w:num>
  <w:num w:numId="32">
    <w:abstractNumId w:val="16"/>
  </w:num>
  <w:num w:numId="33">
    <w:abstractNumId w:val="28"/>
  </w:num>
  <w:num w:numId="34">
    <w:abstractNumId w:val="10"/>
  </w:num>
  <w:num w:numId="35">
    <w:abstractNumId w:val="51"/>
  </w:num>
  <w:num w:numId="36">
    <w:abstractNumId w:val="54"/>
  </w:num>
  <w:num w:numId="37">
    <w:abstractNumId w:val="52"/>
  </w:num>
  <w:num w:numId="38">
    <w:abstractNumId w:val="9"/>
  </w:num>
  <w:num w:numId="39">
    <w:abstractNumId w:val="45"/>
  </w:num>
  <w:num w:numId="40">
    <w:abstractNumId w:val="53"/>
  </w:num>
  <w:num w:numId="41">
    <w:abstractNumId w:val="36"/>
  </w:num>
  <w:num w:numId="42">
    <w:abstractNumId w:val="11"/>
  </w:num>
  <w:num w:numId="43">
    <w:abstractNumId w:val="27"/>
  </w:num>
  <w:num w:numId="44">
    <w:abstractNumId w:val="40"/>
  </w:num>
  <w:num w:numId="45">
    <w:abstractNumId w:val="48"/>
  </w:num>
  <w:num w:numId="46">
    <w:abstractNumId w:val="24"/>
  </w:num>
  <w:num w:numId="47">
    <w:abstractNumId w:val="22"/>
  </w:num>
  <w:num w:numId="48">
    <w:abstractNumId w:val="12"/>
  </w:num>
  <w:num w:numId="49">
    <w:abstractNumId w:val="0"/>
  </w:num>
  <w:num w:numId="50">
    <w:abstractNumId w:val="20"/>
  </w:num>
  <w:num w:numId="51">
    <w:abstractNumId w:val="15"/>
  </w:num>
  <w:num w:numId="52">
    <w:abstractNumId w:val="39"/>
  </w:num>
  <w:num w:numId="53">
    <w:abstractNumId w:val="4"/>
  </w:num>
  <w:num w:numId="54">
    <w:abstractNumId w:val="8"/>
  </w:num>
  <w:num w:numId="55">
    <w:abstractNumId w:val="43"/>
  </w:num>
  <w:num w:numId="56">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2BA"/>
    <w:rsid w:val="00005C4A"/>
    <w:rsid w:val="00006C1F"/>
    <w:rsid w:val="00010570"/>
    <w:rsid w:val="00010AA9"/>
    <w:rsid w:val="000111F0"/>
    <w:rsid w:val="0002265D"/>
    <w:rsid w:val="00022BEA"/>
    <w:rsid w:val="0004125F"/>
    <w:rsid w:val="00041413"/>
    <w:rsid w:val="000469CA"/>
    <w:rsid w:val="00091E6A"/>
    <w:rsid w:val="0009449D"/>
    <w:rsid w:val="000A2DCB"/>
    <w:rsid w:val="000B1588"/>
    <w:rsid w:val="000B5479"/>
    <w:rsid w:val="000B7743"/>
    <w:rsid w:val="000C50BD"/>
    <w:rsid w:val="000C5885"/>
    <w:rsid w:val="000D158C"/>
    <w:rsid w:val="000D4780"/>
    <w:rsid w:val="000E0CB3"/>
    <w:rsid w:val="000E3472"/>
    <w:rsid w:val="000E4700"/>
    <w:rsid w:val="00101732"/>
    <w:rsid w:val="00111DB0"/>
    <w:rsid w:val="00113DFF"/>
    <w:rsid w:val="00114D98"/>
    <w:rsid w:val="00127E48"/>
    <w:rsid w:val="001463A9"/>
    <w:rsid w:val="00150721"/>
    <w:rsid w:val="00151631"/>
    <w:rsid w:val="00151B19"/>
    <w:rsid w:val="00151DAB"/>
    <w:rsid w:val="00161D6F"/>
    <w:rsid w:val="00163DCA"/>
    <w:rsid w:val="0016574C"/>
    <w:rsid w:val="0018192E"/>
    <w:rsid w:val="00185DA2"/>
    <w:rsid w:val="001929F1"/>
    <w:rsid w:val="001A2895"/>
    <w:rsid w:val="001A6858"/>
    <w:rsid w:val="001D1A14"/>
    <w:rsid w:val="001D3C99"/>
    <w:rsid w:val="00224461"/>
    <w:rsid w:val="00224B61"/>
    <w:rsid w:val="00230F7D"/>
    <w:rsid w:val="0023391E"/>
    <w:rsid w:val="002500C2"/>
    <w:rsid w:val="00252D0F"/>
    <w:rsid w:val="002664C3"/>
    <w:rsid w:val="00286745"/>
    <w:rsid w:val="002A4C6B"/>
    <w:rsid w:val="002D2141"/>
    <w:rsid w:val="002F6912"/>
    <w:rsid w:val="00316F72"/>
    <w:rsid w:val="00327D4A"/>
    <w:rsid w:val="0033116F"/>
    <w:rsid w:val="0034240B"/>
    <w:rsid w:val="00345253"/>
    <w:rsid w:val="003467B7"/>
    <w:rsid w:val="00360B26"/>
    <w:rsid w:val="00362555"/>
    <w:rsid w:val="003720E1"/>
    <w:rsid w:val="00390C62"/>
    <w:rsid w:val="00393718"/>
    <w:rsid w:val="003A1442"/>
    <w:rsid w:val="003A4DD9"/>
    <w:rsid w:val="003B0785"/>
    <w:rsid w:val="003B3726"/>
    <w:rsid w:val="003B6708"/>
    <w:rsid w:val="003B7A76"/>
    <w:rsid w:val="003C3CB6"/>
    <w:rsid w:val="003D57CA"/>
    <w:rsid w:val="003F0B6E"/>
    <w:rsid w:val="003F1C5D"/>
    <w:rsid w:val="003F5797"/>
    <w:rsid w:val="00403A6E"/>
    <w:rsid w:val="00414DE5"/>
    <w:rsid w:val="004170CB"/>
    <w:rsid w:val="00417C65"/>
    <w:rsid w:val="00417EAB"/>
    <w:rsid w:val="00420DCD"/>
    <w:rsid w:val="0043401D"/>
    <w:rsid w:val="004564CC"/>
    <w:rsid w:val="00462341"/>
    <w:rsid w:val="004674BC"/>
    <w:rsid w:val="004677C3"/>
    <w:rsid w:val="0047703C"/>
    <w:rsid w:val="0047775F"/>
    <w:rsid w:val="004B688D"/>
    <w:rsid w:val="004C27FE"/>
    <w:rsid w:val="004C5A60"/>
    <w:rsid w:val="004C6A3D"/>
    <w:rsid w:val="004D494B"/>
    <w:rsid w:val="004D6E44"/>
    <w:rsid w:val="004E1E0E"/>
    <w:rsid w:val="004E3DA6"/>
    <w:rsid w:val="004E5BCE"/>
    <w:rsid w:val="004E72B4"/>
    <w:rsid w:val="004E7F9B"/>
    <w:rsid w:val="005017F3"/>
    <w:rsid w:val="00503CE6"/>
    <w:rsid w:val="00523983"/>
    <w:rsid w:val="00531006"/>
    <w:rsid w:val="00534323"/>
    <w:rsid w:val="00536877"/>
    <w:rsid w:val="00545D4D"/>
    <w:rsid w:val="00553413"/>
    <w:rsid w:val="00553B1D"/>
    <w:rsid w:val="005573B8"/>
    <w:rsid w:val="00562669"/>
    <w:rsid w:val="005D1A7A"/>
    <w:rsid w:val="005E3E3B"/>
    <w:rsid w:val="005E7ED3"/>
    <w:rsid w:val="005F5FEE"/>
    <w:rsid w:val="0061302C"/>
    <w:rsid w:val="00622DBA"/>
    <w:rsid w:val="00641945"/>
    <w:rsid w:val="00643AD7"/>
    <w:rsid w:val="00653116"/>
    <w:rsid w:val="00654371"/>
    <w:rsid w:val="006573FD"/>
    <w:rsid w:val="006807C5"/>
    <w:rsid w:val="006B29A5"/>
    <w:rsid w:val="006B2B53"/>
    <w:rsid w:val="006B68E1"/>
    <w:rsid w:val="006D0DB5"/>
    <w:rsid w:val="006D1818"/>
    <w:rsid w:val="006E2CE3"/>
    <w:rsid w:val="006F0EED"/>
    <w:rsid w:val="006F5875"/>
    <w:rsid w:val="00703AE2"/>
    <w:rsid w:val="00704DBA"/>
    <w:rsid w:val="00707AC7"/>
    <w:rsid w:val="00711FB7"/>
    <w:rsid w:val="007153F8"/>
    <w:rsid w:val="00722166"/>
    <w:rsid w:val="007305C3"/>
    <w:rsid w:val="00745AAF"/>
    <w:rsid w:val="0075205E"/>
    <w:rsid w:val="007532BA"/>
    <w:rsid w:val="00754A3B"/>
    <w:rsid w:val="00755BA3"/>
    <w:rsid w:val="00763190"/>
    <w:rsid w:val="00763B4D"/>
    <w:rsid w:val="00772BF1"/>
    <w:rsid w:val="00783AEE"/>
    <w:rsid w:val="007932B0"/>
    <w:rsid w:val="00795968"/>
    <w:rsid w:val="007A5B2D"/>
    <w:rsid w:val="007B6837"/>
    <w:rsid w:val="007B71E2"/>
    <w:rsid w:val="007E03ED"/>
    <w:rsid w:val="007E60C1"/>
    <w:rsid w:val="007F7AD5"/>
    <w:rsid w:val="008041F9"/>
    <w:rsid w:val="00810758"/>
    <w:rsid w:val="00813036"/>
    <w:rsid w:val="00820D2E"/>
    <w:rsid w:val="00842EC6"/>
    <w:rsid w:val="00854D93"/>
    <w:rsid w:val="00874C02"/>
    <w:rsid w:val="008A78D6"/>
    <w:rsid w:val="008B007B"/>
    <w:rsid w:val="008B2C9B"/>
    <w:rsid w:val="008B4015"/>
    <w:rsid w:val="008E3F4F"/>
    <w:rsid w:val="008E4CD1"/>
    <w:rsid w:val="008E6185"/>
    <w:rsid w:val="009045D6"/>
    <w:rsid w:val="0091060F"/>
    <w:rsid w:val="00913F6A"/>
    <w:rsid w:val="00915718"/>
    <w:rsid w:val="00935854"/>
    <w:rsid w:val="0097395E"/>
    <w:rsid w:val="009869BB"/>
    <w:rsid w:val="00992AB2"/>
    <w:rsid w:val="009A09A3"/>
    <w:rsid w:val="009A1BC7"/>
    <w:rsid w:val="009B6B2C"/>
    <w:rsid w:val="009C1DD3"/>
    <w:rsid w:val="009C3504"/>
    <w:rsid w:val="009C7EE0"/>
    <w:rsid w:val="009D6B20"/>
    <w:rsid w:val="009D7823"/>
    <w:rsid w:val="009E37F2"/>
    <w:rsid w:val="00A04F30"/>
    <w:rsid w:val="00A066F2"/>
    <w:rsid w:val="00A3684F"/>
    <w:rsid w:val="00A47769"/>
    <w:rsid w:val="00A56929"/>
    <w:rsid w:val="00A61E60"/>
    <w:rsid w:val="00A77D25"/>
    <w:rsid w:val="00A87F7D"/>
    <w:rsid w:val="00A92122"/>
    <w:rsid w:val="00A9468C"/>
    <w:rsid w:val="00A9605A"/>
    <w:rsid w:val="00AB3286"/>
    <w:rsid w:val="00AC5844"/>
    <w:rsid w:val="00AE14FF"/>
    <w:rsid w:val="00AE5463"/>
    <w:rsid w:val="00B06CC8"/>
    <w:rsid w:val="00B10BB0"/>
    <w:rsid w:val="00B13FA1"/>
    <w:rsid w:val="00B154E9"/>
    <w:rsid w:val="00B3222D"/>
    <w:rsid w:val="00B348EC"/>
    <w:rsid w:val="00B361CC"/>
    <w:rsid w:val="00B37CBA"/>
    <w:rsid w:val="00B44E2C"/>
    <w:rsid w:val="00B534A8"/>
    <w:rsid w:val="00B60191"/>
    <w:rsid w:val="00B63AC7"/>
    <w:rsid w:val="00BA5ECF"/>
    <w:rsid w:val="00BC5D8F"/>
    <w:rsid w:val="00BD66DF"/>
    <w:rsid w:val="00BF36B7"/>
    <w:rsid w:val="00C24D5A"/>
    <w:rsid w:val="00C266C3"/>
    <w:rsid w:val="00C31E51"/>
    <w:rsid w:val="00C54742"/>
    <w:rsid w:val="00C66DAC"/>
    <w:rsid w:val="00C87CEB"/>
    <w:rsid w:val="00C9766E"/>
    <w:rsid w:val="00CB017C"/>
    <w:rsid w:val="00CB46B4"/>
    <w:rsid w:val="00CB6577"/>
    <w:rsid w:val="00CC792F"/>
    <w:rsid w:val="00CD55E6"/>
    <w:rsid w:val="00CF5EF2"/>
    <w:rsid w:val="00CF7207"/>
    <w:rsid w:val="00D0725F"/>
    <w:rsid w:val="00D152E4"/>
    <w:rsid w:val="00D175A3"/>
    <w:rsid w:val="00D2326A"/>
    <w:rsid w:val="00D259BD"/>
    <w:rsid w:val="00D300E3"/>
    <w:rsid w:val="00D51442"/>
    <w:rsid w:val="00D51639"/>
    <w:rsid w:val="00D617E7"/>
    <w:rsid w:val="00D6224D"/>
    <w:rsid w:val="00D676D5"/>
    <w:rsid w:val="00D74778"/>
    <w:rsid w:val="00D77A22"/>
    <w:rsid w:val="00D85E8A"/>
    <w:rsid w:val="00D915BF"/>
    <w:rsid w:val="00DC5220"/>
    <w:rsid w:val="00DD55B3"/>
    <w:rsid w:val="00DD6270"/>
    <w:rsid w:val="00DE460F"/>
    <w:rsid w:val="00DE528C"/>
    <w:rsid w:val="00E06762"/>
    <w:rsid w:val="00E10853"/>
    <w:rsid w:val="00E11C39"/>
    <w:rsid w:val="00E33C1C"/>
    <w:rsid w:val="00E407BB"/>
    <w:rsid w:val="00E46474"/>
    <w:rsid w:val="00E57E28"/>
    <w:rsid w:val="00E6048B"/>
    <w:rsid w:val="00E6102B"/>
    <w:rsid w:val="00E812E2"/>
    <w:rsid w:val="00EA21FC"/>
    <w:rsid w:val="00EA67D9"/>
    <w:rsid w:val="00EB37EB"/>
    <w:rsid w:val="00EB42EF"/>
    <w:rsid w:val="00ED2EF0"/>
    <w:rsid w:val="00EE589F"/>
    <w:rsid w:val="00EF17AA"/>
    <w:rsid w:val="00F05453"/>
    <w:rsid w:val="00F33656"/>
    <w:rsid w:val="00F362D4"/>
    <w:rsid w:val="00F4178D"/>
    <w:rsid w:val="00F45FDA"/>
    <w:rsid w:val="00F469AF"/>
    <w:rsid w:val="00F532D4"/>
    <w:rsid w:val="00F549FF"/>
    <w:rsid w:val="00F56D8B"/>
    <w:rsid w:val="00FA040D"/>
    <w:rsid w:val="00FD38BF"/>
    <w:rsid w:val="00FD4212"/>
    <w:rsid w:val="00FE18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E79A5E"/>
  <w15:docId w15:val="{629BA584-2D65-4AD2-A4F2-BA895984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2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2BA"/>
  </w:style>
  <w:style w:type="paragraph" w:styleId="Footer">
    <w:name w:val="footer"/>
    <w:basedOn w:val="Normal"/>
    <w:link w:val="FooterChar"/>
    <w:uiPriority w:val="99"/>
    <w:unhideWhenUsed/>
    <w:rsid w:val="00753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2BA"/>
  </w:style>
  <w:style w:type="paragraph" w:styleId="BalloonText">
    <w:name w:val="Balloon Text"/>
    <w:basedOn w:val="Normal"/>
    <w:link w:val="BalloonTextChar"/>
    <w:uiPriority w:val="99"/>
    <w:semiHidden/>
    <w:unhideWhenUsed/>
    <w:rsid w:val="00753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2BA"/>
    <w:rPr>
      <w:rFonts w:ascii="Tahoma" w:hAnsi="Tahoma" w:cs="Tahoma"/>
      <w:sz w:val="16"/>
      <w:szCs w:val="16"/>
    </w:rPr>
  </w:style>
  <w:style w:type="paragraph" w:styleId="NoSpacing">
    <w:name w:val="No Spacing"/>
    <w:uiPriority w:val="1"/>
    <w:qFormat/>
    <w:rsid w:val="007532BA"/>
    <w:pPr>
      <w:spacing w:after="0" w:line="240" w:lineRule="auto"/>
    </w:pPr>
  </w:style>
  <w:style w:type="character" w:styleId="Hyperlink">
    <w:name w:val="Hyperlink"/>
    <w:basedOn w:val="DefaultParagraphFont"/>
    <w:uiPriority w:val="99"/>
    <w:unhideWhenUsed/>
    <w:rsid w:val="007532BA"/>
    <w:rPr>
      <w:color w:val="0000FF" w:themeColor="hyperlink"/>
      <w:u w:val="single"/>
    </w:rPr>
  </w:style>
  <w:style w:type="paragraph" w:styleId="NormalWeb">
    <w:name w:val="Normal (Web)"/>
    <w:basedOn w:val="Normal"/>
    <w:uiPriority w:val="99"/>
    <w:semiHidden/>
    <w:unhideWhenUsed/>
    <w:rsid w:val="007532BA"/>
    <w:pPr>
      <w:spacing w:before="100" w:beforeAutospacing="1" w:after="100" w:afterAutospacing="1" w:line="240" w:lineRule="auto"/>
    </w:pPr>
    <w:rPr>
      <w:rFonts w:ascii="istok-web" w:eastAsia="Times New Roman" w:hAnsi="istok-web" w:cs="Times New Roman"/>
      <w:sz w:val="24"/>
      <w:szCs w:val="24"/>
      <w:lang w:eastAsia="en-GB"/>
    </w:rPr>
  </w:style>
  <w:style w:type="character" w:customStyle="1" w:styleId="hee-postheadericon">
    <w:name w:val="hee-postheadericon"/>
    <w:basedOn w:val="DefaultParagraphFont"/>
    <w:rsid w:val="007532BA"/>
  </w:style>
  <w:style w:type="paragraph" w:styleId="ListParagraph">
    <w:name w:val="List Paragraph"/>
    <w:basedOn w:val="Normal"/>
    <w:uiPriority w:val="34"/>
    <w:qFormat/>
    <w:rsid w:val="007532BA"/>
    <w:pPr>
      <w:ind w:left="720"/>
      <w:contextualSpacing/>
    </w:pPr>
  </w:style>
  <w:style w:type="paragraph" w:customStyle="1" w:styleId="Default">
    <w:name w:val="Default"/>
    <w:rsid w:val="007532BA"/>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75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32BA"/>
    <w:rPr>
      <w:color w:val="800080" w:themeColor="followedHyperlink"/>
      <w:u w:val="single"/>
    </w:rPr>
  </w:style>
  <w:style w:type="character" w:styleId="CommentReference">
    <w:name w:val="annotation reference"/>
    <w:basedOn w:val="DefaultParagraphFont"/>
    <w:uiPriority w:val="99"/>
    <w:semiHidden/>
    <w:unhideWhenUsed/>
    <w:rsid w:val="007532BA"/>
    <w:rPr>
      <w:sz w:val="16"/>
      <w:szCs w:val="16"/>
    </w:rPr>
  </w:style>
  <w:style w:type="paragraph" w:styleId="CommentText">
    <w:name w:val="annotation text"/>
    <w:basedOn w:val="Normal"/>
    <w:link w:val="CommentTextChar"/>
    <w:uiPriority w:val="99"/>
    <w:unhideWhenUsed/>
    <w:rsid w:val="007532BA"/>
    <w:pPr>
      <w:spacing w:line="240" w:lineRule="auto"/>
    </w:pPr>
    <w:rPr>
      <w:sz w:val="20"/>
      <w:szCs w:val="20"/>
    </w:rPr>
  </w:style>
  <w:style w:type="character" w:customStyle="1" w:styleId="CommentTextChar">
    <w:name w:val="Comment Text Char"/>
    <w:basedOn w:val="DefaultParagraphFont"/>
    <w:link w:val="CommentText"/>
    <w:uiPriority w:val="99"/>
    <w:rsid w:val="007532BA"/>
    <w:rPr>
      <w:sz w:val="20"/>
      <w:szCs w:val="20"/>
    </w:rPr>
  </w:style>
  <w:style w:type="paragraph" w:styleId="CommentSubject">
    <w:name w:val="annotation subject"/>
    <w:basedOn w:val="CommentText"/>
    <w:next w:val="CommentText"/>
    <w:link w:val="CommentSubjectChar"/>
    <w:uiPriority w:val="99"/>
    <w:semiHidden/>
    <w:unhideWhenUsed/>
    <w:rsid w:val="007532BA"/>
    <w:rPr>
      <w:b/>
      <w:bCs/>
    </w:rPr>
  </w:style>
  <w:style w:type="character" w:customStyle="1" w:styleId="CommentSubjectChar">
    <w:name w:val="Comment Subject Char"/>
    <w:basedOn w:val="CommentTextChar"/>
    <w:link w:val="CommentSubject"/>
    <w:uiPriority w:val="99"/>
    <w:semiHidden/>
    <w:rsid w:val="007532BA"/>
    <w:rPr>
      <w:b/>
      <w:bCs/>
      <w:sz w:val="20"/>
      <w:szCs w:val="20"/>
    </w:rPr>
  </w:style>
  <w:style w:type="character" w:styleId="Strong">
    <w:name w:val="Strong"/>
    <w:basedOn w:val="DefaultParagraphFont"/>
    <w:uiPriority w:val="22"/>
    <w:qFormat/>
    <w:rsid w:val="003B6708"/>
    <w:rPr>
      <w:b/>
      <w:bCs/>
    </w:rPr>
  </w:style>
  <w:style w:type="character" w:styleId="Emphasis">
    <w:name w:val="Emphasis"/>
    <w:basedOn w:val="DefaultParagraphFont"/>
    <w:uiPriority w:val="20"/>
    <w:qFormat/>
    <w:rsid w:val="003B6708"/>
    <w:rPr>
      <w:i/>
      <w:iCs/>
    </w:rPr>
  </w:style>
  <w:style w:type="paragraph" w:styleId="Revision">
    <w:name w:val="Revision"/>
    <w:hidden/>
    <w:uiPriority w:val="99"/>
    <w:semiHidden/>
    <w:rsid w:val="008B007B"/>
    <w:pPr>
      <w:spacing w:after="0" w:line="240" w:lineRule="auto"/>
    </w:pPr>
  </w:style>
  <w:style w:type="paragraph" w:customStyle="1" w:styleId="xmsonormal">
    <w:name w:val="x_msonormal"/>
    <w:basedOn w:val="Normal"/>
    <w:rsid w:val="008041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D175A3"/>
    <w:rPr>
      <w:color w:val="605E5C"/>
      <w:shd w:val="clear" w:color="auto" w:fill="E1DFDD"/>
    </w:rPr>
  </w:style>
  <w:style w:type="paragraph" w:styleId="ListBullet">
    <w:name w:val="List Bullet"/>
    <w:basedOn w:val="Normal"/>
    <w:uiPriority w:val="99"/>
    <w:unhideWhenUsed/>
    <w:rsid w:val="00DE460F"/>
    <w:pPr>
      <w:numPr>
        <w:numId w:val="49"/>
      </w:numPr>
      <w:contextualSpacing/>
    </w:pPr>
  </w:style>
  <w:style w:type="character" w:customStyle="1" w:styleId="UnresolvedMention2">
    <w:name w:val="Unresolved Mention2"/>
    <w:basedOn w:val="DefaultParagraphFont"/>
    <w:uiPriority w:val="99"/>
    <w:semiHidden/>
    <w:unhideWhenUsed/>
    <w:rsid w:val="00B37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24035">
      <w:bodyDiv w:val="1"/>
      <w:marLeft w:val="0"/>
      <w:marRight w:val="0"/>
      <w:marTop w:val="0"/>
      <w:marBottom w:val="0"/>
      <w:divBdr>
        <w:top w:val="none" w:sz="0" w:space="0" w:color="auto"/>
        <w:left w:val="none" w:sz="0" w:space="0" w:color="auto"/>
        <w:bottom w:val="none" w:sz="0" w:space="0" w:color="auto"/>
        <w:right w:val="none" w:sz="0" w:space="0" w:color="auto"/>
      </w:divBdr>
    </w:div>
    <w:div w:id="905149539">
      <w:bodyDiv w:val="1"/>
      <w:marLeft w:val="0"/>
      <w:marRight w:val="0"/>
      <w:marTop w:val="0"/>
      <w:marBottom w:val="0"/>
      <w:divBdr>
        <w:top w:val="none" w:sz="0" w:space="0" w:color="auto"/>
        <w:left w:val="none" w:sz="0" w:space="0" w:color="auto"/>
        <w:bottom w:val="none" w:sz="0" w:space="0" w:color="auto"/>
        <w:right w:val="none" w:sz="0" w:space="0" w:color="auto"/>
      </w:divBdr>
    </w:div>
    <w:div w:id="1533765412">
      <w:bodyDiv w:val="1"/>
      <w:marLeft w:val="0"/>
      <w:marRight w:val="0"/>
      <w:marTop w:val="0"/>
      <w:marBottom w:val="0"/>
      <w:divBdr>
        <w:top w:val="none" w:sz="0" w:space="0" w:color="auto"/>
        <w:left w:val="none" w:sz="0" w:space="0" w:color="auto"/>
        <w:bottom w:val="none" w:sz="0" w:space="0" w:color="auto"/>
        <w:right w:val="none" w:sz="0" w:space="0" w:color="auto"/>
      </w:divBdr>
    </w:div>
    <w:div w:id="187356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stmidlandsdeanery.nhs.uk/" TargetMode="External"/><Relationship Id="rId18" Type="http://schemas.openxmlformats.org/officeDocument/2006/relationships/hyperlink" Target="mailto:Namrata.j89@gmail.com" TargetMode="External"/><Relationship Id="rId26" Type="http://schemas.openxmlformats.org/officeDocument/2006/relationships/hyperlink" Target="https://www.rcpsych.ac.uk/training/curricula-and-guidance/curricula-implementation/curricula-faqs" TargetMode="External"/><Relationship Id="rId39" Type="http://schemas.openxmlformats.org/officeDocument/2006/relationships/hyperlink" Target="mailto:Feroz.Nainar@nhs.net" TargetMode="External"/><Relationship Id="rId21" Type="http://schemas.openxmlformats.org/officeDocument/2006/relationships/hyperlink" Target="mailto:facultysupportteam.wm@hee.nhs.uk" TargetMode="External"/><Relationship Id="rId34" Type="http://schemas.openxmlformats.org/officeDocument/2006/relationships/hyperlink" Target="http://www.aomrc.org.uk/wp-content/uploads/2018/08/Reflective_Practice_Toolkit_AoMRC_CoPMED_0818.pdf" TargetMode="External"/><Relationship Id="rId42" Type="http://schemas.openxmlformats.org/officeDocument/2006/relationships/hyperlink" Target="mailto:Katherine.Owen@warwick.ac.uk" TargetMode="External"/><Relationship Id="rId47" Type="http://schemas.openxmlformats.org/officeDocument/2006/relationships/hyperlink" Target="mailto:Supriya.dastidar@nhs.net" TargetMode="External"/><Relationship Id="rId50" Type="http://schemas.openxmlformats.org/officeDocument/2006/relationships/hyperlink" Target="https://www.westmidlandsdeanery.nhs.uk/Support/Study-Leave" TargetMode="External"/><Relationship Id="rId55" Type="http://schemas.openxmlformats.org/officeDocument/2006/relationships/hyperlink" Target="mailto:pss@rcpsych.ac.uk" TargetMode="External"/><Relationship Id="rId7" Type="http://schemas.openxmlformats.org/officeDocument/2006/relationships/endnotes" Target="endnotes.xml"/><Relationship Id="rId12" Type="http://schemas.openxmlformats.org/officeDocument/2006/relationships/hyperlink" Target="https://portfolioonline.zendesk.com/hc/en-gb" TargetMode="External"/><Relationship Id="rId17" Type="http://schemas.openxmlformats.org/officeDocument/2006/relationships/hyperlink" Target="mailto:F.Chaudary@nhs.net" TargetMode="External"/><Relationship Id="rId25" Type="http://schemas.openxmlformats.org/officeDocument/2006/relationships/hyperlink" Target="https://www.rcpsych.ac.uk/training/curricula-and-guidance/curricula-implementation/curricula-training-and-information" TargetMode="External"/><Relationship Id="rId33" Type="http://schemas.openxmlformats.org/officeDocument/2006/relationships/hyperlink" Target="mailto:Meave.fingleton@nhs.net" TargetMode="External"/><Relationship Id="rId38" Type="http://schemas.openxmlformats.org/officeDocument/2006/relationships/hyperlink" Target="https://www.leadershipacademy.nhs.uk/wp-content/uploads/2012/11/NHSLeadership-Leadership-Framework-Medical-Leadership-Competency-Framework-3rd-ed.pdf" TargetMode="External"/><Relationship Id="rId46" Type="http://schemas.openxmlformats.org/officeDocument/2006/relationships/hyperlink" Target="mailto:s.farooq@keele.ac.uk"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avindraB.Belgamwar@combined.nhs.uk" TargetMode="External"/><Relationship Id="rId20" Type="http://schemas.openxmlformats.org/officeDocument/2006/relationships/hyperlink" Target="mailto:Ola.orimoloye1@nhs.net" TargetMode="External"/><Relationship Id="rId29" Type="http://schemas.openxmlformats.org/officeDocument/2006/relationships/hyperlink" Target="https://portfolioonline.zendesk.com/hc/en-gb" TargetMode="External"/><Relationship Id="rId41" Type="http://schemas.openxmlformats.org/officeDocument/2006/relationships/hyperlink" Target="mailto:Philip.crawford1@nhs.net" TargetMode="External"/><Relationship Id="rId54" Type="http://schemas.openxmlformats.org/officeDocument/2006/relationships/hyperlink" Target="http://www.westmidlandsdeanery.nhs.uk/Support/Professional-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cpsych.ac.uk/training/curricula-and-guidance/curricula-implementation" TargetMode="External"/><Relationship Id="rId24" Type="http://schemas.openxmlformats.org/officeDocument/2006/relationships/hyperlink" Target="mailto:specialityrecruitment.wm@hee.nhs.uk" TargetMode="External"/><Relationship Id="rId32" Type="http://schemas.openxmlformats.org/officeDocument/2006/relationships/hyperlink" Target="mailto:Stephen.belshaw@mpft.nhs.uk" TargetMode="External"/><Relationship Id="rId37" Type="http://schemas.openxmlformats.org/officeDocument/2006/relationships/image" Target="media/image1.tiff"/><Relationship Id="rId40" Type="http://schemas.openxmlformats.org/officeDocument/2006/relationships/hyperlink" Target="mailto:karenwight@nhs.net" TargetMode="External"/><Relationship Id="rId45" Type="http://schemas.openxmlformats.org/officeDocument/2006/relationships/hyperlink" Target="mailto:s.p.singh@warwick.ac.uk" TargetMode="External"/><Relationship Id="rId53" Type="http://schemas.openxmlformats.org/officeDocument/2006/relationships/hyperlink" Target="https://www.bma.org.uk/pay-and-contracts/working-hours/work-schedule/exception-reporting-for-junior-doctors"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mc-uk.org/education/standards-guidance-and-curricula/standards-and-outcomes/generic-professional-capabilities-framework" TargetMode="External"/><Relationship Id="rId23" Type="http://schemas.openxmlformats.org/officeDocument/2006/relationships/hyperlink" Target="mailto:programmes.wm@hee.nhs.uk" TargetMode="External"/><Relationship Id="rId28" Type="http://schemas.openxmlformats.org/officeDocument/2006/relationships/hyperlink" Target="https://training.rcpsych.ac.uk/home" TargetMode="External"/><Relationship Id="rId36" Type="http://schemas.openxmlformats.org/officeDocument/2006/relationships/hyperlink" Target="https://www.rcpsych.ac.uk/docs/default-source/training/curricula-and-guidance/ect-good-practice-guide-nov18.pdf?sfvrsn=6370e6f_6" TargetMode="External"/><Relationship Id="rId49" Type="http://schemas.openxmlformats.org/officeDocument/2006/relationships/hyperlink" Target="mailto:mindthegapnewsletter@outlook.com" TargetMode="External"/><Relationship Id="rId57" Type="http://schemas.openxmlformats.org/officeDocument/2006/relationships/footer" Target="footer1.xml"/><Relationship Id="rId10" Type="http://schemas.openxmlformats.org/officeDocument/2006/relationships/hyperlink" Target="https://www.rcpsych.ac.uk/training/curricula-and-guidance/curricula-implementation/curricula-documents-and-resources" TargetMode="External"/><Relationship Id="rId19" Type="http://schemas.openxmlformats.org/officeDocument/2006/relationships/hyperlink" Target="mailto:Demilade.agbeleye@nhs.net" TargetMode="External"/><Relationship Id="rId31" Type="http://schemas.openxmlformats.org/officeDocument/2006/relationships/hyperlink" Target="https://www.rcpsych.ac.uk/docs/default-source/members/faculties/medical-psychotherapy/med-psy-psychotherapy-training-26-1-2018.pdf?sfvrsn=bcad8ff1_4" TargetMode="External"/><Relationship Id="rId44" Type="http://schemas.openxmlformats.org/officeDocument/2006/relationships/hyperlink" Target="https://warwick.ac.uk/fac/sci/med/study/cpd/meded/b9xd" TargetMode="External"/><Relationship Id="rId52" Type="http://schemas.openxmlformats.org/officeDocument/2006/relationships/hyperlink" Target="https://www.rcpsych.ac.uk/members/england/west-midlands/mentoring" TargetMode="External"/><Relationship Id="rId60"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rcpsych.ac.uk/docs/default-source/training/curricula-and-guidance/silver-guide-version-final_15-june-22.pdf?sfvrsn=bf01078_4" TargetMode="External"/><Relationship Id="rId14" Type="http://schemas.openxmlformats.org/officeDocument/2006/relationships/hyperlink" Target="https://www.gmc-uk.org/ethical-guidance/ethical-guidance-for-doctors/good-medical-practice" TargetMode="External"/><Relationship Id="rId22" Type="http://schemas.openxmlformats.org/officeDocument/2006/relationships/hyperlink" Target="mailto:assessments.wm@hee.nhs.uk" TargetMode="External"/><Relationship Id="rId27" Type="http://schemas.openxmlformats.org/officeDocument/2006/relationships/hyperlink" Target="https://www.gmc-uk.org/education/standards-guidance-and-curricula/standards-and-outcomes/generic-professional-capabilities-framework" TargetMode="External"/><Relationship Id="rId30" Type="http://schemas.openxmlformats.org/officeDocument/2006/relationships/hyperlink" Target="https://www.rcpsych.ac.uk/training/curricula-and-guidance/specialty-guides/sub-specialty-endorsements-guidance-and-faqs" TargetMode="External"/><Relationship Id="rId35" Type="http://schemas.openxmlformats.org/officeDocument/2006/relationships/hyperlink" Target="https://www.gmc-uk.org/education/standards-guidance-and-curricula/guidance/continuing-professional-development/examples-of-reflection" TargetMode="External"/><Relationship Id="rId43" Type="http://schemas.openxmlformats.org/officeDocument/2006/relationships/hyperlink" Target="mailto:carol.lemonius-clark@nhs.net" TargetMode="External"/><Relationship Id="rId48" Type="http://schemas.openxmlformats.org/officeDocument/2006/relationships/image" Target="media/image2.png"/><Relationship Id="rId56" Type="http://schemas.openxmlformats.org/officeDocument/2006/relationships/header" Target="header1.xml"/><Relationship Id="rId8" Type="http://schemas.openxmlformats.org/officeDocument/2006/relationships/hyperlink" Target="https://www.copmed.org.uk/images/docs/gold-guide-9th-edition/Gold-Guide-9th-Edition-August-2022.pdf" TargetMode="External"/><Relationship Id="rId51" Type="http://schemas.openxmlformats.org/officeDocument/2006/relationships/hyperlink" Target="https://www.westmidlandsdeanery.nhs.uk/Support/Removal-and-Expenses-Guidanc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84EB3-F99E-47B3-881C-0AC562D8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8607</Words>
  <Characters>49062</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BSMHFT</Company>
  <LinksUpToDate>false</LinksUpToDate>
  <CharactersWithSpaces>57554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Hardy Kate</dc:creator>
  <cp:lastModifiedBy>RavindraB Belgamwar (RLY) NSCHT</cp:lastModifiedBy>
  <cp:revision>2</cp:revision>
  <cp:lastPrinted>2020-02-04T14:51:00Z</cp:lastPrinted>
  <dcterms:created xsi:type="dcterms:W3CDTF">2023-02-01T09:35:00Z</dcterms:created>
  <dcterms:modified xsi:type="dcterms:W3CDTF">2023-02-01T09:35:00Z</dcterms:modified>
</cp:coreProperties>
</file>