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D28E7E" w14:textId="77777777" w:rsidR="00E15080" w:rsidRDefault="00113A9A">
      <w:pPr>
        <w:ind w:left="5" w:hanging="7"/>
        <w:rPr>
          <w:rFonts w:ascii="Calibri" w:eastAsia="Calibri" w:hAnsi="Calibri" w:cs="Calibri"/>
          <w:sz w:val="72"/>
          <w:szCs w:val="72"/>
        </w:rPr>
      </w:pPr>
      <w:r>
        <w:rPr>
          <w:rFonts w:ascii="Calibri" w:eastAsia="Calibri" w:hAnsi="Calibri" w:cs="Calibri"/>
          <w:b/>
          <w:sz w:val="72"/>
          <w:szCs w:val="72"/>
        </w:rPr>
        <w:t>ARCP Checklist 2020/21</w:t>
      </w:r>
    </w:p>
    <w:p w14:paraId="3EB13FDB" w14:textId="77777777" w:rsidR="00E15080" w:rsidRDefault="00E15080">
      <w:pPr>
        <w:ind w:left="0" w:hanging="2"/>
        <w:jc w:val="center"/>
        <w:rPr>
          <w:rFonts w:ascii="Calibri" w:eastAsia="Calibri" w:hAnsi="Calibri" w:cs="Calibri"/>
        </w:rPr>
      </w:pPr>
    </w:p>
    <w:tbl>
      <w:tblPr>
        <w:tblStyle w:val="af1"/>
        <w:tblW w:w="8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42"/>
        <w:gridCol w:w="2843"/>
        <w:gridCol w:w="2843"/>
      </w:tblGrid>
      <w:tr w:rsidR="00E15080" w14:paraId="3E26B86C" w14:textId="77777777">
        <w:tc>
          <w:tcPr>
            <w:tcW w:w="2842" w:type="dxa"/>
            <w:vAlign w:val="center"/>
          </w:tcPr>
          <w:p w14:paraId="30EB845C" w14:textId="77777777" w:rsidR="00E15080" w:rsidRDefault="00113A9A">
            <w:pPr>
              <w:ind w:left="1" w:hanging="3"/>
              <w:jc w:val="center"/>
              <w:rPr>
                <w:rFonts w:ascii="Calibri" w:eastAsia="Calibri" w:hAnsi="Calibri" w:cs="Calibri"/>
                <w:sz w:val="28"/>
                <w:szCs w:val="28"/>
              </w:rPr>
            </w:pPr>
            <w:r>
              <w:rPr>
                <w:rFonts w:ascii="Calibri" w:eastAsia="Calibri" w:hAnsi="Calibri" w:cs="Calibri"/>
                <w:b/>
                <w:sz w:val="28"/>
                <w:szCs w:val="28"/>
              </w:rPr>
              <w:t>Name:</w:t>
            </w:r>
          </w:p>
        </w:tc>
        <w:tc>
          <w:tcPr>
            <w:tcW w:w="5686" w:type="dxa"/>
            <w:gridSpan w:val="2"/>
            <w:vAlign w:val="center"/>
          </w:tcPr>
          <w:p w14:paraId="5641820E" w14:textId="77777777" w:rsidR="00E15080" w:rsidRDefault="00E15080">
            <w:pPr>
              <w:ind w:left="0" w:hanging="2"/>
              <w:jc w:val="center"/>
              <w:rPr>
                <w:rFonts w:ascii="Calibri" w:eastAsia="Calibri" w:hAnsi="Calibri" w:cs="Calibri"/>
                <w:sz w:val="22"/>
                <w:szCs w:val="22"/>
              </w:rPr>
            </w:pPr>
          </w:p>
          <w:p w14:paraId="2A273B9D" w14:textId="77777777" w:rsidR="00E15080" w:rsidRDefault="00E15080">
            <w:pPr>
              <w:ind w:left="0" w:hanging="2"/>
              <w:jc w:val="center"/>
              <w:rPr>
                <w:rFonts w:ascii="Calibri" w:eastAsia="Calibri" w:hAnsi="Calibri" w:cs="Calibri"/>
                <w:sz w:val="22"/>
                <w:szCs w:val="22"/>
              </w:rPr>
            </w:pPr>
          </w:p>
        </w:tc>
      </w:tr>
      <w:tr w:rsidR="00E15080" w14:paraId="7A673E0D" w14:textId="77777777">
        <w:tc>
          <w:tcPr>
            <w:tcW w:w="2842" w:type="dxa"/>
            <w:vAlign w:val="center"/>
          </w:tcPr>
          <w:p w14:paraId="6E7DDE86" w14:textId="77777777" w:rsidR="00E15080" w:rsidRDefault="00113A9A">
            <w:pPr>
              <w:ind w:left="0" w:hanging="2"/>
              <w:jc w:val="center"/>
              <w:rPr>
                <w:rFonts w:ascii="Calibri" w:eastAsia="Calibri" w:hAnsi="Calibri" w:cs="Calibri"/>
                <w:sz w:val="22"/>
                <w:szCs w:val="22"/>
              </w:rPr>
            </w:pPr>
            <w:r>
              <w:rPr>
                <w:rFonts w:ascii="Calibri" w:eastAsia="Calibri" w:hAnsi="Calibri" w:cs="Calibri"/>
                <w:b/>
                <w:sz w:val="22"/>
                <w:szCs w:val="22"/>
              </w:rPr>
              <w:t>Post</w:t>
            </w:r>
          </w:p>
          <w:p w14:paraId="6DCEABF8" w14:textId="77777777" w:rsidR="00E15080" w:rsidRDefault="00113A9A">
            <w:pPr>
              <w:ind w:left="0" w:hanging="2"/>
              <w:jc w:val="center"/>
              <w:rPr>
                <w:rFonts w:ascii="Calibri" w:eastAsia="Calibri" w:hAnsi="Calibri" w:cs="Calibri"/>
                <w:sz w:val="20"/>
                <w:szCs w:val="20"/>
              </w:rPr>
            </w:pPr>
            <w:r>
              <w:rPr>
                <w:rFonts w:ascii="Calibri" w:eastAsia="Calibri" w:hAnsi="Calibri" w:cs="Calibri"/>
                <w:sz w:val="20"/>
                <w:szCs w:val="20"/>
              </w:rPr>
              <w:t>(</w:t>
            </w:r>
            <w:proofErr w:type="gramStart"/>
            <w:r>
              <w:rPr>
                <w:rFonts w:ascii="Calibri" w:eastAsia="Calibri" w:hAnsi="Calibri" w:cs="Calibri"/>
                <w:sz w:val="20"/>
                <w:szCs w:val="20"/>
              </w:rPr>
              <w:t>i.e.</w:t>
            </w:r>
            <w:proofErr w:type="gramEnd"/>
            <w:r>
              <w:rPr>
                <w:rFonts w:ascii="Calibri" w:eastAsia="Calibri" w:hAnsi="Calibri" w:cs="Calibri"/>
                <w:sz w:val="20"/>
                <w:szCs w:val="20"/>
              </w:rPr>
              <w:t xml:space="preserve"> </w:t>
            </w:r>
            <w:proofErr w:type="spellStart"/>
            <w:r>
              <w:rPr>
                <w:rFonts w:ascii="Calibri" w:eastAsia="Calibri" w:hAnsi="Calibri" w:cs="Calibri"/>
                <w:sz w:val="20"/>
                <w:szCs w:val="20"/>
              </w:rPr>
              <w:t>Paeds</w:t>
            </w:r>
            <w:proofErr w:type="spellEnd"/>
            <w:r>
              <w:rPr>
                <w:rFonts w:ascii="Calibri" w:eastAsia="Calibri" w:hAnsi="Calibri" w:cs="Calibri"/>
                <w:sz w:val="20"/>
                <w:szCs w:val="20"/>
              </w:rPr>
              <w:t>, Neonate etc…)</w:t>
            </w:r>
          </w:p>
        </w:tc>
        <w:tc>
          <w:tcPr>
            <w:tcW w:w="2843" w:type="dxa"/>
            <w:vAlign w:val="center"/>
          </w:tcPr>
          <w:p w14:paraId="2CA83B83" w14:textId="77777777" w:rsidR="00E15080" w:rsidRDefault="00113A9A">
            <w:pPr>
              <w:ind w:left="0" w:hanging="2"/>
              <w:jc w:val="center"/>
              <w:rPr>
                <w:rFonts w:ascii="Calibri" w:eastAsia="Calibri" w:hAnsi="Calibri" w:cs="Calibri"/>
                <w:sz w:val="22"/>
                <w:szCs w:val="22"/>
              </w:rPr>
            </w:pPr>
            <w:r>
              <w:rPr>
                <w:rFonts w:ascii="Calibri" w:eastAsia="Calibri" w:hAnsi="Calibri" w:cs="Calibri"/>
                <w:b/>
                <w:sz w:val="22"/>
                <w:szCs w:val="22"/>
              </w:rPr>
              <w:t>Level of Training</w:t>
            </w:r>
          </w:p>
          <w:p w14:paraId="4CFFD227" w14:textId="77777777" w:rsidR="00E15080" w:rsidRDefault="00113A9A">
            <w:pPr>
              <w:ind w:left="0" w:hanging="2"/>
              <w:jc w:val="center"/>
              <w:rPr>
                <w:rFonts w:ascii="Calibri" w:eastAsia="Calibri" w:hAnsi="Calibri" w:cs="Calibri"/>
                <w:sz w:val="22"/>
                <w:szCs w:val="22"/>
              </w:rPr>
            </w:pPr>
            <w:r>
              <w:rPr>
                <w:rFonts w:ascii="Calibri" w:eastAsia="Calibri" w:hAnsi="Calibri" w:cs="Calibri"/>
                <w:sz w:val="20"/>
                <w:szCs w:val="20"/>
              </w:rPr>
              <w:t>(</w:t>
            </w:r>
            <w:proofErr w:type="gramStart"/>
            <w:r>
              <w:rPr>
                <w:rFonts w:ascii="Calibri" w:eastAsia="Calibri" w:hAnsi="Calibri" w:cs="Calibri"/>
                <w:sz w:val="20"/>
                <w:szCs w:val="20"/>
              </w:rPr>
              <w:t>i.e.</w:t>
            </w:r>
            <w:proofErr w:type="gramEnd"/>
            <w:r>
              <w:rPr>
                <w:rFonts w:ascii="Calibri" w:eastAsia="Calibri" w:hAnsi="Calibri" w:cs="Calibri"/>
                <w:sz w:val="20"/>
                <w:szCs w:val="20"/>
              </w:rPr>
              <w:t xml:space="preserve"> ST1, ST2 etc…)</w:t>
            </w:r>
          </w:p>
        </w:tc>
        <w:tc>
          <w:tcPr>
            <w:tcW w:w="2843" w:type="dxa"/>
            <w:vAlign w:val="center"/>
          </w:tcPr>
          <w:p w14:paraId="0D2DF98A" w14:textId="77777777" w:rsidR="00E15080" w:rsidRDefault="00113A9A">
            <w:pPr>
              <w:ind w:left="0" w:hanging="2"/>
              <w:jc w:val="center"/>
              <w:rPr>
                <w:rFonts w:ascii="Calibri" w:eastAsia="Calibri" w:hAnsi="Calibri" w:cs="Calibri"/>
                <w:sz w:val="22"/>
                <w:szCs w:val="22"/>
              </w:rPr>
            </w:pPr>
            <w:r>
              <w:rPr>
                <w:rFonts w:ascii="Calibri" w:eastAsia="Calibri" w:hAnsi="Calibri" w:cs="Calibri"/>
                <w:b/>
                <w:sz w:val="22"/>
                <w:szCs w:val="22"/>
              </w:rPr>
              <w:t>Period Covered</w:t>
            </w:r>
          </w:p>
          <w:p w14:paraId="37CACEAB" w14:textId="77777777" w:rsidR="00E15080" w:rsidRDefault="00113A9A">
            <w:pPr>
              <w:ind w:left="0" w:hanging="2"/>
              <w:jc w:val="center"/>
              <w:rPr>
                <w:rFonts w:ascii="Calibri" w:eastAsia="Calibri" w:hAnsi="Calibri" w:cs="Calibri"/>
                <w:sz w:val="22"/>
                <w:szCs w:val="22"/>
              </w:rPr>
            </w:pPr>
            <w:r>
              <w:rPr>
                <w:rFonts w:ascii="Calibri" w:eastAsia="Calibri" w:hAnsi="Calibri" w:cs="Calibri"/>
                <w:sz w:val="20"/>
                <w:szCs w:val="20"/>
              </w:rPr>
              <w:t>(</w:t>
            </w:r>
            <w:proofErr w:type="gramStart"/>
            <w:r>
              <w:rPr>
                <w:rFonts w:ascii="Calibri" w:eastAsia="Calibri" w:hAnsi="Calibri" w:cs="Calibri"/>
                <w:sz w:val="20"/>
                <w:szCs w:val="20"/>
              </w:rPr>
              <w:t>i.e.</w:t>
            </w:r>
            <w:proofErr w:type="gramEnd"/>
            <w:r>
              <w:rPr>
                <w:rFonts w:ascii="Calibri" w:eastAsia="Calibri" w:hAnsi="Calibri" w:cs="Calibri"/>
                <w:sz w:val="20"/>
                <w:szCs w:val="20"/>
              </w:rPr>
              <w:t xml:space="preserve"> Sept. 2020 – Aug. 2021)</w:t>
            </w:r>
          </w:p>
        </w:tc>
      </w:tr>
      <w:tr w:rsidR="00E15080" w14:paraId="41F129B9" w14:textId="77777777">
        <w:tc>
          <w:tcPr>
            <w:tcW w:w="2842" w:type="dxa"/>
            <w:vAlign w:val="center"/>
          </w:tcPr>
          <w:p w14:paraId="65C460F2" w14:textId="77777777" w:rsidR="00E15080" w:rsidRDefault="00113A9A">
            <w:pPr>
              <w:ind w:left="0" w:hanging="2"/>
              <w:rPr>
                <w:rFonts w:ascii="Calibri" w:eastAsia="Calibri" w:hAnsi="Calibri" w:cs="Calibri"/>
                <w:sz w:val="22"/>
                <w:szCs w:val="22"/>
              </w:rPr>
            </w:pPr>
            <w:r>
              <w:rPr>
                <w:rFonts w:ascii="Calibri" w:eastAsia="Calibri" w:hAnsi="Calibri" w:cs="Calibri"/>
                <w:b/>
                <w:sz w:val="22"/>
                <w:szCs w:val="22"/>
              </w:rPr>
              <w:t>1</w:t>
            </w:r>
            <w:r>
              <w:rPr>
                <w:rFonts w:ascii="Calibri" w:eastAsia="Calibri" w:hAnsi="Calibri" w:cs="Calibri"/>
                <w:b/>
                <w:sz w:val="22"/>
                <w:szCs w:val="22"/>
                <w:vertAlign w:val="superscript"/>
              </w:rPr>
              <w:t>st</w:t>
            </w:r>
            <w:r>
              <w:rPr>
                <w:rFonts w:ascii="Calibri" w:eastAsia="Calibri" w:hAnsi="Calibri" w:cs="Calibri"/>
                <w:b/>
                <w:sz w:val="22"/>
                <w:szCs w:val="22"/>
              </w:rPr>
              <w:t xml:space="preserve"> post –</w:t>
            </w:r>
          </w:p>
          <w:p w14:paraId="39C8173B" w14:textId="77777777" w:rsidR="00E15080" w:rsidRDefault="00113A9A">
            <w:pPr>
              <w:ind w:left="0" w:hanging="2"/>
              <w:rPr>
                <w:rFonts w:ascii="Calibri" w:eastAsia="Calibri" w:hAnsi="Calibri" w:cs="Calibri"/>
                <w:sz w:val="22"/>
                <w:szCs w:val="22"/>
              </w:rPr>
            </w:pPr>
            <w:r>
              <w:rPr>
                <w:rFonts w:ascii="Calibri" w:eastAsia="Calibri" w:hAnsi="Calibri" w:cs="Calibri"/>
                <w:b/>
                <w:sz w:val="22"/>
                <w:szCs w:val="22"/>
              </w:rPr>
              <w:t>2</w:t>
            </w:r>
            <w:r>
              <w:rPr>
                <w:rFonts w:ascii="Calibri" w:eastAsia="Calibri" w:hAnsi="Calibri" w:cs="Calibri"/>
                <w:b/>
                <w:sz w:val="22"/>
                <w:szCs w:val="22"/>
                <w:vertAlign w:val="superscript"/>
              </w:rPr>
              <w:t>nd</w:t>
            </w:r>
            <w:r>
              <w:rPr>
                <w:rFonts w:ascii="Calibri" w:eastAsia="Calibri" w:hAnsi="Calibri" w:cs="Calibri"/>
                <w:b/>
                <w:sz w:val="22"/>
                <w:szCs w:val="22"/>
              </w:rPr>
              <w:t xml:space="preserve"> post –</w:t>
            </w:r>
          </w:p>
        </w:tc>
        <w:tc>
          <w:tcPr>
            <w:tcW w:w="2843" w:type="dxa"/>
            <w:vAlign w:val="center"/>
          </w:tcPr>
          <w:p w14:paraId="4C2FFAD0" w14:textId="77777777" w:rsidR="00E15080" w:rsidRDefault="00E15080">
            <w:pPr>
              <w:ind w:left="0" w:hanging="2"/>
              <w:jc w:val="center"/>
              <w:rPr>
                <w:rFonts w:ascii="Calibri" w:eastAsia="Calibri" w:hAnsi="Calibri" w:cs="Calibri"/>
                <w:sz w:val="22"/>
                <w:szCs w:val="22"/>
              </w:rPr>
            </w:pPr>
          </w:p>
        </w:tc>
        <w:tc>
          <w:tcPr>
            <w:tcW w:w="2843" w:type="dxa"/>
            <w:vAlign w:val="center"/>
          </w:tcPr>
          <w:p w14:paraId="67B5E93B" w14:textId="77777777" w:rsidR="00E15080" w:rsidRDefault="00E15080">
            <w:pPr>
              <w:ind w:left="0" w:hanging="2"/>
              <w:jc w:val="center"/>
              <w:rPr>
                <w:rFonts w:ascii="Calibri" w:eastAsia="Calibri" w:hAnsi="Calibri" w:cs="Calibri"/>
                <w:sz w:val="22"/>
                <w:szCs w:val="22"/>
              </w:rPr>
            </w:pPr>
          </w:p>
          <w:p w14:paraId="48C17D4F" w14:textId="77777777" w:rsidR="00E15080" w:rsidRDefault="00E15080">
            <w:pPr>
              <w:ind w:left="0" w:hanging="2"/>
              <w:jc w:val="center"/>
              <w:rPr>
                <w:rFonts w:ascii="Calibri" w:eastAsia="Calibri" w:hAnsi="Calibri" w:cs="Calibri"/>
                <w:sz w:val="22"/>
                <w:szCs w:val="22"/>
              </w:rPr>
            </w:pPr>
          </w:p>
        </w:tc>
      </w:tr>
    </w:tbl>
    <w:p w14:paraId="5BDA78DE" w14:textId="77777777" w:rsidR="00E15080" w:rsidRDefault="00E15080">
      <w:pPr>
        <w:ind w:left="0" w:hanging="2"/>
        <w:jc w:val="center"/>
        <w:rPr>
          <w:rFonts w:ascii="Calibri" w:eastAsia="Calibri" w:hAnsi="Calibri" w:cs="Calibri"/>
          <w:sz w:val="22"/>
          <w:szCs w:val="22"/>
        </w:rPr>
      </w:pPr>
    </w:p>
    <w:p w14:paraId="675BD49B" w14:textId="77777777" w:rsidR="00E15080" w:rsidRDefault="00E15080">
      <w:pPr>
        <w:ind w:left="0" w:hanging="2"/>
        <w:jc w:val="center"/>
        <w:rPr>
          <w:rFonts w:ascii="Calibri" w:eastAsia="Calibri" w:hAnsi="Calibri" w:cs="Calibri"/>
          <w:sz w:val="22"/>
          <w:szCs w:val="22"/>
        </w:rPr>
      </w:pPr>
    </w:p>
    <w:p w14:paraId="48F83718" w14:textId="77777777" w:rsidR="00E15080" w:rsidRDefault="00E15080">
      <w:pPr>
        <w:ind w:left="0" w:hanging="2"/>
        <w:rPr>
          <w:rFonts w:ascii="Calibri" w:eastAsia="Calibri" w:hAnsi="Calibri" w:cs="Calibri"/>
          <w:sz w:val="22"/>
          <w:szCs w:val="22"/>
        </w:rPr>
      </w:pPr>
    </w:p>
    <w:p w14:paraId="75666610" w14:textId="77777777" w:rsidR="00E15080" w:rsidRDefault="00113A9A">
      <w:pPr>
        <w:ind w:left="1" w:hanging="3"/>
        <w:jc w:val="center"/>
        <w:rPr>
          <w:rFonts w:ascii="Calibri" w:eastAsia="Calibri" w:hAnsi="Calibri" w:cs="Calibri"/>
          <w:sz w:val="30"/>
          <w:szCs w:val="30"/>
        </w:rPr>
      </w:pPr>
      <w:r>
        <w:rPr>
          <w:rFonts w:ascii="Calibri" w:eastAsia="Calibri" w:hAnsi="Calibri" w:cs="Calibri"/>
          <w:b/>
          <w:i/>
          <w:sz w:val="30"/>
          <w:szCs w:val="30"/>
        </w:rPr>
        <w:t>How to use this document:</w:t>
      </w:r>
    </w:p>
    <w:p w14:paraId="7466658D" w14:textId="77777777" w:rsidR="00E15080" w:rsidRDefault="00113A9A">
      <w:pPr>
        <w:numPr>
          <w:ilvl w:val="0"/>
          <w:numId w:val="1"/>
        </w:numPr>
        <w:ind w:left="1" w:hanging="3"/>
        <w:rPr>
          <w:rFonts w:ascii="Calibri" w:eastAsia="Calibri" w:hAnsi="Calibri" w:cs="Calibri"/>
          <w:sz w:val="26"/>
          <w:szCs w:val="26"/>
        </w:rPr>
      </w:pPr>
      <w:r>
        <w:rPr>
          <w:rFonts w:ascii="Calibri" w:eastAsia="Calibri" w:hAnsi="Calibri" w:cs="Calibri"/>
          <w:sz w:val="26"/>
          <w:szCs w:val="26"/>
        </w:rPr>
        <w:t>Edit the Checklist - either print it out or download an editable version</w:t>
      </w:r>
    </w:p>
    <w:p w14:paraId="1752C83D" w14:textId="77777777" w:rsidR="00E15080" w:rsidRDefault="00113A9A">
      <w:pPr>
        <w:numPr>
          <w:ilvl w:val="0"/>
          <w:numId w:val="1"/>
        </w:numPr>
        <w:ind w:left="1" w:hanging="3"/>
        <w:rPr>
          <w:rFonts w:ascii="Calibri" w:eastAsia="Calibri" w:hAnsi="Calibri" w:cs="Calibri"/>
          <w:sz w:val="26"/>
          <w:szCs w:val="26"/>
        </w:rPr>
      </w:pPr>
      <w:r>
        <w:rPr>
          <w:rFonts w:ascii="Calibri" w:eastAsia="Calibri" w:hAnsi="Calibri" w:cs="Calibri"/>
          <w:sz w:val="26"/>
          <w:szCs w:val="26"/>
        </w:rPr>
        <w:t>Keep track of your progress over the year, check things off as you go along</w:t>
      </w:r>
    </w:p>
    <w:p w14:paraId="5DD882EE" w14:textId="77777777" w:rsidR="00E15080" w:rsidRDefault="00113A9A">
      <w:pPr>
        <w:numPr>
          <w:ilvl w:val="0"/>
          <w:numId w:val="1"/>
        </w:numPr>
        <w:ind w:left="1" w:hanging="3"/>
        <w:rPr>
          <w:rFonts w:ascii="Calibri" w:eastAsia="Calibri" w:hAnsi="Calibri" w:cs="Calibri"/>
          <w:sz w:val="26"/>
          <w:szCs w:val="26"/>
        </w:rPr>
      </w:pPr>
      <w:r>
        <w:rPr>
          <w:rFonts w:ascii="Calibri" w:eastAsia="Calibri" w:hAnsi="Calibri" w:cs="Calibri"/>
          <w:sz w:val="26"/>
          <w:szCs w:val="26"/>
        </w:rPr>
        <w:t xml:space="preserve">Complete all the minimum requirements, you are encouraged to work beyond this if </w:t>
      </w:r>
      <w:proofErr w:type="gramStart"/>
      <w:r>
        <w:rPr>
          <w:rFonts w:ascii="Calibri" w:eastAsia="Calibri" w:hAnsi="Calibri" w:cs="Calibri"/>
          <w:sz w:val="26"/>
          <w:szCs w:val="26"/>
        </w:rPr>
        <w:t>possible</w:t>
      </w:r>
      <w:proofErr w:type="gramEnd"/>
      <w:r>
        <w:rPr>
          <w:rFonts w:ascii="Calibri" w:eastAsia="Calibri" w:hAnsi="Calibri" w:cs="Calibri"/>
          <w:sz w:val="26"/>
          <w:szCs w:val="26"/>
        </w:rPr>
        <w:t xml:space="preserve"> to maximise any educational opportunity.</w:t>
      </w:r>
    </w:p>
    <w:p w14:paraId="5623DC32" w14:textId="77777777" w:rsidR="00E15080" w:rsidRDefault="00113A9A">
      <w:pPr>
        <w:numPr>
          <w:ilvl w:val="0"/>
          <w:numId w:val="1"/>
        </w:numPr>
        <w:ind w:left="1" w:hanging="3"/>
        <w:rPr>
          <w:rFonts w:ascii="Calibri" w:eastAsia="Calibri" w:hAnsi="Calibri" w:cs="Calibri"/>
          <w:sz w:val="26"/>
          <w:szCs w:val="26"/>
        </w:rPr>
      </w:pPr>
      <w:r>
        <w:rPr>
          <w:rFonts w:ascii="Calibri" w:eastAsia="Calibri" w:hAnsi="Calibri" w:cs="Calibri"/>
          <w:sz w:val="26"/>
          <w:szCs w:val="26"/>
        </w:rPr>
        <w:t>In your final Educational Supervisor meeting, review your progress using this checklist as a guide</w:t>
      </w:r>
    </w:p>
    <w:p w14:paraId="38C34E0B" w14:textId="77777777" w:rsidR="00E15080" w:rsidRDefault="00113A9A">
      <w:pPr>
        <w:numPr>
          <w:ilvl w:val="0"/>
          <w:numId w:val="1"/>
        </w:numPr>
        <w:ind w:left="1" w:hanging="3"/>
        <w:rPr>
          <w:rFonts w:ascii="Calibri" w:eastAsia="Calibri" w:hAnsi="Calibri" w:cs="Calibri"/>
          <w:sz w:val="26"/>
          <w:szCs w:val="26"/>
        </w:rPr>
      </w:pPr>
      <w:r>
        <w:rPr>
          <w:rFonts w:ascii="Calibri" w:eastAsia="Calibri" w:hAnsi="Calibri" w:cs="Calibri"/>
          <w:sz w:val="26"/>
          <w:szCs w:val="26"/>
        </w:rPr>
        <w:t>Upload</w:t>
      </w:r>
      <w:r>
        <w:rPr>
          <w:rFonts w:ascii="Calibri" w:eastAsia="Calibri" w:hAnsi="Calibri" w:cs="Calibri"/>
          <w:color w:val="FF0000"/>
          <w:sz w:val="26"/>
          <w:szCs w:val="26"/>
        </w:rPr>
        <w:t xml:space="preserve"> </w:t>
      </w:r>
      <w:r>
        <w:rPr>
          <w:rFonts w:ascii="Calibri" w:eastAsia="Calibri" w:hAnsi="Calibri" w:cs="Calibri"/>
          <w:sz w:val="26"/>
          <w:szCs w:val="26"/>
        </w:rPr>
        <w:t>to your ARCP folder within the Documents section on Kaizen.</w:t>
      </w:r>
    </w:p>
    <w:p w14:paraId="3795DAB5" w14:textId="77777777" w:rsidR="00E15080" w:rsidRDefault="00113A9A">
      <w:pPr>
        <w:numPr>
          <w:ilvl w:val="0"/>
          <w:numId w:val="1"/>
        </w:numPr>
        <w:ind w:left="1" w:hanging="3"/>
        <w:rPr>
          <w:rFonts w:ascii="Calibri" w:eastAsia="Calibri" w:hAnsi="Calibri" w:cs="Calibri"/>
          <w:sz w:val="26"/>
          <w:szCs w:val="26"/>
        </w:rPr>
      </w:pPr>
      <w:r>
        <w:rPr>
          <w:rFonts w:ascii="Calibri" w:eastAsia="Calibri" w:hAnsi="Calibri" w:cs="Calibri"/>
          <w:sz w:val="26"/>
          <w:szCs w:val="26"/>
        </w:rPr>
        <w:t>Remember to read the ‘ARCP Top Tips’ document available on the Trainee Website.</w:t>
      </w:r>
    </w:p>
    <w:p w14:paraId="0AF41C03" w14:textId="77777777" w:rsidR="00E15080" w:rsidRDefault="00E15080">
      <w:pPr>
        <w:ind w:left="2" w:hanging="4"/>
        <w:rPr>
          <w:rFonts w:ascii="Calibri" w:eastAsia="Calibri" w:hAnsi="Calibri" w:cs="Calibri"/>
          <w:sz w:val="44"/>
          <w:szCs w:val="44"/>
        </w:rPr>
      </w:pPr>
    </w:p>
    <w:p w14:paraId="51E352CA" w14:textId="77777777" w:rsidR="00E15080" w:rsidRDefault="00E15080">
      <w:pPr>
        <w:ind w:left="2" w:hanging="4"/>
        <w:rPr>
          <w:rFonts w:ascii="Calibri" w:eastAsia="Calibri" w:hAnsi="Calibri" w:cs="Calibri"/>
          <w:sz w:val="44"/>
          <w:szCs w:val="44"/>
        </w:rPr>
      </w:pPr>
    </w:p>
    <w:p w14:paraId="18EBF5F6" w14:textId="77777777" w:rsidR="00E15080" w:rsidRDefault="00113A9A">
      <w:pPr>
        <w:ind w:left="2" w:hanging="4"/>
        <w:jc w:val="both"/>
        <w:rPr>
          <w:rFonts w:ascii="Calibri" w:eastAsia="Calibri" w:hAnsi="Calibri" w:cs="Calibri"/>
          <w:color w:val="FF0000"/>
          <w:sz w:val="44"/>
          <w:szCs w:val="44"/>
        </w:rPr>
      </w:pPr>
      <w:r>
        <w:rPr>
          <w:rFonts w:ascii="Calibri" w:eastAsia="Calibri" w:hAnsi="Calibri" w:cs="Calibri"/>
          <w:color w:val="FF0000"/>
          <w:sz w:val="44"/>
          <w:szCs w:val="44"/>
        </w:rPr>
        <w:t>Please note, as guidance is frequently being updated, we would suggest reading the latest RCPCH guidance in relation to the ARCP process in light of COVID-19. This applies in particular to examinations, START, progressing from ST3 to ST4 and APLS / NLS certification.</w:t>
      </w:r>
    </w:p>
    <w:p w14:paraId="2F47AB65" w14:textId="77777777" w:rsidR="00E15080" w:rsidRDefault="00E15080">
      <w:pPr>
        <w:ind w:left="2" w:hanging="4"/>
        <w:rPr>
          <w:rFonts w:ascii="Calibri" w:eastAsia="Calibri" w:hAnsi="Calibri" w:cs="Calibri"/>
          <w:sz w:val="44"/>
          <w:szCs w:val="44"/>
        </w:rPr>
      </w:pPr>
    </w:p>
    <w:p w14:paraId="6B87110A" w14:textId="77777777" w:rsidR="00E15080" w:rsidRDefault="00E15080">
      <w:pPr>
        <w:ind w:left="2" w:hanging="4"/>
        <w:rPr>
          <w:rFonts w:ascii="Calibri" w:eastAsia="Calibri" w:hAnsi="Calibri" w:cs="Calibri"/>
          <w:sz w:val="44"/>
          <w:szCs w:val="44"/>
        </w:rPr>
      </w:pPr>
    </w:p>
    <w:p w14:paraId="37A5942F" w14:textId="77777777" w:rsidR="00E15080" w:rsidRDefault="00E15080">
      <w:pPr>
        <w:ind w:left="2" w:hanging="4"/>
        <w:rPr>
          <w:rFonts w:ascii="Calibri" w:eastAsia="Calibri" w:hAnsi="Calibri" w:cs="Calibri"/>
          <w:sz w:val="44"/>
          <w:szCs w:val="44"/>
        </w:rPr>
      </w:pPr>
    </w:p>
    <w:p w14:paraId="6632AA1C" w14:textId="77777777" w:rsidR="00E15080" w:rsidRDefault="00E15080">
      <w:pPr>
        <w:ind w:left="0" w:hanging="2"/>
        <w:rPr>
          <w:rFonts w:ascii="Calibri" w:eastAsia="Calibri" w:hAnsi="Calibri" w:cs="Calibri"/>
          <w:b/>
          <w:sz w:val="18"/>
          <w:szCs w:val="18"/>
        </w:rPr>
      </w:pPr>
    </w:p>
    <w:p w14:paraId="40B4E89C" w14:textId="77777777" w:rsidR="00E15080" w:rsidRDefault="00113A9A">
      <w:pPr>
        <w:ind w:left="2" w:hanging="4"/>
        <w:rPr>
          <w:rFonts w:ascii="Calibri" w:eastAsia="Calibri" w:hAnsi="Calibri" w:cs="Calibri"/>
          <w:sz w:val="38"/>
          <w:szCs w:val="38"/>
        </w:rPr>
      </w:pPr>
      <w:r>
        <w:rPr>
          <w:rFonts w:ascii="Calibri" w:eastAsia="Calibri" w:hAnsi="Calibri" w:cs="Calibri"/>
          <w:b/>
          <w:sz w:val="38"/>
          <w:szCs w:val="38"/>
        </w:rPr>
        <w:t>ARCP Documentation</w:t>
      </w:r>
    </w:p>
    <w:p w14:paraId="774C8CD9" w14:textId="77777777" w:rsidR="00E15080" w:rsidRDefault="00113A9A">
      <w:pPr>
        <w:ind w:left="0" w:hanging="2"/>
        <w:jc w:val="both"/>
        <w:rPr>
          <w:rFonts w:ascii="Calibri" w:eastAsia="Calibri" w:hAnsi="Calibri" w:cs="Calibri"/>
          <w:sz w:val="22"/>
          <w:szCs w:val="22"/>
        </w:rPr>
      </w:pPr>
      <w:r>
        <w:rPr>
          <w:rFonts w:ascii="Calibri" w:eastAsia="Calibri" w:hAnsi="Calibri" w:cs="Calibri"/>
          <w:sz w:val="22"/>
          <w:szCs w:val="22"/>
        </w:rPr>
        <w:t xml:space="preserve">In your first post of the academic year your Educational Supervisor is also your Clinical Supervisor. They will then remain your Educational Supervisor throughout the year.  </w:t>
      </w:r>
    </w:p>
    <w:p w14:paraId="4EC45B6A" w14:textId="77777777" w:rsidR="00E15080" w:rsidRDefault="00113A9A">
      <w:pPr>
        <w:ind w:left="0" w:hanging="2"/>
        <w:jc w:val="both"/>
        <w:rPr>
          <w:rFonts w:ascii="Calibri" w:eastAsia="Calibri" w:hAnsi="Calibri" w:cs="Calibri"/>
          <w:sz w:val="22"/>
          <w:szCs w:val="22"/>
        </w:rPr>
      </w:pPr>
      <w:r>
        <w:rPr>
          <w:rFonts w:ascii="Calibri" w:eastAsia="Calibri" w:hAnsi="Calibri" w:cs="Calibri"/>
          <w:sz w:val="22"/>
          <w:szCs w:val="22"/>
        </w:rPr>
        <w:t>For the second six months, (</w:t>
      </w:r>
      <w:proofErr w:type="gramStart"/>
      <w:r>
        <w:rPr>
          <w:rFonts w:ascii="Calibri" w:eastAsia="Calibri" w:hAnsi="Calibri" w:cs="Calibri"/>
          <w:sz w:val="22"/>
          <w:szCs w:val="22"/>
        </w:rPr>
        <w:t>i.e.</w:t>
      </w:r>
      <w:proofErr w:type="gramEnd"/>
      <w:r>
        <w:rPr>
          <w:rFonts w:ascii="Calibri" w:eastAsia="Calibri" w:hAnsi="Calibri" w:cs="Calibri"/>
          <w:sz w:val="22"/>
          <w:szCs w:val="22"/>
        </w:rPr>
        <w:t xml:space="preserve"> the next post), you will be allocated a separate Clinical Supervisor in your new rotation. In community posts you should always be allocated a Clinical Supervisor in your acute trust.  If your second post is in the community, you will be allocated a Clinical Supervisor in both your acute and community trusts.</w:t>
      </w:r>
      <w:r>
        <w:rPr>
          <w:rFonts w:ascii="Calibri" w:eastAsia="Calibri" w:hAnsi="Calibri" w:cs="Calibri"/>
          <w:color w:val="FF0000"/>
          <w:sz w:val="22"/>
          <w:szCs w:val="22"/>
        </w:rPr>
        <w:t xml:space="preserve"> </w:t>
      </w:r>
    </w:p>
    <w:p w14:paraId="5DF3D1A4" w14:textId="77777777" w:rsidR="00E15080" w:rsidRDefault="00E15080">
      <w:pPr>
        <w:ind w:left="0" w:hanging="2"/>
        <w:rPr>
          <w:rFonts w:ascii="Calibri" w:eastAsia="Calibri" w:hAnsi="Calibri" w:cs="Calibri"/>
        </w:rPr>
      </w:pPr>
    </w:p>
    <w:tbl>
      <w:tblPr>
        <w:tblStyle w:val="af2"/>
        <w:tblW w:w="10348"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2"/>
        <w:gridCol w:w="1275"/>
        <w:gridCol w:w="4111"/>
      </w:tblGrid>
      <w:tr w:rsidR="00E15080" w14:paraId="60B6F06E" w14:textId="77777777">
        <w:tc>
          <w:tcPr>
            <w:tcW w:w="4962" w:type="dxa"/>
            <w:tcBorders>
              <w:top w:val="single" w:sz="18" w:space="0" w:color="000000"/>
              <w:left w:val="single" w:sz="18" w:space="0" w:color="000000"/>
              <w:bottom w:val="single" w:sz="18" w:space="0" w:color="000000"/>
              <w:right w:val="single" w:sz="18" w:space="0" w:color="000000"/>
            </w:tcBorders>
          </w:tcPr>
          <w:p w14:paraId="6DBE5C23" w14:textId="77777777" w:rsidR="00E15080" w:rsidRDefault="00113A9A">
            <w:pPr>
              <w:ind w:left="0" w:hanging="2"/>
              <w:jc w:val="center"/>
              <w:rPr>
                <w:rFonts w:ascii="Calibri" w:eastAsia="Calibri" w:hAnsi="Calibri" w:cs="Calibri"/>
                <w:sz w:val="22"/>
                <w:szCs w:val="22"/>
              </w:rPr>
            </w:pPr>
            <w:r>
              <w:rPr>
                <w:rFonts w:ascii="Calibri" w:eastAsia="Calibri" w:hAnsi="Calibri" w:cs="Calibri"/>
                <w:b/>
                <w:sz w:val="22"/>
                <w:szCs w:val="22"/>
              </w:rPr>
              <w:t>Document</w:t>
            </w:r>
          </w:p>
        </w:tc>
        <w:tc>
          <w:tcPr>
            <w:tcW w:w="1275" w:type="dxa"/>
            <w:tcBorders>
              <w:top w:val="single" w:sz="18" w:space="0" w:color="000000"/>
              <w:left w:val="single" w:sz="18" w:space="0" w:color="000000"/>
              <w:bottom w:val="single" w:sz="18" w:space="0" w:color="000000"/>
              <w:right w:val="single" w:sz="18" w:space="0" w:color="000000"/>
            </w:tcBorders>
          </w:tcPr>
          <w:p w14:paraId="3AE1A992" w14:textId="77777777" w:rsidR="00E15080" w:rsidRDefault="00E15080">
            <w:pPr>
              <w:ind w:left="0" w:hanging="2"/>
              <w:jc w:val="center"/>
              <w:rPr>
                <w:rFonts w:ascii="Calibri" w:eastAsia="Calibri" w:hAnsi="Calibri" w:cs="Calibri"/>
                <w:b/>
                <w:sz w:val="22"/>
                <w:szCs w:val="22"/>
              </w:rPr>
            </w:pPr>
          </w:p>
          <w:p w14:paraId="7E330D71" w14:textId="77777777" w:rsidR="00E15080" w:rsidRDefault="00E15080">
            <w:pPr>
              <w:ind w:left="0" w:hanging="2"/>
              <w:jc w:val="center"/>
              <w:rPr>
                <w:rFonts w:ascii="Calibri" w:eastAsia="Calibri" w:hAnsi="Calibri" w:cs="Calibri"/>
                <w:sz w:val="22"/>
                <w:szCs w:val="22"/>
              </w:rPr>
            </w:pPr>
          </w:p>
        </w:tc>
        <w:tc>
          <w:tcPr>
            <w:tcW w:w="4111" w:type="dxa"/>
            <w:tcBorders>
              <w:top w:val="single" w:sz="18" w:space="0" w:color="000000"/>
              <w:left w:val="single" w:sz="18" w:space="0" w:color="000000"/>
              <w:bottom w:val="single" w:sz="18" w:space="0" w:color="000000"/>
              <w:right w:val="single" w:sz="18" w:space="0" w:color="000000"/>
            </w:tcBorders>
          </w:tcPr>
          <w:p w14:paraId="0797AC3A" w14:textId="77777777" w:rsidR="00E15080" w:rsidRDefault="00113A9A">
            <w:pPr>
              <w:ind w:left="0" w:hanging="2"/>
              <w:jc w:val="center"/>
              <w:rPr>
                <w:rFonts w:ascii="Calibri" w:eastAsia="Calibri" w:hAnsi="Calibri" w:cs="Calibri"/>
                <w:sz w:val="22"/>
                <w:szCs w:val="22"/>
              </w:rPr>
            </w:pPr>
            <w:r>
              <w:rPr>
                <w:rFonts w:ascii="Calibri" w:eastAsia="Calibri" w:hAnsi="Calibri" w:cs="Calibri"/>
                <w:b/>
                <w:sz w:val="22"/>
                <w:szCs w:val="22"/>
              </w:rPr>
              <w:t>Comments</w:t>
            </w:r>
          </w:p>
        </w:tc>
      </w:tr>
      <w:tr w:rsidR="00E15080" w14:paraId="5A0EB688" w14:textId="77777777">
        <w:tc>
          <w:tcPr>
            <w:tcW w:w="4962" w:type="dxa"/>
            <w:tcBorders>
              <w:top w:val="single" w:sz="18" w:space="0" w:color="000000"/>
              <w:left w:val="single" w:sz="18" w:space="0" w:color="000000"/>
              <w:bottom w:val="single" w:sz="18" w:space="0" w:color="000000"/>
              <w:right w:val="single" w:sz="18" w:space="0" w:color="000000"/>
            </w:tcBorders>
            <w:shd w:val="clear" w:color="auto" w:fill="auto"/>
          </w:tcPr>
          <w:p w14:paraId="6532911D" w14:textId="77777777" w:rsidR="00E15080" w:rsidRDefault="00113A9A">
            <w:pPr>
              <w:ind w:left="0" w:hanging="2"/>
              <w:rPr>
                <w:rFonts w:ascii="Calibri" w:eastAsia="Calibri" w:hAnsi="Calibri" w:cs="Calibri"/>
                <w:sz w:val="22"/>
                <w:szCs w:val="22"/>
              </w:rPr>
            </w:pPr>
            <w:r>
              <w:rPr>
                <w:rFonts w:ascii="Calibri" w:eastAsia="Calibri" w:hAnsi="Calibri" w:cs="Calibri"/>
                <w:sz w:val="22"/>
                <w:szCs w:val="22"/>
              </w:rPr>
              <w:t>Absences</w:t>
            </w:r>
          </w:p>
          <w:p w14:paraId="5FF5E79D" w14:textId="77777777" w:rsidR="00E15080" w:rsidRDefault="00E15080">
            <w:pPr>
              <w:ind w:left="0" w:hanging="2"/>
              <w:rPr>
                <w:rFonts w:ascii="Calibri" w:eastAsia="Calibri" w:hAnsi="Calibri" w:cs="Calibri"/>
                <w:sz w:val="20"/>
                <w:szCs w:val="20"/>
              </w:rPr>
            </w:pPr>
          </w:p>
        </w:tc>
        <w:tc>
          <w:tcPr>
            <w:tcW w:w="1275" w:type="dxa"/>
            <w:tcBorders>
              <w:top w:val="single" w:sz="18" w:space="0" w:color="000000"/>
              <w:left w:val="single" w:sz="18" w:space="0" w:color="000000"/>
              <w:bottom w:val="single" w:sz="18" w:space="0" w:color="000000"/>
              <w:right w:val="single" w:sz="18" w:space="0" w:color="000000"/>
            </w:tcBorders>
            <w:shd w:val="clear" w:color="auto" w:fill="E6E6E6"/>
          </w:tcPr>
          <w:p w14:paraId="77C36951" w14:textId="77777777" w:rsidR="00E15080" w:rsidRDefault="00E15080">
            <w:pPr>
              <w:ind w:left="0" w:hanging="2"/>
              <w:jc w:val="center"/>
              <w:rPr>
                <w:rFonts w:ascii="Calibri" w:eastAsia="Calibri" w:hAnsi="Calibri" w:cs="Calibri"/>
                <w:color w:val="808080"/>
                <w:sz w:val="20"/>
                <w:szCs w:val="20"/>
              </w:rPr>
            </w:pPr>
          </w:p>
          <w:p w14:paraId="1EAC4F39" w14:textId="77777777" w:rsidR="00E15080" w:rsidRDefault="00E15080">
            <w:pPr>
              <w:ind w:left="0" w:hanging="2"/>
              <w:jc w:val="center"/>
              <w:rPr>
                <w:rFonts w:ascii="Calibri" w:eastAsia="Calibri" w:hAnsi="Calibri" w:cs="Calibri"/>
                <w:color w:val="808080"/>
                <w:sz w:val="20"/>
                <w:szCs w:val="20"/>
              </w:rPr>
            </w:pPr>
          </w:p>
        </w:tc>
        <w:tc>
          <w:tcPr>
            <w:tcW w:w="4111" w:type="dxa"/>
            <w:tcBorders>
              <w:top w:val="single" w:sz="18" w:space="0" w:color="000000"/>
              <w:left w:val="single" w:sz="18" w:space="0" w:color="000000"/>
              <w:bottom w:val="single" w:sz="18" w:space="0" w:color="000000"/>
              <w:right w:val="single" w:sz="18" w:space="0" w:color="000000"/>
            </w:tcBorders>
          </w:tcPr>
          <w:p w14:paraId="53680EDA" w14:textId="77777777" w:rsidR="00E15080" w:rsidRDefault="00113A9A">
            <w:pPr>
              <w:ind w:left="0" w:hanging="2"/>
              <w:rPr>
                <w:rFonts w:ascii="Calibri" w:eastAsia="Calibri" w:hAnsi="Calibri" w:cs="Calibri"/>
                <w:sz w:val="20"/>
                <w:szCs w:val="20"/>
              </w:rPr>
            </w:pPr>
            <w:r>
              <w:rPr>
                <w:rFonts w:ascii="Calibri" w:eastAsia="Calibri" w:hAnsi="Calibri" w:cs="Calibri"/>
                <w:sz w:val="20"/>
                <w:szCs w:val="20"/>
              </w:rPr>
              <w:t>Please enter the number of days of absence. NB – this does not include Study/Annual Leave</w:t>
            </w:r>
          </w:p>
        </w:tc>
      </w:tr>
      <w:tr w:rsidR="00E15080" w14:paraId="436AB9D0" w14:textId="77777777">
        <w:trPr>
          <w:trHeight w:val="101"/>
        </w:trPr>
        <w:tc>
          <w:tcPr>
            <w:tcW w:w="10348" w:type="dxa"/>
            <w:gridSpan w:val="3"/>
            <w:tcBorders>
              <w:top w:val="single" w:sz="18" w:space="0" w:color="000000"/>
              <w:left w:val="single" w:sz="18" w:space="0" w:color="000000"/>
              <w:bottom w:val="single" w:sz="18" w:space="0" w:color="000000"/>
              <w:right w:val="single" w:sz="18" w:space="0" w:color="000000"/>
            </w:tcBorders>
            <w:shd w:val="clear" w:color="auto" w:fill="D9D9D9"/>
          </w:tcPr>
          <w:p w14:paraId="017D6A7C" w14:textId="77777777" w:rsidR="00E15080" w:rsidRDefault="00E15080">
            <w:pPr>
              <w:ind w:left="0" w:hanging="2"/>
              <w:rPr>
                <w:rFonts w:ascii="Calibri" w:eastAsia="Calibri" w:hAnsi="Calibri" w:cs="Calibri"/>
                <w:sz w:val="20"/>
                <w:szCs w:val="20"/>
              </w:rPr>
            </w:pPr>
          </w:p>
        </w:tc>
      </w:tr>
      <w:tr w:rsidR="00E15080" w14:paraId="67BC1DF3" w14:textId="77777777">
        <w:tc>
          <w:tcPr>
            <w:tcW w:w="4962" w:type="dxa"/>
            <w:tcBorders>
              <w:left w:val="single" w:sz="18" w:space="0" w:color="000000"/>
              <w:bottom w:val="single" w:sz="18" w:space="0" w:color="000000"/>
              <w:right w:val="single" w:sz="18" w:space="0" w:color="000000"/>
            </w:tcBorders>
          </w:tcPr>
          <w:p w14:paraId="70674531" w14:textId="77777777" w:rsidR="00E15080" w:rsidRDefault="00113A9A">
            <w:pPr>
              <w:ind w:left="0" w:hanging="2"/>
              <w:jc w:val="center"/>
              <w:rPr>
                <w:rFonts w:ascii="Calibri" w:eastAsia="Calibri" w:hAnsi="Calibri" w:cs="Calibri"/>
                <w:sz w:val="22"/>
                <w:szCs w:val="22"/>
              </w:rPr>
            </w:pPr>
            <w:r>
              <w:rPr>
                <w:rFonts w:ascii="Calibri" w:eastAsia="Calibri" w:hAnsi="Calibri" w:cs="Calibri"/>
                <w:b/>
                <w:sz w:val="22"/>
                <w:szCs w:val="22"/>
              </w:rPr>
              <w:t>First Post:</w:t>
            </w:r>
          </w:p>
        </w:tc>
        <w:tc>
          <w:tcPr>
            <w:tcW w:w="1275" w:type="dxa"/>
            <w:tcBorders>
              <w:left w:val="single" w:sz="18" w:space="0" w:color="000000"/>
              <w:bottom w:val="single" w:sz="18" w:space="0" w:color="000000"/>
              <w:right w:val="single" w:sz="18" w:space="0" w:color="000000"/>
            </w:tcBorders>
          </w:tcPr>
          <w:p w14:paraId="44D64BEE" w14:textId="77777777" w:rsidR="00E15080" w:rsidRDefault="00113A9A">
            <w:pPr>
              <w:ind w:left="0" w:hanging="2"/>
              <w:jc w:val="center"/>
              <w:rPr>
                <w:rFonts w:ascii="Calibri" w:eastAsia="Calibri" w:hAnsi="Calibri" w:cs="Calibri"/>
                <w:sz w:val="22"/>
                <w:szCs w:val="22"/>
              </w:rPr>
            </w:pPr>
            <w:r>
              <w:rPr>
                <w:rFonts w:ascii="Calibri" w:eastAsia="Calibri" w:hAnsi="Calibri" w:cs="Calibri"/>
                <w:b/>
                <w:sz w:val="22"/>
                <w:szCs w:val="22"/>
              </w:rPr>
              <w:t>Date Completed</w:t>
            </w:r>
          </w:p>
        </w:tc>
        <w:tc>
          <w:tcPr>
            <w:tcW w:w="4111" w:type="dxa"/>
            <w:tcBorders>
              <w:top w:val="single" w:sz="18" w:space="0" w:color="000000"/>
              <w:left w:val="single" w:sz="18" w:space="0" w:color="000000"/>
              <w:bottom w:val="single" w:sz="18" w:space="0" w:color="000000"/>
              <w:right w:val="single" w:sz="18" w:space="0" w:color="000000"/>
            </w:tcBorders>
          </w:tcPr>
          <w:p w14:paraId="6C2BCF49" w14:textId="77777777" w:rsidR="00E15080" w:rsidRDefault="00E15080">
            <w:pPr>
              <w:ind w:left="0" w:hanging="2"/>
              <w:rPr>
                <w:rFonts w:ascii="Calibri" w:eastAsia="Calibri" w:hAnsi="Calibri" w:cs="Calibri"/>
                <w:sz w:val="22"/>
                <w:szCs w:val="22"/>
              </w:rPr>
            </w:pPr>
          </w:p>
        </w:tc>
      </w:tr>
      <w:tr w:rsidR="00E15080" w14:paraId="18027238" w14:textId="77777777">
        <w:tc>
          <w:tcPr>
            <w:tcW w:w="4962" w:type="dxa"/>
            <w:tcBorders>
              <w:left w:val="single" w:sz="18" w:space="0" w:color="000000"/>
              <w:bottom w:val="single" w:sz="18" w:space="0" w:color="000000"/>
              <w:right w:val="single" w:sz="18" w:space="0" w:color="000000"/>
            </w:tcBorders>
            <w:shd w:val="clear" w:color="auto" w:fill="auto"/>
          </w:tcPr>
          <w:p w14:paraId="36D5EBFD" w14:textId="77777777" w:rsidR="00E15080" w:rsidRDefault="00113A9A">
            <w:pPr>
              <w:ind w:left="0" w:hanging="2"/>
              <w:rPr>
                <w:rFonts w:ascii="Calibri" w:eastAsia="Calibri" w:hAnsi="Calibri" w:cs="Calibri"/>
                <w:sz w:val="20"/>
                <w:szCs w:val="20"/>
              </w:rPr>
            </w:pPr>
            <w:r>
              <w:rPr>
                <w:rFonts w:ascii="Calibri" w:eastAsia="Calibri" w:hAnsi="Calibri" w:cs="Calibri"/>
                <w:i/>
                <w:sz w:val="22"/>
                <w:szCs w:val="22"/>
              </w:rPr>
              <w:t>“Induction Meeting and Personal Development Plan” – with Educational Supervisor</w:t>
            </w:r>
          </w:p>
          <w:p w14:paraId="47CB144A" w14:textId="77777777" w:rsidR="00E15080" w:rsidRDefault="00113A9A">
            <w:pPr>
              <w:ind w:left="0" w:hanging="2"/>
              <w:rPr>
                <w:rFonts w:ascii="Calibri" w:eastAsia="Calibri" w:hAnsi="Calibri" w:cs="Calibri"/>
                <w:sz w:val="22"/>
                <w:szCs w:val="22"/>
              </w:rPr>
            </w:pPr>
            <w:r>
              <w:rPr>
                <w:rFonts w:ascii="Calibri" w:eastAsia="Calibri" w:hAnsi="Calibri" w:cs="Calibri"/>
                <w:sz w:val="20"/>
                <w:szCs w:val="20"/>
              </w:rPr>
              <w:t>N.B. If in community post, or your CS is different to your ES, you will need an additional “Clinical Supervisor Induction Meeting”</w:t>
            </w:r>
          </w:p>
        </w:tc>
        <w:tc>
          <w:tcPr>
            <w:tcW w:w="1275" w:type="dxa"/>
            <w:tcBorders>
              <w:top w:val="single" w:sz="18" w:space="0" w:color="000000"/>
              <w:left w:val="single" w:sz="18" w:space="0" w:color="000000"/>
              <w:bottom w:val="single" w:sz="18" w:space="0" w:color="000000"/>
              <w:right w:val="single" w:sz="18" w:space="0" w:color="000000"/>
            </w:tcBorders>
            <w:shd w:val="clear" w:color="auto" w:fill="E6E6E6"/>
          </w:tcPr>
          <w:p w14:paraId="54D62A61" w14:textId="77777777" w:rsidR="00E15080" w:rsidRDefault="00E15080">
            <w:pPr>
              <w:ind w:left="0" w:hanging="2"/>
              <w:jc w:val="center"/>
              <w:rPr>
                <w:rFonts w:ascii="Calibri" w:eastAsia="Calibri" w:hAnsi="Calibri" w:cs="Calibri"/>
                <w:color w:val="808080"/>
                <w:sz w:val="22"/>
                <w:szCs w:val="22"/>
              </w:rPr>
            </w:pPr>
          </w:p>
        </w:tc>
        <w:tc>
          <w:tcPr>
            <w:tcW w:w="4111" w:type="dxa"/>
            <w:tcBorders>
              <w:top w:val="single" w:sz="18" w:space="0" w:color="000000"/>
              <w:left w:val="single" w:sz="18" w:space="0" w:color="000000"/>
              <w:bottom w:val="single" w:sz="18" w:space="0" w:color="000000"/>
              <w:right w:val="single" w:sz="18" w:space="0" w:color="000000"/>
            </w:tcBorders>
          </w:tcPr>
          <w:p w14:paraId="3724C0BA" w14:textId="77777777" w:rsidR="00E15080" w:rsidRDefault="00113A9A">
            <w:pPr>
              <w:ind w:left="0" w:hanging="2"/>
              <w:rPr>
                <w:rFonts w:ascii="Calibri" w:eastAsia="Calibri" w:hAnsi="Calibri" w:cs="Calibri"/>
                <w:sz w:val="22"/>
                <w:szCs w:val="22"/>
              </w:rPr>
            </w:pPr>
            <w:r>
              <w:rPr>
                <w:rFonts w:ascii="Calibri" w:eastAsia="Calibri" w:hAnsi="Calibri" w:cs="Calibri"/>
                <w:sz w:val="20"/>
                <w:szCs w:val="20"/>
              </w:rPr>
              <w:t>At start of post</w:t>
            </w:r>
          </w:p>
        </w:tc>
      </w:tr>
      <w:tr w:rsidR="00E15080" w14:paraId="70D46044" w14:textId="77777777">
        <w:tc>
          <w:tcPr>
            <w:tcW w:w="4962" w:type="dxa"/>
            <w:tcBorders>
              <w:left w:val="single" w:sz="18" w:space="0" w:color="000000"/>
              <w:bottom w:val="single" w:sz="18" w:space="0" w:color="000000"/>
              <w:right w:val="single" w:sz="18" w:space="0" w:color="000000"/>
            </w:tcBorders>
            <w:shd w:val="clear" w:color="auto" w:fill="auto"/>
          </w:tcPr>
          <w:p w14:paraId="30E48F3C" w14:textId="77777777" w:rsidR="00E15080" w:rsidRDefault="00113A9A">
            <w:pPr>
              <w:ind w:left="0" w:hanging="2"/>
              <w:rPr>
                <w:rFonts w:ascii="Calibri" w:eastAsia="Calibri" w:hAnsi="Calibri" w:cs="Calibri"/>
                <w:i/>
                <w:sz w:val="22"/>
                <w:szCs w:val="22"/>
              </w:rPr>
            </w:pPr>
            <w:r>
              <w:rPr>
                <w:rFonts w:ascii="Calibri" w:eastAsia="Calibri" w:hAnsi="Calibri" w:cs="Calibri"/>
                <w:i/>
                <w:sz w:val="20"/>
                <w:szCs w:val="20"/>
              </w:rPr>
              <w:t>“</w:t>
            </w:r>
            <w:r>
              <w:rPr>
                <w:rFonts w:ascii="Calibri" w:eastAsia="Calibri" w:hAnsi="Calibri" w:cs="Calibri"/>
                <w:i/>
                <w:sz w:val="22"/>
                <w:szCs w:val="22"/>
              </w:rPr>
              <w:t>Midpoint Review” – with Educational Supervisor</w:t>
            </w:r>
          </w:p>
          <w:p w14:paraId="4B57AFD0" w14:textId="77777777" w:rsidR="00E15080" w:rsidRDefault="00113A9A">
            <w:pPr>
              <w:ind w:left="0" w:hanging="2"/>
              <w:rPr>
                <w:rFonts w:ascii="Calibri" w:eastAsia="Calibri" w:hAnsi="Calibri" w:cs="Calibri"/>
                <w:sz w:val="20"/>
                <w:szCs w:val="20"/>
              </w:rPr>
            </w:pPr>
            <w:r>
              <w:rPr>
                <w:rFonts w:ascii="Calibri" w:eastAsia="Calibri" w:hAnsi="Calibri" w:cs="Calibri"/>
                <w:sz w:val="20"/>
                <w:szCs w:val="20"/>
              </w:rPr>
              <w:t xml:space="preserve">N.B. If in a community post, or your CS is different to your ES, you will need an additional “Midpoint Review” meeting with your CS </w:t>
            </w:r>
          </w:p>
        </w:tc>
        <w:tc>
          <w:tcPr>
            <w:tcW w:w="1275" w:type="dxa"/>
            <w:tcBorders>
              <w:top w:val="single" w:sz="18" w:space="0" w:color="000000"/>
              <w:left w:val="single" w:sz="18" w:space="0" w:color="000000"/>
              <w:bottom w:val="single" w:sz="18" w:space="0" w:color="000000"/>
              <w:right w:val="single" w:sz="18" w:space="0" w:color="000000"/>
            </w:tcBorders>
            <w:shd w:val="clear" w:color="auto" w:fill="E6E6E6"/>
          </w:tcPr>
          <w:p w14:paraId="7E008F2F" w14:textId="77777777" w:rsidR="00E15080" w:rsidRDefault="00E15080">
            <w:pPr>
              <w:ind w:left="0" w:hanging="2"/>
              <w:jc w:val="center"/>
              <w:rPr>
                <w:rFonts w:ascii="Calibri" w:eastAsia="Calibri" w:hAnsi="Calibri" w:cs="Calibri"/>
                <w:color w:val="808080"/>
                <w:sz w:val="20"/>
                <w:szCs w:val="20"/>
              </w:rPr>
            </w:pPr>
          </w:p>
        </w:tc>
        <w:tc>
          <w:tcPr>
            <w:tcW w:w="4111" w:type="dxa"/>
            <w:tcBorders>
              <w:top w:val="single" w:sz="18" w:space="0" w:color="000000"/>
              <w:left w:val="single" w:sz="18" w:space="0" w:color="000000"/>
              <w:bottom w:val="single" w:sz="18" w:space="0" w:color="000000"/>
              <w:right w:val="single" w:sz="18" w:space="0" w:color="000000"/>
            </w:tcBorders>
          </w:tcPr>
          <w:p w14:paraId="7681E8FE" w14:textId="1F225679" w:rsidR="00E15080" w:rsidRDefault="00113A9A">
            <w:pPr>
              <w:ind w:left="0" w:hanging="2"/>
              <w:rPr>
                <w:rFonts w:ascii="Calibri" w:eastAsia="Calibri" w:hAnsi="Calibri" w:cs="Calibri"/>
                <w:sz w:val="20"/>
                <w:szCs w:val="20"/>
              </w:rPr>
            </w:pPr>
            <w:r>
              <w:rPr>
                <w:rFonts w:ascii="Calibri" w:eastAsia="Calibri" w:hAnsi="Calibri" w:cs="Calibri"/>
                <w:sz w:val="20"/>
                <w:szCs w:val="20"/>
              </w:rPr>
              <w:t>Approximately half</w:t>
            </w:r>
            <w:r w:rsidR="004F474A">
              <w:rPr>
                <w:rFonts w:ascii="Calibri" w:eastAsia="Calibri" w:hAnsi="Calibri" w:cs="Calibri"/>
                <w:sz w:val="20"/>
                <w:szCs w:val="20"/>
              </w:rPr>
              <w:t>-</w:t>
            </w:r>
            <w:r>
              <w:rPr>
                <w:rFonts w:ascii="Calibri" w:eastAsia="Calibri" w:hAnsi="Calibri" w:cs="Calibri"/>
                <w:sz w:val="20"/>
                <w:szCs w:val="20"/>
              </w:rPr>
              <w:t>way through post</w:t>
            </w:r>
          </w:p>
        </w:tc>
      </w:tr>
      <w:tr w:rsidR="00E15080" w14:paraId="534FCBCA" w14:textId="77777777">
        <w:tc>
          <w:tcPr>
            <w:tcW w:w="4962" w:type="dxa"/>
            <w:tcBorders>
              <w:left w:val="single" w:sz="18" w:space="0" w:color="000000"/>
              <w:bottom w:val="single" w:sz="18" w:space="0" w:color="000000"/>
              <w:right w:val="single" w:sz="18" w:space="0" w:color="000000"/>
            </w:tcBorders>
            <w:shd w:val="clear" w:color="auto" w:fill="auto"/>
          </w:tcPr>
          <w:p w14:paraId="1E7E049F" w14:textId="77777777" w:rsidR="00E15080" w:rsidRDefault="00113A9A">
            <w:pPr>
              <w:ind w:left="0" w:hanging="2"/>
              <w:rPr>
                <w:rFonts w:ascii="Calibri" w:eastAsia="Calibri" w:hAnsi="Calibri" w:cs="Calibri"/>
                <w:i/>
                <w:sz w:val="22"/>
                <w:szCs w:val="22"/>
              </w:rPr>
            </w:pPr>
            <w:r>
              <w:rPr>
                <w:rFonts w:ascii="Calibri" w:eastAsia="Calibri" w:hAnsi="Calibri" w:cs="Calibri"/>
                <w:i/>
                <w:sz w:val="20"/>
                <w:szCs w:val="20"/>
              </w:rPr>
              <w:t>“</w:t>
            </w:r>
            <w:r>
              <w:rPr>
                <w:rFonts w:ascii="Calibri" w:eastAsia="Calibri" w:hAnsi="Calibri" w:cs="Calibri"/>
                <w:i/>
                <w:sz w:val="22"/>
                <w:szCs w:val="22"/>
              </w:rPr>
              <w:t>Joint Educational and Clinical Supervisor Report”– with Educational Supervisor at end of post</w:t>
            </w:r>
          </w:p>
          <w:p w14:paraId="4A5DD9BA" w14:textId="77777777" w:rsidR="00E15080" w:rsidRDefault="00113A9A">
            <w:pPr>
              <w:ind w:left="0" w:hanging="2"/>
              <w:rPr>
                <w:rFonts w:ascii="Calibri" w:eastAsia="Calibri" w:hAnsi="Calibri" w:cs="Calibri"/>
                <w:sz w:val="20"/>
                <w:szCs w:val="20"/>
              </w:rPr>
            </w:pPr>
            <w:r>
              <w:rPr>
                <w:rFonts w:ascii="Calibri" w:eastAsia="Calibri" w:hAnsi="Calibri" w:cs="Calibri"/>
                <w:sz w:val="20"/>
                <w:szCs w:val="20"/>
              </w:rPr>
              <w:t xml:space="preserve">N.B. If your ES and CS are different, you will need an “End of Placement Summary Report” with your ES, and “Clinical </w:t>
            </w:r>
            <w:r w:rsidRPr="004F474A">
              <w:rPr>
                <w:rFonts w:ascii="Calibri" w:eastAsia="Calibri" w:hAnsi="Calibri" w:cs="Calibri"/>
                <w:sz w:val="20"/>
                <w:szCs w:val="20"/>
              </w:rPr>
              <w:t>Supervisor Trainer</w:t>
            </w:r>
            <w:r>
              <w:rPr>
                <w:rFonts w:ascii="Calibri" w:eastAsia="Calibri" w:hAnsi="Calibri" w:cs="Calibri"/>
                <w:sz w:val="20"/>
                <w:szCs w:val="20"/>
              </w:rPr>
              <w:t xml:space="preserve"> Report” with your CS</w:t>
            </w:r>
          </w:p>
          <w:p w14:paraId="6383FB3C" w14:textId="7846ACBD" w:rsidR="004F474A" w:rsidRDefault="004F474A">
            <w:pPr>
              <w:ind w:left="0" w:hanging="2"/>
              <w:rPr>
                <w:rFonts w:ascii="Calibri" w:eastAsia="Calibri" w:hAnsi="Calibri" w:cs="Calibri"/>
                <w:sz w:val="20"/>
                <w:szCs w:val="20"/>
              </w:rPr>
            </w:pPr>
          </w:p>
        </w:tc>
        <w:tc>
          <w:tcPr>
            <w:tcW w:w="1275" w:type="dxa"/>
            <w:tcBorders>
              <w:top w:val="single" w:sz="18" w:space="0" w:color="000000"/>
              <w:left w:val="single" w:sz="18" w:space="0" w:color="000000"/>
              <w:bottom w:val="single" w:sz="18" w:space="0" w:color="000000"/>
              <w:right w:val="single" w:sz="18" w:space="0" w:color="000000"/>
            </w:tcBorders>
            <w:shd w:val="clear" w:color="auto" w:fill="E6E6E6"/>
          </w:tcPr>
          <w:p w14:paraId="594A24D5" w14:textId="77777777" w:rsidR="00E15080" w:rsidRDefault="00E15080">
            <w:pPr>
              <w:ind w:left="0" w:hanging="2"/>
              <w:jc w:val="center"/>
              <w:rPr>
                <w:rFonts w:ascii="Calibri" w:eastAsia="Calibri" w:hAnsi="Calibri" w:cs="Calibri"/>
                <w:color w:val="808080"/>
                <w:sz w:val="20"/>
                <w:szCs w:val="20"/>
              </w:rPr>
            </w:pPr>
          </w:p>
        </w:tc>
        <w:tc>
          <w:tcPr>
            <w:tcW w:w="4111" w:type="dxa"/>
            <w:tcBorders>
              <w:top w:val="single" w:sz="18" w:space="0" w:color="000000"/>
              <w:left w:val="single" w:sz="18" w:space="0" w:color="000000"/>
              <w:bottom w:val="single" w:sz="18" w:space="0" w:color="000000"/>
              <w:right w:val="single" w:sz="18" w:space="0" w:color="000000"/>
            </w:tcBorders>
          </w:tcPr>
          <w:p w14:paraId="0C73D8C6" w14:textId="77777777" w:rsidR="00E15080" w:rsidRDefault="00113A9A">
            <w:pPr>
              <w:ind w:left="0" w:hanging="2"/>
              <w:rPr>
                <w:rFonts w:ascii="Calibri" w:eastAsia="Calibri" w:hAnsi="Calibri" w:cs="Calibri"/>
                <w:sz w:val="20"/>
                <w:szCs w:val="20"/>
              </w:rPr>
            </w:pPr>
            <w:r>
              <w:rPr>
                <w:rFonts w:ascii="Calibri" w:eastAsia="Calibri" w:hAnsi="Calibri" w:cs="Calibri"/>
                <w:sz w:val="20"/>
                <w:szCs w:val="20"/>
              </w:rPr>
              <w:t>At end of post</w:t>
            </w:r>
          </w:p>
        </w:tc>
      </w:tr>
      <w:tr w:rsidR="00E15080" w14:paraId="21CB9C69" w14:textId="77777777">
        <w:tc>
          <w:tcPr>
            <w:tcW w:w="6237" w:type="dxa"/>
            <w:gridSpan w:val="2"/>
            <w:tcBorders>
              <w:left w:val="single" w:sz="18" w:space="0" w:color="000000"/>
              <w:bottom w:val="single" w:sz="18" w:space="0" w:color="000000"/>
              <w:right w:val="single" w:sz="18" w:space="0" w:color="000000"/>
            </w:tcBorders>
          </w:tcPr>
          <w:p w14:paraId="3749F680" w14:textId="77777777" w:rsidR="00E15080" w:rsidRDefault="00113A9A">
            <w:pPr>
              <w:ind w:left="0" w:hanging="2"/>
              <w:jc w:val="center"/>
              <w:rPr>
                <w:rFonts w:ascii="Calibri" w:eastAsia="Calibri" w:hAnsi="Calibri" w:cs="Calibri"/>
                <w:b/>
                <w:sz w:val="22"/>
                <w:szCs w:val="22"/>
              </w:rPr>
            </w:pPr>
            <w:r>
              <w:rPr>
                <w:rFonts w:ascii="Calibri" w:eastAsia="Calibri" w:hAnsi="Calibri" w:cs="Calibri"/>
                <w:b/>
                <w:sz w:val="22"/>
                <w:szCs w:val="22"/>
              </w:rPr>
              <w:t>Second Post:</w:t>
            </w:r>
          </w:p>
          <w:p w14:paraId="2B82587B" w14:textId="77777777" w:rsidR="00E15080" w:rsidRDefault="00E15080">
            <w:pPr>
              <w:ind w:left="0" w:hanging="2"/>
              <w:jc w:val="center"/>
              <w:rPr>
                <w:rFonts w:ascii="Calibri" w:eastAsia="Calibri" w:hAnsi="Calibri" w:cs="Calibri"/>
                <w:color w:val="808080"/>
                <w:sz w:val="20"/>
                <w:szCs w:val="20"/>
              </w:rPr>
            </w:pPr>
          </w:p>
        </w:tc>
        <w:tc>
          <w:tcPr>
            <w:tcW w:w="4111" w:type="dxa"/>
            <w:tcBorders>
              <w:top w:val="single" w:sz="18" w:space="0" w:color="000000"/>
              <w:left w:val="single" w:sz="18" w:space="0" w:color="000000"/>
              <w:bottom w:val="single" w:sz="18" w:space="0" w:color="000000"/>
              <w:right w:val="single" w:sz="18" w:space="0" w:color="000000"/>
            </w:tcBorders>
          </w:tcPr>
          <w:p w14:paraId="42892134" w14:textId="77777777" w:rsidR="00E15080" w:rsidRDefault="00E15080">
            <w:pPr>
              <w:ind w:left="0" w:hanging="2"/>
              <w:rPr>
                <w:rFonts w:ascii="Calibri" w:eastAsia="Calibri" w:hAnsi="Calibri" w:cs="Calibri"/>
                <w:sz w:val="20"/>
                <w:szCs w:val="20"/>
              </w:rPr>
            </w:pPr>
          </w:p>
        </w:tc>
      </w:tr>
      <w:tr w:rsidR="00E15080" w14:paraId="6BE9DA3D" w14:textId="77777777">
        <w:tc>
          <w:tcPr>
            <w:tcW w:w="4962" w:type="dxa"/>
            <w:tcBorders>
              <w:left w:val="single" w:sz="18" w:space="0" w:color="000000"/>
              <w:bottom w:val="single" w:sz="18" w:space="0" w:color="000000"/>
              <w:right w:val="single" w:sz="18" w:space="0" w:color="000000"/>
            </w:tcBorders>
            <w:shd w:val="clear" w:color="auto" w:fill="auto"/>
          </w:tcPr>
          <w:p w14:paraId="3DD94A63" w14:textId="77777777" w:rsidR="00E15080" w:rsidRDefault="00113A9A">
            <w:pPr>
              <w:ind w:left="0" w:hanging="2"/>
              <w:rPr>
                <w:rFonts w:ascii="Calibri" w:eastAsia="Calibri" w:hAnsi="Calibri" w:cs="Calibri"/>
                <w:i/>
                <w:sz w:val="22"/>
                <w:szCs w:val="22"/>
              </w:rPr>
            </w:pPr>
            <w:r>
              <w:rPr>
                <w:rFonts w:ascii="Calibri" w:eastAsia="Calibri" w:hAnsi="Calibri" w:cs="Calibri"/>
                <w:i/>
                <w:sz w:val="22"/>
                <w:szCs w:val="22"/>
              </w:rPr>
              <w:t>“Induction Meeting and Personal Development Plan”</w:t>
            </w:r>
            <w:r>
              <w:rPr>
                <w:rFonts w:ascii="Calibri" w:eastAsia="Calibri" w:hAnsi="Calibri" w:cs="Calibri"/>
                <w:sz w:val="22"/>
                <w:szCs w:val="22"/>
              </w:rPr>
              <w:t xml:space="preserve"> – </w:t>
            </w:r>
            <w:r>
              <w:rPr>
                <w:rFonts w:ascii="Calibri" w:eastAsia="Calibri" w:hAnsi="Calibri" w:cs="Calibri"/>
                <w:i/>
                <w:sz w:val="22"/>
                <w:szCs w:val="22"/>
              </w:rPr>
              <w:t>with Educational Supervisor</w:t>
            </w:r>
          </w:p>
          <w:p w14:paraId="1B3C3DCA" w14:textId="72A1A239" w:rsidR="004F474A" w:rsidRDefault="004F474A">
            <w:pPr>
              <w:ind w:left="0" w:hanging="2"/>
              <w:rPr>
                <w:rFonts w:ascii="Calibri" w:eastAsia="Calibri" w:hAnsi="Calibri" w:cs="Calibri"/>
                <w:sz w:val="20"/>
                <w:szCs w:val="20"/>
              </w:rPr>
            </w:pPr>
          </w:p>
        </w:tc>
        <w:tc>
          <w:tcPr>
            <w:tcW w:w="1275" w:type="dxa"/>
            <w:tcBorders>
              <w:top w:val="single" w:sz="18" w:space="0" w:color="000000"/>
              <w:left w:val="single" w:sz="18" w:space="0" w:color="000000"/>
              <w:bottom w:val="single" w:sz="18" w:space="0" w:color="000000"/>
              <w:right w:val="single" w:sz="18" w:space="0" w:color="000000"/>
            </w:tcBorders>
            <w:shd w:val="clear" w:color="auto" w:fill="E6E6E6"/>
          </w:tcPr>
          <w:p w14:paraId="711B3975" w14:textId="77777777" w:rsidR="00E15080" w:rsidRDefault="00E15080">
            <w:pPr>
              <w:ind w:left="0" w:hanging="2"/>
              <w:jc w:val="center"/>
              <w:rPr>
                <w:rFonts w:ascii="Calibri" w:eastAsia="Calibri" w:hAnsi="Calibri" w:cs="Calibri"/>
                <w:color w:val="808080"/>
                <w:sz w:val="20"/>
                <w:szCs w:val="20"/>
              </w:rPr>
            </w:pPr>
          </w:p>
        </w:tc>
        <w:tc>
          <w:tcPr>
            <w:tcW w:w="4111" w:type="dxa"/>
            <w:tcBorders>
              <w:top w:val="single" w:sz="18" w:space="0" w:color="000000"/>
              <w:left w:val="single" w:sz="18" w:space="0" w:color="000000"/>
              <w:bottom w:val="single" w:sz="18" w:space="0" w:color="000000"/>
              <w:right w:val="single" w:sz="18" w:space="0" w:color="000000"/>
            </w:tcBorders>
          </w:tcPr>
          <w:p w14:paraId="3C783DDB" w14:textId="77777777" w:rsidR="00E15080" w:rsidRDefault="00113A9A">
            <w:pPr>
              <w:ind w:left="0" w:hanging="2"/>
              <w:rPr>
                <w:rFonts w:ascii="Calibri" w:eastAsia="Calibri" w:hAnsi="Calibri" w:cs="Calibri"/>
                <w:sz w:val="20"/>
                <w:szCs w:val="20"/>
              </w:rPr>
            </w:pPr>
            <w:r>
              <w:rPr>
                <w:rFonts w:ascii="Calibri" w:eastAsia="Calibri" w:hAnsi="Calibri" w:cs="Calibri"/>
                <w:sz w:val="20"/>
                <w:szCs w:val="20"/>
              </w:rPr>
              <w:t>At start of post</w:t>
            </w:r>
          </w:p>
        </w:tc>
      </w:tr>
      <w:tr w:rsidR="00E15080" w14:paraId="4F4CE236" w14:textId="77777777">
        <w:tc>
          <w:tcPr>
            <w:tcW w:w="4962" w:type="dxa"/>
            <w:tcBorders>
              <w:left w:val="single" w:sz="18" w:space="0" w:color="000000"/>
              <w:bottom w:val="single" w:sz="18" w:space="0" w:color="000000"/>
              <w:right w:val="single" w:sz="18" w:space="0" w:color="000000"/>
            </w:tcBorders>
            <w:shd w:val="clear" w:color="auto" w:fill="auto"/>
          </w:tcPr>
          <w:p w14:paraId="056654A5" w14:textId="77777777" w:rsidR="00E15080" w:rsidRDefault="00113A9A">
            <w:pPr>
              <w:ind w:left="0" w:hanging="2"/>
              <w:rPr>
                <w:rFonts w:ascii="Calibri" w:eastAsia="Calibri" w:hAnsi="Calibri" w:cs="Calibri"/>
                <w:sz w:val="22"/>
                <w:szCs w:val="22"/>
              </w:rPr>
            </w:pPr>
            <w:r>
              <w:rPr>
                <w:rFonts w:ascii="Calibri" w:eastAsia="Calibri" w:hAnsi="Calibri" w:cs="Calibri"/>
                <w:i/>
                <w:sz w:val="22"/>
                <w:szCs w:val="22"/>
              </w:rPr>
              <w:t>“Clinical Supervisor Induction Meeting”</w:t>
            </w:r>
          </w:p>
          <w:p w14:paraId="5340A909" w14:textId="77777777" w:rsidR="004F474A" w:rsidRDefault="00113A9A" w:rsidP="004F474A">
            <w:pPr>
              <w:ind w:left="0" w:hanging="2"/>
              <w:rPr>
                <w:rFonts w:ascii="Calibri" w:eastAsia="Calibri" w:hAnsi="Calibri" w:cs="Calibri"/>
                <w:sz w:val="20"/>
                <w:szCs w:val="20"/>
              </w:rPr>
            </w:pPr>
            <w:r>
              <w:rPr>
                <w:rFonts w:ascii="Calibri" w:eastAsia="Calibri" w:hAnsi="Calibri" w:cs="Calibri"/>
                <w:sz w:val="20"/>
                <w:szCs w:val="20"/>
              </w:rPr>
              <w:t>If in community post, this will be one meeting with community CS AND one meeting with acute CS. If your ES and CS are the same this is not needed.</w:t>
            </w:r>
          </w:p>
          <w:p w14:paraId="41C9E26F" w14:textId="585F18A0" w:rsidR="004F474A" w:rsidRDefault="004F474A" w:rsidP="004F474A">
            <w:pPr>
              <w:ind w:left="0" w:hanging="2"/>
              <w:rPr>
                <w:rFonts w:ascii="Calibri" w:eastAsia="Calibri" w:hAnsi="Calibri" w:cs="Calibri"/>
                <w:sz w:val="20"/>
                <w:szCs w:val="20"/>
              </w:rPr>
            </w:pPr>
          </w:p>
        </w:tc>
        <w:tc>
          <w:tcPr>
            <w:tcW w:w="1275" w:type="dxa"/>
            <w:tcBorders>
              <w:top w:val="single" w:sz="18" w:space="0" w:color="000000"/>
              <w:left w:val="single" w:sz="18" w:space="0" w:color="000000"/>
              <w:bottom w:val="single" w:sz="18" w:space="0" w:color="000000"/>
              <w:right w:val="single" w:sz="18" w:space="0" w:color="000000"/>
            </w:tcBorders>
            <w:shd w:val="clear" w:color="auto" w:fill="E6E6E6"/>
          </w:tcPr>
          <w:p w14:paraId="79008168" w14:textId="77777777" w:rsidR="00E15080" w:rsidRDefault="00E15080">
            <w:pPr>
              <w:ind w:left="0" w:hanging="2"/>
              <w:jc w:val="center"/>
              <w:rPr>
                <w:rFonts w:ascii="Calibri" w:eastAsia="Calibri" w:hAnsi="Calibri" w:cs="Calibri"/>
                <w:color w:val="808080"/>
                <w:sz w:val="20"/>
                <w:szCs w:val="20"/>
              </w:rPr>
            </w:pPr>
          </w:p>
        </w:tc>
        <w:tc>
          <w:tcPr>
            <w:tcW w:w="4111" w:type="dxa"/>
            <w:tcBorders>
              <w:top w:val="single" w:sz="18" w:space="0" w:color="000000"/>
              <w:left w:val="single" w:sz="18" w:space="0" w:color="000000"/>
              <w:bottom w:val="single" w:sz="18" w:space="0" w:color="000000"/>
              <w:right w:val="single" w:sz="18" w:space="0" w:color="000000"/>
            </w:tcBorders>
          </w:tcPr>
          <w:p w14:paraId="23715EC1" w14:textId="77777777" w:rsidR="00E15080" w:rsidRDefault="00113A9A">
            <w:pPr>
              <w:ind w:left="0" w:hanging="2"/>
              <w:rPr>
                <w:rFonts w:ascii="Calibri" w:eastAsia="Calibri" w:hAnsi="Calibri" w:cs="Calibri"/>
                <w:sz w:val="20"/>
                <w:szCs w:val="20"/>
              </w:rPr>
            </w:pPr>
            <w:r>
              <w:rPr>
                <w:rFonts w:ascii="Calibri" w:eastAsia="Calibri" w:hAnsi="Calibri" w:cs="Calibri"/>
                <w:sz w:val="20"/>
                <w:szCs w:val="20"/>
              </w:rPr>
              <w:t>At start of post</w:t>
            </w:r>
          </w:p>
        </w:tc>
      </w:tr>
      <w:tr w:rsidR="00E15080" w14:paraId="4BE2BEEE" w14:textId="77777777">
        <w:tc>
          <w:tcPr>
            <w:tcW w:w="4962" w:type="dxa"/>
            <w:tcBorders>
              <w:left w:val="single" w:sz="18" w:space="0" w:color="000000"/>
              <w:bottom w:val="single" w:sz="18" w:space="0" w:color="000000"/>
              <w:right w:val="single" w:sz="18" w:space="0" w:color="000000"/>
            </w:tcBorders>
            <w:shd w:val="clear" w:color="auto" w:fill="auto"/>
          </w:tcPr>
          <w:p w14:paraId="538F1220" w14:textId="77777777" w:rsidR="00E15080" w:rsidRDefault="00113A9A">
            <w:pPr>
              <w:ind w:left="0" w:hanging="2"/>
              <w:rPr>
                <w:rFonts w:ascii="Calibri" w:eastAsia="Calibri" w:hAnsi="Calibri" w:cs="Calibri"/>
                <w:sz w:val="20"/>
                <w:szCs w:val="20"/>
              </w:rPr>
            </w:pPr>
            <w:r>
              <w:rPr>
                <w:rFonts w:ascii="Calibri" w:eastAsia="Calibri" w:hAnsi="Calibri" w:cs="Calibri"/>
                <w:i/>
                <w:sz w:val="22"/>
                <w:szCs w:val="22"/>
              </w:rPr>
              <w:lastRenderedPageBreak/>
              <w:t>“Midpoint Review</w:t>
            </w:r>
            <w:r>
              <w:rPr>
                <w:rFonts w:ascii="Calibri" w:eastAsia="Calibri" w:hAnsi="Calibri" w:cs="Calibri"/>
                <w:sz w:val="22"/>
                <w:szCs w:val="22"/>
              </w:rPr>
              <w:t xml:space="preserve">” – </w:t>
            </w:r>
            <w:r>
              <w:rPr>
                <w:rFonts w:ascii="Calibri" w:eastAsia="Calibri" w:hAnsi="Calibri" w:cs="Calibri"/>
                <w:i/>
                <w:sz w:val="22"/>
                <w:szCs w:val="22"/>
              </w:rPr>
              <w:t>with Educational Supervisor</w:t>
            </w:r>
          </w:p>
        </w:tc>
        <w:tc>
          <w:tcPr>
            <w:tcW w:w="1275" w:type="dxa"/>
            <w:tcBorders>
              <w:top w:val="single" w:sz="18" w:space="0" w:color="000000"/>
              <w:left w:val="single" w:sz="18" w:space="0" w:color="000000"/>
              <w:bottom w:val="single" w:sz="18" w:space="0" w:color="000000"/>
              <w:right w:val="single" w:sz="18" w:space="0" w:color="000000"/>
            </w:tcBorders>
            <w:shd w:val="clear" w:color="auto" w:fill="E6E6E6"/>
          </w:tcPr>
          <w:p w14:paraId="32B72DAB" w14:textId="77777777" w:rsidR="00E15080" w:rsidRDefault="00E15080">
            <w:pPr>
              <w:ind w:left="0" w:hanging="2"/>
              <w:jc w:val="center"/>
              <w:rPr>
                <w:rFonts w:ascii="Calibri" w:eastAsia="Calibri" w:hAnsi="Calibri" w:cs="Calibri"/>
                <w:color w:val="808080"/>
                <w:sz w:val="20"/>
                <w:szCs w:val="20"/>
              </w:rPr>
            </w:pPr>
          </w:p>
        </w:tc>
        <w:tc>
          <w:tcPr>
            <w:tcW w:w="4111" w:type="dxa"/>
            <w:tcBorders>
              <w:top w:val="single" w:sz="18" w:space="0" w:color="000000"/>
              <w:left w:val="single" w:sz="18" w:space="0" w:color="000000"/>
              <w:bottom w:val="single" w:sz="18" w:space="0" w:color="000000"/>
              <w:right w:val="single" w:sz="18" w:space="0" w:color="000000"/>
            </w:tcBorders>
          </w:tcPr>
          <w:p w14:paraId="385FBD02" w14:textId="02814B8A" w:rsidR="00E15080" w:rsidRDefault="00113A9A">
            <w:pPr>
              <w:ind w:left="0" w:hanging="2"/>
              <w:rPr>
                <w:rFonts w:ascii="Calibri" w:eastAsia="Calibri" w:hAnsi="Calibri" w:cs="Calibri"/>
                <w:sz w:val="20"/>
                <w:szCs w:val="20"/>
              </w:rPr>
            </w:pPr>
            <w:r>
              <w:rPr>
                <w:rFonts w:ascii="Calibri" w:eastAsia="Calibri" w:hAnsi="Calibri" w:cs="Calibri"/>
                <w:sz w:val="20"/>
                <w:szCs w:val="20"/>
              </w:rPr>
              <w:t>Approximately half</w:t>
            </w:r>
            <w:r w:rsidR="004F474A">
              <w:rPr>
                <w:rFonts w:ascii="Calibri" w:eastAsia="Calibri" w:hAnsi="Calibri" w:cs="Calibri"/>
                <w:sz w:val="20"/>
                <w:szCs w:val="20"/>
              </w:rPr>
              <w:t>-</w:t>
            </w:r>
            <w:r>
              <w:rPr>
                <w:rFonts w:ascii="Calibri" w:eastAsia="Calibri" w:hAnsi="Calibri" w:cs="Calibri"/>
                <w:sz w:val="20"/>
                <w:szCs w:val="20"/>
              </w:rPr>
              <w:t>way through post</w:t>
            </w:r>
          </w:p>
        </w:tc>
      </w:tr>
      <w:tr w:rsidR="00E15080" w14:paraId="4BAA54C1" w14:textId="77777777">
        <w:tc>
          <w:tcPr>
            <w:tcW w:w="4962" w:type="dxa"/>
            <w:tcBorders>
              <w:left w:val="single" w:sz="18" w:space="0" w:color="000000"/>
              <w:bottom w:val="single" w:sz="18" w:space="0" w:color="000000"/>
              <w:right w:val="single" w:sz="18" w:space="0" w:color="000000"/>
            </w:tcBorders>
            <w:shd w:val="clear" w:color="auto" w:fill="auto"/>
          </w:tcPr>
          <w:p w14:paraId="54C39C0F" w14:textId="77777777" w:rsidR="00E15080" w:rsidRDefault="00113A9A">
            <w:pPr>
              <w:ind w:left="0" w:hanging="2"/>
              <w:rPr>
                <w:rFonts w:ascii="Calibri" w:eastAsia="Calibri" w:hAnsi="Calibri" w:cs="Calibri"/>
                <w:sz w:val="22"/>
                <w:szCs w:val="22"/>
              </w:rPr>
            </w:pPr>
            <w:r>
              <w:rPr>
                <w:rFonts w:ascii="Calibri" w:eastAsia="Calibri" w:hAnsi="Calibri" w:cs="Calibri"/>
                <w:i/>
                <w:sz w:val="22"/>
                <w:szCs w:val="22"/>
              </w:rPr>
              <w:t>“Midpoint Review”</w:t>
            </w:r>
            <w:r>
              <w:rPr>
                <w:rFonts w:ascii="Calibri" w:eastAsia="Calibri" w:hAnsi="Calibri" w:cs="Calibri"/>
                <w:sz w:val="22"/>
                <w:szCs w:val="22"/>
              </w:rPr>
              <w:t xml:space="preserve"> – </w:t>
            </w:r>
            <w:r>
              <w:rPr>
                <w:rFonts w:ascii="Calibri" w:eastAsia="Calibri" w:hAnsi="Calibri" w:cs="Calibri"/>
                <w:i/>
                <w:sz w:val="22"/>
                <w:szCs w:val="22"/>
              </w:rPr>
              <w:t>with Clinical Supervisor</w:t>
            </w:r>
          </w:p>
          <w:p w14:paraId="6F46BEFE" w14:textId="77777777" w:rsidR="00E15080" w:rsidRDefault="00113A9A">
            <w:pPr>
              <w:ind w:left="0" w:hanging="2"/>
              <w:rPr>
                <w:rFonts w:ascii="Calibri" w:eastAsia="Calibri" w:hAnsi="Calibri" w:cs="Calibri"/>
                <w:sz w:val="20"/>
                <w:szCs w:val="20"/>
              </w:rPr>
            </w:pPr>
            <w:r>
              <w:rPr>
                <w:rFonts w:ascii="Calibri" w:eastAsia="Calibri" w:hAnsi="Calibri" w:cs="Calibri"/>
                <w:sz w:val="20"/>
                <w:szCs w:val="20"/>
              </w:rPr>
              <w:t>If in community post, this will be one meeting with community CS AND one meeting with acute CS. If your ES and CS are the same this is not needed</w:t>
            </w:r>
          </w:p>
        </w:tc>
        <w:tc>
          <w:tcPr>
            <w:tcW w:w="1275" w:type="dxa"/>
            <w:tcBorders>
              <w:top w:val="single" w:sz="18" w:space="0" w:color="000000"/>
              <w:left w:val="single" w:sz="18" w:space="0" w:color="000000"/>
              <w:bottom w:val="single" w:sz="18" w:space="0" w:color="000000"/>
              <w:right w:val="single" w:sz="18" w:space="0" w:color="000000"/>
            </w:tcBorders>
            <w:shd w:val="clear" w:color="auto" w:fill="E6E6E6"/>
          </w:tcPr>
          <w:p w14:paraId="081A046C" w14:textId="77777777" w:rsidR="00E15080" w:rsidRDefault="00E15080">
            <w:pPr>
              <w:ind w:left="0" w:hanging="2"/>
              <w:jc w:val="center"/>
              <w:rPr>
                <w:rFonts w:ascii="Calibri" w:eastAsia="Calibri" w:hAnsi="Calibri" w:cs="Calibri"/>
                <w:color w:val="808080"/>
                <w:sz w:val="20"/>
                <w:szCs w:val="20"/>
              </w:rPr>
            </w:pPr>
          </w:p>
        </w:tc>
        <w:tc>
          <w:tcPr>
            <w:tcW w:w="4111" w:type="dxa"/>
            <w:tcBorders>
              <w:top w:val="single" w:sz="18" w:space="0" w:color="000000"/>
              <w:left w:val="single" w:sz="18" w:space="0" w:color="000000"/>
              <w:bottom w:val="single" w:sz="18" w:space="0" w:color="000000"/>
              <w:right w:val="single" w:sz="18" w:space="0" w:color="000000"/>
            </w:tcBorders>
          </w:tcPr>
          <w:p w14:paraId="6928574F" w14:textId="490C4F2F" w:rsidR="00E15080" w:rsidRDefault="00113A9A">
            <w:pPr>
              <w:ind w:left="0" w:hanging="2"/>
              <w:rPr>
                <w:rFonts w:ascii="Calibri" w:eastAsia="Calibri" w:hAnsi="Calibri" w:cs="Calibri"/>
                <w:sz w:val="20"/>
                <w:szCs w:val="20"/>
              </w:rPr>
            </w:pPr>
            <w:r>
              <w:rPr>
                <w:rFonts w:ascii="Calibri" w:eastAsia="Calibri" w:hAnsi="Calibri" w:cs="Calibri"/>
                <w:sz w:val="20"/>
                <w:szCs w:val="20"/>
              </w:rPr>
              <w:t>Approximately half</w:t>
            </w:r>
            <w:r w:rsidR="004F474A">
              <w:rPr>
                <w:rFonts w:ascii="Calibri" w:eastAsia="Calibri" w:hAnsi="Calibri" w:cs="Calibri"/>
                <w:sz w:val="20"/>
                <w:szCs w:val="20"/>
              </w:rPr>
              <w:t>-</w:t>
            </w:r>
            <w:r>
              <w:rPr>
                <w:rFonts w:ascii="Calibri" w:eastAsia="Calibri" w:hAnsi="Calibri" w:cs="Calibri"/>
                <w:sz w:val="20"/>
                <w:szCs w:val="20"/>
              </w:rPr>
              <w:t>way through post</w:t>
            </w:r>
          </w:p>
        </w:tc>
      </w:tr>
      <w:tr w:rsidR="00E15080" w14:paraId="246B7842" w14:textId="77777777">
        <w:tc>
          <w:tcPr>
            <w:tcW w:w="4962" w:type="dxa"/>
            <w:tcBorders>
              <w:left w:val="single" w:sz="18" w:space="0" w:color="000000"/>
              <w:right w:val="single" w:sz="18" w:space="0" w:color="000000"/>
            </w:tcBorders>
            <w:shd w:val="clear" w:color="auto" w:fill="auto"/>
          </w:tcPr>
          <w:p w14:paraId="60824EE5" w14:textId="77777777" w:rsidR="00E15080" w:rsidRDefault="00113A9A">
            <w:pPr>
              <w:ind w:left="0" w:hanging="2"/>
              <w:rPr>
                <w:rFonts w:ascii="Calibri" w:eastAsia="Calibri" w:hAnsi="Calibri" w:cs="Calibri"/>
                <w:i/>
                <w:sz w:val="22"/>
                <w:szCs w:val="22"/>
              </w:rPr>
            </w:pPr>
            <w:r>
              <w:rPr>
                <w:rFonts w:ascii="Calibri" w:eastAsia="Calibri" w:hAnsi="Calibri" w:cs="Calibri"/>
                <w:i/>
                <w:sz w:val="22"/>
                <w:szCs w:val="22"/>
              </w:rPr>
              <w:t xml:space="preserve">“Clinical </w:t>
            </w:r>
            <w:r w:rsidRPr="004F474A">
              <w:rPr>
                <w:rFonts w:ascii="Calibri" w:eastAsia="Calibri" w:hAnsi="Calibri" w:cs="Calibri"/>
                <w:i/>
                <w:sz w:val="22"/>
                <w:szCs w:val="22"/>
              </w:rPr>
              <w:t>Supervisor Trainer</w:t>
            </w:r>
            <w:r>
              <w:rPr>
                <w:rFonts w:ascii="Calibri" w:eastAsia="Calibri" w:hAnsi="Calibri" w:cs="Calibri"/>
                <w:i/>
                <w:sz w:val="22"/>
                <w:szCs w:val="22"/>
              </w:rPr>
              <w:t xml:space="preserve"> Report</w:t>
            </w:r>
            <w:r>
              <w:rPr>
                <w:rFonts w:ascii="Calibri" w:eastAsia="Calibri" w:hAnsi="Calibri" w:cs="Calibri"/>
                <w:sz w:val="22"/>
                <w:szCs w:val="22"/>
              </w:rPr>
              <w:t xml:space="preserve">” - </w:t>
            </w:r>
            <w:r>
              <w:rPr>
                <w:rFonts w:ascii="Calibri" w:eastAsia="Calibri" w:hAnsi="Calibri" w:cs="Calibri"/>
                <w:i/>
                <w:sz w:val="22"/>
                <w:szCs w:val="22"/>
              </w:rPr>
              <w:t>with Clinical Supervisor</w:t>
            </w:r>
          </w:p>
          <w:p w14:paraId="02199EC8" w14:textId="77777777" w:rsidR="00E15080" w:rsidRDefault="00113A9A">
            <w:pPr>
              <w:ind w:left="0" w:hanging="2"/>
              <w:rPr>
                <w:rFonts w:ascii="Calibri" w:eastAsia="Calibri" w:hAnsi="Calibri" w:cs="Calibri"/>
                <w:sz w:val="20"/>
                <w:szCs w:val="20"/>
              </w:rPr>
            </w:pPr>
            <w:r>
              <w:rPr>
                <w:rFonts w:ascii="Calibri" w:eastAsia="Calibri" w:hAnsi="Calibri" w:cs="Calibri"/>
                <w:sz w:val="20"/>
                <w:szCs w:val="20"/>
              </w:rPr>
              <w:t>If in community post, this will be one meeting with community CS AND one meeting with acute CS. If your ES and CS are the same this is not needed.</w:t>
            </w:r>
          </w:p>
        </w:tc>
        <w:tc>
          <w:tcPr>
            <w:tcW w:w="1275" w:type="dxa"/>
            <w:tcBorders>
              <w:top w:val="single" w:sz="18" w:space="0" w:color="000000"/>
              <w:left w:val="single" w:sz="18" w:space="0" w:color="000000"/>
              <w:bottom w:val="single" w:sz="18" w:space="0" w:color="000000"/>
              <w:right w:val="single" w:sz="18" w:space="0" w:color="000000"/>
            </w:tcBorders>
            <w:shd w:val="clear" w:color="auto" w:fill="E6E6E6"/>
          </w:tcPr>
          <w:p w14:paraId="2BED0E3D" w14:textId="77777777" w:rsidR="00E15080" w:rsidRDefault="00E15080">
            <w:pPr>
              <w:ind w:left="0" w:hanging="2"/>
              <w:jc w:val="center"/>
              <w:rPr>
                <w:rFonts w:ascii="Calibri" w:eastAsia="Calibri" w:hAnsi="Calibri" w:cs="Calibri"/>
                <w:color w:val="808080"/>
                <w:sz w:val="20"/>
                <w:szCs w:val="20"/>
              </w:rPr>
            </w:pPr>
          </w:p>
        </w:tc>
        <w:tc>
          <w:tcPr>
            <w:tcW w:w="4111" w:type="dxa"/>
            <w:tcBorders>
              <w:top w:val="single" w:sz="18" w:space="0" w:color="000000"/>
              <w:left w:val="single" w:sz="18" w:space="0" w:color="000000"/>
              <w:bottom w:val="single" w:sz="18" w:space="0" w:color="000000"/>
              <w:right w:val="single" w:sz="18" w:space="0" w:color="000000"/>
            </w:tcBorders>
          </w:tcPr>
          <w:p w14:paraId="4047FAC0" w14:textId="77777777" w:rsidR="00E15080" w:rsidRDefault="00113A9A">
            <w:pPr>
              <w:ind w:left="0" w:hanging="2"/>
              <w:rPr>
                <w:rFonts w:ascii="Calibri" w:eastAsia="Calibri" w:hAnsi="Calibri" w:cs="Calibri"/>
                <w:sz w:val="20"/>
                <w:szCs w:val="20"/>
              </w:rPr>
            </w:pPr>
            <w:r>
              <w:rPr>
                <w:rFonts w:ascii="Calibri" w:eastAsia="Calibri" w:hAnsi="Calibri" w:cs="Calibri"/>
                <w:sz w:val="20"/>
                <w:szCs w:val="20"/>
              </w:rPr>
              <w:t>Should be completed before ARCP and before ES report</w:t>
            </w:r>
          </w:p>
        </w:tc>
      </w:tr>
      <w:tr w:rsidR="00E15080" w14:paraId="336E4479" w14:textId="77777777">
        <w:tc>
          <w:tcPr>
            <w:tcW w:w="4962" w:type="dxa"/>
            <w:tcBorders>
              <w:left w:val="single" w:sz="18" w:space="0" w:color="000000"/>
              <w:bottom w:val="single" w:sz="18" w:space="0" w:color="000000"/>
              <w:right w:val="single" w:sz="18" w:space="0" w:color="000000"/>
            </w:tcBorders>
            <w:shd w:val="clear" w:color="auto" w:fill="auto"/>
          </w:tcPr>
          <w:p w14:paraId="49F15404" w14:textId="77777777" w:rsidR="00E15080" w:rsidRDefault="00113A9A">
            <w:pPr>
              <w:ind w:left="0" w:hanging="2"/>
              <w:rPr>
                <w:rFonts w:ascii="Calibri" w:eastAsia="Calibri" w:hAnsi="Calibri" w:cs="Calibri"/>
                <w:sz w:val="20"/>
                <w:szCs w:val="20"/>
              </w:rPr>
            </w:pPr>
            <w:bookmarkStart w:id="0" w:name="_heading=h.gjdgxs" w:colFirst="0" w:colLast="0"/>
            <w:bookmarkEnd w:id="0"/>
            <w:r>
              <w:rPr>
                <w:rFonts w:ascii="Calibri" w:eastAsia="Calibri" w:hAnsi="Calibri" w:cs="Calibri"/>
                <w:i/>
                <w:sz w:val="22"/>
                <w:szCs w:val="22"/>
              </w:rPr>
              <w:t>“Educational Supervisor Report for ARCP”</w:t>
            </w:r>
          </w:p>
          <w:p w14:paraId="4A3107B3" w14:textId="77777777" w:rsidR="00E15080" w:rsidRDefault="00113A9A">
            <w:pPr>
              <w:ind w:left="0" w:hanging="2"/>
              <w:rPr>
                <w:rFonts w:ascii="Calibri" w:eastAsia="Calibri" w:hAnsi="Calibri" w:cs="Calibri"/>
                <w:sz w:val="20"/>
                <w:szCs w:val="20"/>
              </w:rPr>
            </w:pPr>
            <w:r>
              <w:rPr>
                <w:rFonts w:ascii="Calibri" w:eastAsia="Calibri" w:hAnsi="Calibri" w:cs="Calibri"/>
                <w:sz w:val="20"/>
                <w:szCs w:val="20"/>
              </w:rPr>
              <w:t xml:space="preserve"> with Educational Supervisor</w:t>
            </w:r>
          </w:p>
        </w:tc>
        <w:tc>
          <w:tcPr>
            <w:tcW w:w="1275" w:type="dxa"/>
            <w:tcBorders>
              <w:top w:val="single" w:sz="18" w:space="0" w:color="000000"/>
              <w:left w:val="single" w:sz="18" w:space="0" w:color="000000"/>
              <w:bottom w:val="single" w:sz="18" w:space="0" w:color="000000"/>
              <w:right w:val="single" w:sz="18" w:space="0" w:color="000000"/>
            </w:tcBorders>
            <w:shd w:val="clear" w:color="auto" w:fill="E6E6E6"/>
          </w:tcPr>
          <w:p w14:paraId="56014D98" w14:textId="77777777" w:rsidR="00E15080" w:rsidRDefault="00E15080">
            <w:pPr>
              <w:ind w:left="0" w:hanging="2"/>
              <w:jc w:val="center"/>
              <w:rPr>
                <w:rFonts w:ascii="Calibri" w:eastAsia="Calibri" w:hAnsi="Calibri" w:cs="Calibri"/>
                <w:color w:val="808080"/>
                <w:sz w:val="20"/>
                <w:szCs w:val="20"/>
              </w:rPr>
            </w:pPr>
          </w:p>
        </w:tc>
        <w:tc>
          <w:tcPr>
            <w:tcW w:w="4111" w:type="dxa"/>
            <w:tcBorders>
              <w:top w:val="single" w:sz="18" w:space="0" w:color="000000"/>
              <w:left w:val="single" w:sz="18" w:space="0" w:color="000000"/>
              <w:bottom w:val="single" w:sz="18" w:space="0" w:color="000000"/>
              <w:right w:val="single" w:sz="18" w:space="0" w:color="000000"/>
            </w:tcBorders>
          </w:tcPr>
          <w:p w14:paraId="0B0AABD2" w14:textId="77777777" w:rsidR="00E15080" w:rsidRDefault="00113A9A">
            <w:pPr>
              <w:ind w:left="0" w:hanging="2"/>
              <w:rPr>
                <w:rFonts w:ascii="Calibri" w:eastAsia="Calibri" w:hAnsi="Calibri" w:cs="Calibri"/>
                <w:sz w:val="20"/>
                <w:szCs w:val="20"/>
              </w:rPr>
            </w:pPr>
            <w:r>
              <w:rPr>
                <w:rFonts w:ascii="Calibri" w:eastAsia="Calibri" w:hAnsi="Calibri" w:cs="Calibri"/>
                <w:sz w:val="20"/>
                <w:szCs w:val="20"/>
              </w:rPr>
              <w:t xml:space="preserve">Final, end of year report to be completed before the ARCP.  </w:t>
            </w:r>
          </w:p>
        </w:tc>
      </w:tr>
    </w:tbl>
    <w:p w14:paraId="28459DBD" w14:textId="77777777" w:rsidR="00E15080" w:rsidRDefault="00E15080">
      <w:pPr>
        <w:ind w:left="1" w:hanging="3"/>
        <w:rPr>
          <w:rFonts w:ascii="Calibri" w:eastAsia="Calibri" w:hAnsi="Calibri" w:cs="Calibri"/>
          <w:b/>
          <w:sz w:val="32"/>
          <w:szCs w:val="32"/>
        </w:rPr>
      </w:pPr>
    </w:p>
    <w:p w14:paraId="11C135F4" w14:textId="77777777" w:rsidR="00E15080" w:rsidRDefault="00113A9A">
      <w:pPr>
        <w:ind w:left="2" w:hanging="4"/>
        <w:rPr>
          <w:rFonts w:ascii="Calibri" w:eastAsia="Calibri" w:hAnsi="Calibri" w:cs="Calibri"/>
          <w:b/>
        </w:rPr>
      </w:pPr>
      <w:r>
        <w:rPr>
          <w:rFonts w:ascii="Calibri" w:eastAsia="Calibri" w:hAnsi="Calibri" w:cs="Calibri"/>
          <w:b/>
          <w:sz w:val="38"/>
          <w:szCs w:val="38"/>
        </w:rPr>
        <w:t>Portfolio Entries</w:t>
      </w:r>
      <w:r>
        <w:rPr>
          <w:rFonts w:ascii="Calibri" w:eastAsia="Calibri" w:hAnsi="Calibri" w:cs="Calibri"/>
          <w:b/>
        </w:rPr>
        <w:t xml:space="preserve">: </w:t>
      </w:r>
      <w:r>
        <w:rPr>
          <w:rFonts w:ascii="Calibri" w:eastAsia="Calibri" w:hAnsi="Calibri" w:cs="Calibri"/>
          <w:sz w:val="22"/>
          <w:szCs w:val="22"/>
        </w:rPr>
        <w:t>(all required)</w:t>
      </w:r>
    </w:p>
    <w:p w14:paraId="3C3F8065" w14:textId="77777777" w:rsidR="00E15080" w:rsidRDefault="00113A9A">
      <w:pPr>
        <w:ind w:left="0" w:hanging="2"/>
        <w:rPr>
          <w:rFonts w:ascii="Calibri" w:eastAsia="Calibri" w:hAnsi="Calibri" w:cs="Calibri"/>
          <w:sz w:val="22"/>
          <w:szCs w:val="22"/>
        </w:rPr>
      </w:pPr>
      <w:r>
        <w:rPr>
          <w:rFonts w:ascii="Calibri" w:eastAsia="Calibri" w:hAnsi="Calibri" w:cs="Calibri"/>
          <w:sz w:val="22"/>
          <w:szCs w:val="22"/>
        </w:rPr>
        <w:t>For detailed guidance on the Supervised Learning Events, have a look under the “Assessment” section on the RCPCH website.</w:t>
      </w:r>
    </w:p>
    <w:tbl>
      <w:tblPr>
        <w:tblStyle w:val="af3"/>
        <w:tblW w:w="10305" w:type="dxa"/>
        <w:tblInd w:w="-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50"/>
        <w:gridCol w:w="1500"/>
        <w:gridCol w:w="1215"/>
        <w:gridCol w:w="1110"/>
        <w:gridCol w:w="1530"/>
      </w:tblGrid>
      <w:tr w:rsidR="00E15080" w14:paraId="3FEFCDAF" w14:textId="77777777">
        <w:tc>
          <w:tcPr>
            <w:tcW w:w="7665" w:type="dxa"/>
            <w:gridSpan w:val="3"/>
            <w:tcBorders>
              <w:top w:val="single" w:sz="18" w:space="0" w:color="000000"/>
              <w:left w:val="single" w:sz="18" w:space="0" w:color="000000"/>
              <w:bottom w:val="single" w:sz="18" w:space="0" w:color="000000"/>
              <w:right w:val="single" w:sz="18" w:space="0" w:color="000000"/>
            </w:tcBorders>
          </w:tcPr>
          <w:p w14:paraId="6B2D89B7" w14:textId="77777777" w:rsidR="00E15080" w:rsidRDefault="00113A9A">
            <w:pPr>
              <w:ind w:left="0" w:hanging="2"/>
              <w:jc w:val="center"/>
              <w:rPr>
                <w:rFonts w:ascii="Calibri" w:eastAsia="Calibri" w:hAnsi="Calibri" w:cs="Calibri"/>
                <w:sz w:val="22"/>
                <w:szCs w:val="22"/>
              </w:rPr>
            </w:pPr>
            <w:r>
              <w:rPr>
                <w:rFonts w:ascii="Calibri" w:eastAsia="Calibri" w:hAnsi="Calibri" w:cs="Calibri"/>
                <w:b/>
                <w:sz w:val="22"/>
                <w:szCs w:val="22"/>
              </w:rPr>
              <w:t>Document</w:t>
            </w:r>
          </w:p>
        </w:tc>
        <w:tc>
          <w:tcPr>
            <w:tcW w:w="1110" w:type="dxa"/>
            <w:tcBorders>
              <w:top w:val="single" w:sz="18" w:space="0" w:color="000000"/>
              <w:left w:val="single" w:sz="18" w:space="0" w:color="000000"/>
              <w:bottom w:val="single" w:sz="18" w:space="0" w:color="000000"/>
              <w:right w:val="single" w:sz="18" w:space="0" w:color="000000"/>
            </w:tcBorders>
          </w:tcPr>
          <w:p w14:paraId="4D092851" w14:textId="77777777" w:rsidR="00E15080" w:rsidRDefault="00113A9A">
            <w:pPr>
              <w:ind w:left="0" w:hanging="2"/>
              <w:jc w:val="center"/>
              <w:rPr>
                <w:rFonts w:ascii="Calibri" w:eastAsia="Calibri" w:hAnsi="Calibri" w:cs="Calibri"/>
                <w:sz w:val="16"/>
                <w:szCs w:val="16"/>
              </w:rPr>
            </w:pPr>
            <w:r>
              <w:rPr>
                <w:rFonts w:ascii="Calibri" w:eastAsia="Calibri" w:hAnsi="Calibri" w:cs="Calibri"/>
                <w:b/>
                <w:sz w:val="16"/>
                <w:szCs w:val="16"/>
              </w:rPr>
              <w:t>Date completed</w:t>
            </w:r>
          </w:p>
        </w:tc>
        <w:tc>
          <w:tcPr>
            <w:tcW w:w="1530" w:type="dxa"/>
            <w:tcBorders>
              <w:top w:val="single" w:sz="18" w:space="0" w:color="000000"/>
              <w:left w:val="single" w:sz="18" w:space="0" w:color="000000"/>
              <w:bottom w:val="single" w:sz="18" w:space="0" w:color="000000"/>
              <w:right w:val="single" w:sz="18" w:space="0" w:color="000000"/>
            </w:tcBorders>
          </w:tcPr>
          <w:p w14:paraId="735C888F" w14:textId="77777777" w:rsidR="00E15080" w:rsidRDefault="00113A9A">
            <w:pPr>
              <w:ind w:left="0" w:hanging="2"/>
              <w:jc w:val="center"/>
              <w:rPr>
                <w:rFonts w:ascii="Calibri" w:eastAsia="Calibri" w:hAnsi="Calibri" w:cs="Calibri"/>
                <w:b/>
                <w:sz w:val="22"/>
                <w:szCs w:val="22"/>
              </w:rPr>
            </w:pPr>
            <w:r>
              <w:rPr>
                <w:rFonts w:ascii="Calibri" w:eastAsia="Calibri" w:hAnsi="Calibri" w:cs="Calibri"/>
                <w:b/>
                <w:sz w:val="22"/>
                <w:szCs w:val="22"/>
              </w:rPr>
              <w:t>Comments</w:t>
            </w:r>
          </w:p>
        </w:tc>
      </w:tr>
      <w:tr w:rsidR="00E15080" w14:paraId="7638769A" w14:textId="77777777">
        <w:tc>
          <w:tcPr>
            <w:tcW w:w="7665" w:type="dxa"/>
            <w:gridSpan w:val="3"/>
            <w:tcBorders>
              <w:top w:val="single" w:sz="18" w:space="0" w:color="000000"/>
              <w:left w:val="single" w:sz="18" w:space="0" w:color="000000"/>
              <w:bottom w:val="single" w:sz="18" w:space="0" w:color="000000"/>
              <w:right w:val="single" w:sz="18" w:space="0" w:color="000000"/>
            </w:tcBorders>
            <w:shd w:val="clear" w:color="auto" w:fill="auto"/>
          </w:tcPr>
          <w:p w14:paraId="6DB2969A" w14:textId="77777777" w:rsidR="00E15080" w:rsidRDefault="00113A9A">
            <w:pPr>
              <w:ind w:left="1" w:hanging="3"/>
              <w:rPr>
                <w:rFonts w:ascii="Calibri" w:eastAsia="Calibri" w:hAnsi="Calibri" w:cs="Calibri"/>
                <w:sz w:val="26"/>
                <w:szCs w:val="26"/>
              </w:rPr>
            </w:pPr>
            <w:proofErr w:type="spellStart"/>
            <w:r>
              <w:rPr>
                <w:rFonts w:ascii="Calibri" w:eastAsia="Calibri" w:hAnsi="Calibri" w:cs="Calibri"/>
                <w:b/>
                <w:sz w:val="26"/>
                <w:szCs w:val="26"/>
              </w:rPr>
              <w:t>ePaedMSF</w:t>
            </w:r>
            <w:proofErr w:type="spellEnd"/>
            <w:r>
              <w:rPr>
                <w:rFonts w:ascii="Calibri" w:eastAsia="Calibri" w:hAnsi="Calibri" w:cs="Calibri"/>
                <w:sz w:val="26"/>
                <w:szCs w:val="26"/>
              </w:rPr>
              <w:t xml:space="preserve"> – one completed round minimum. </w:t>
            </w:r>
            <w:r>
              <w:rPr>
                <w:rFonts w:ascii="Calibri" w:eastAsia="Calibri" w:hAnsi="Calibri" w:cs="Calibri"/>
                <w:b/>
                <w:i/>
                <w:sz w:val="26"/>
                <w:szCs w:val="26"/>
              </w:rPr>
              <w:t>Mandatory</w:t>
            </w:r>
          </w:p>
          <w:p w14:paraId="77487E97" w14:textId="77777777" w:rsidR="00E15080" w:rsidRDefault="00113A9A">
            <w:pPr>
              <w:ind w:left="0" w:hanging="2"/>
              <w:rPr>
                <w:rFonts w:ascii="Calibri" w:eastAsia="Calibri" w:hAnsi="Calibri" w:cs="Calibri"/>
                <w:sz w:val="22"/>
                <w:szCs w:val="22"/>
              </w:rPr>
            </w:pPr>
            <w:r>
              <w:rPr>
                <w:rFonts w:ascii="Calibri" w:eastAsia="Calibri" w:hAnsi="Calibri" w:cs="Calibri"/>
                <w:sz w:val="22"/>
                <w:szCs w:val="22"/>
              </w:rPr>
              <w:t xml:space="preserve">For detailed guidance on </w:t>
            </w:r>
            <w:proofErr w:type="spellStart"/>
            <w:r>
              <w:rPr>
                <w:rFonts w:ascii="Calibri" w:eastAsia="Calibri" w:hAnsi="Calibri" w:cs="Calibri"/>
                <w:sz w:val="22"/>
                <w:szCs w:val="22"/>
              </w:rPr>
              <w:t>ePaedMSF</w:t>
            </w:r>
            <w:proofErr w:type="spellEnd"/>
            <w:r>
              <w:rPr>
                <w:rFonts w:ascii="Calibri" w:eastAsia="Calibri" w:hAnsi="Calibri" w:cs="Calibri"/>
                <w:sz w:val="22"/>
                <w:szCs w:val="22"/>
              </w:rPr>
              <w:t>, who to invite, and how to use the system on Kaizen, have a look under the “Assessment” section on the RCPCH website.</w:t>
            </w:r>
          </w:p>
          <w:p w14:paraId="332D4F62" w14:textId="77777777" w:rsidR="00E15080" w:rsidRDefault="00113A9A">
            <w:pPr>
              <w:ind w:left="0" w:hanging="2"/>
              <w:rPr>
                <w:rFonts w:ascii="Calibri" w:eastAsia="Calibri" w:hAnsi="Calibri" w:cs="Calibri"/>
                <w:sz w:val="22"/>
                <w:szCs w:val="22"/>
              </w:rPr>
            </w:pPr>
            <w:r>
              <w:rPr>
                <w:rFonts w:ascii="Calibri" w:eastAsia="Calibri" w:hAnsi="Calibri" w:cs="Calibri"/>
                <w:sz w:val="22"/>
                <w:szCs w:val="22"/>
              </w:rPr>
              <w:t xml:space="preserve">At Level 2 training, you must have one complete </w:t>
            </w:r>
            <w:proofErr w:type="spellStart"/>
            <w:r>
              <w:rPr>
                <w:rFonts w:ascii="Calibri" w:eastAsia="Calibri" w:hAnsi="Calibri" w:cs="Calibri"/>
                <w:sz w:val="22"/>
                <w:szCs w:val="22"/>
              </w:rPr>
              <w:t>ePaedMSF</w:t>
            </w:r>
            <w:proofErr w:type="spellEnd"/>
            <w:r>
              <w:rPr>
                <w:rFonts w:ascii="Calibri" w:eastAsia="Calibri" w:hAnsi="Calibri" w:cs="Calibri"/>
                <w:sz w:val="22"/>
                <w:szCs w:val="22"/>
              </w:rPr>
              <w:t xml:space="preserve"> for each of Neonatal, General Paediatric and Community rotations.</w:t>
            </w:r>
          </w:p>
          <w:p w14:paraId="6C4B2510" w14:textId="77777777" w:rsidR="00E15080" w:rsidRDefault="00E15080">
            <w:pPr>
              <w:ind w:left="0" w:hanging="2"/>
              <w:rPr>
                <w:rFonts w:ascii="Calibri" w:eastAsia="Calibri" w:hAnsi="Calibri" w:cs="Calibri"/>
                <w:sz w:val="22"/>
                <w:szCs w:val="22"/>
              </w:rPr>
            </w:pPr>
          </w:p>
        </w:tc>
        <w:tc>
          <w:tcPr>
            <w:tcW w:w="1110" w:type="dxa"/>
            <w:tcBorders>
              <w:top w:val="single" w:sz="18" w:space="0" w:color="000000"/>
              <w:left w:val="single" w:sz="18" w:space="0" w:color="000000"/>
              <w:bottom w:val="single" w:sz="18" w:space="0" w:color="000000"/>
              <w:right w:val="single" w:sz="18" w:space="0" w:color="000000"/>
            </w:tcBorders>
            <w:shd w:val="clear" w:color="auto" w:fill="E6E6E6"/>
          </w:tcPr>
          <w:p w14:paraId="19D9B513" w14:textId="77777777" w:rsidR="00E15080" w:rsidRDefault="00E15080">
            <w:pPr>
              <w:ind w:left="0" w:hanging="2"/>
              <w:jc w:val="center"/>
              <w:rPr>
                <w:rFonts w:ascii="Calibri" w:eastAsia="Calibri" w:hAnsi="Calibri" w:cs="Calibri"/>
                <w:color w:val="808080"/>
                <w:sz w:val="22"/>
                <w:szCs w:val="22"/>
              </w:rPr>
            </w:pPr>
          </w:p>
          <w:p w14:paraId="500460DC" w14:textId="77777777" w:rsidR="00E15080" w:rsidRDefault="00E15080">
            <w:pPr>
              <w:ind w:left="0" w:hanging="2"/>
              <w:jc w:val="center"/>
              <w:rPr>
                <w:rFonts w:ascii="Calibri" w:eastAsia="Calibri" w:hAnsi="Calibri" w:cs="Calibri"/>
                <w:sz w:val="22"/>
                <w:szCs w:val="22"/>
              </w:rPr>
            </w:pPr>
          </w:p>
        </w:tc>
        <w:tc>
          <w:tcPr>
            <w:tcW w:w="1530" w:type="dxa"/>
            <w:tcBorders>
              <w:top w:val="single" w:sz="18" w:space="0" w:color="000000"/>
              <w:left w:val="single" w:sz="18" w:space="0" w:color="000000"/>
              <w:bottom w:val="single" w:sz="18" w:space="0" w:color="000000"/>
              <w:right w:val="single" w:sz="18" w:space="0" w:color="000000"/>
            </w:tcBorders>
          </w:tcPr>
          <w:p w14:paraId="5304B249" w14:textId="77777777" w:rsidR="00E15080" w:rsidRDefault="00E15080">
            <w:pPr>
              <w:ind w:left="0" w:hanging="2"/>
              <w:jc w:val="center"/>
              <w:rPr>
                <w:rFonts w:ascii="Calibri" w:eastAsia="Calibri" w:hAnsi="Calibri" w:cs="Calibri"/>
                <w:color w:val="808080"/>
                <w:sz w:val="22"/>
                <w:szCs w:val="22"/>
              </w:rPr>
            </w:pPr>
          </w:p>
        </w:tc>
      </w:tr>
      <w:tr w:rsidR="00E15080" w14:paraId="5AF4C78E" w14:textId="77777777">
        <w:trPr>
          <w:trHeight w:val="101"/>
        </w:trPr>
        <w:tc>
          <w:tcPr>
            <w:tcW w:w="8775" w:type="dxa"/>
            <w:gridSpan w:val="4"/>
            <w:tcBorders>
              <w:top w:val="single" w:sz="18" w:space="0" w:color="000000"/>
              <w:left w:val="single" w:sz="18" w:space="0" w:color="000000"/>
              <w:bottom w:val="single" w:sz="18" w:space="0" w:color="000000"/>
              <w:right w:val="single" w:sz="18" w:space="0" w:color="000000"/>
            </w:tcBorders>
            <w:shd w:val="clear" w:color="auto" w:fill="E6E6E6"/>
          </w:tcPr>
          <w:p w14:paraId="6F2AFB36" w14:textId="77777777" w:rsidR="00E15080" w:rsidRDefault="00E15080">
            <w:pPr>
              <w:rPr>
                <w:rFonts w:ascii="Calibri" w:eastAsia="Calibri" w:hAnsi="Calibri" w:cs="Calibri"/>
                <w:sz w:val="8"/>
                <w:szCs w:val="8"/>
              </w:rPr>
            </w:pPr>
          </w:p>
        </w:tc>
        <w:tc>
          <w:tcPr>
            <w:tcW w:w="1530" w:type="dxa"/>
            <w:tcBorders>
              <w:top w:val="single" w:sz="18" w:space="0" w:color="000000"/>
              <w:left w:val="single" w:sz="18" w:space="0" w:color="000000"/>
              <w:bottom w:val="single" w:sz="18" w:space="0" w:color="000000"/>
              <w:right w:val="single" w:sz="18" w:space="0" w:color="000000"/>
            </w:tcBorders>
          </w:tcPr>
          <w:p w14:paraId="5EF43DD4" w14:textId="77777777" w:rsidR="00E15080" w:rsidRDefault="00E15080">
            <w:pPr>
              <w:widowControl w:val="0"/>
              <w:pBdr>
                <w:top w:val="nil"/>
                <w:left w:val="nil"/>
                <w:bottom w:val="nil"/>
                <w:right w:val="nil"/>
                <w:between w:val="nil"/>
              </w:pBdr>
              <w:spacing w:line="276" w:lineRule="auto"/>
              <w:rPr>
                <w:rFonts w:ascii="Calibri" w:eastAsia="Calibri" w:hAnsi="Calibri" w:cs="Calibri"/>
                <w:sz w:val="8"/>
                <w:szCs w:val="8"/>
              </w:rPr>
            </w:pPr>
          </w:p>
        </w:tc>
      </w:tr>
      <w:tr w:rsidR="00E15080" w14:paraId="13452D05" w14:textId="77777777">
        <w:tc>
          <w:tcPr>
            <w:tcW w:w="7665" w:type="dxa"/>
            <w:gridSpan w:val="3"/>
            <w:tcBorders>
              <w:top w:val="single" w:sz="18" w:space="0" w:color="000000"/>
              <w:left w:val="single" w:sz="18" w:space="0" w:color="000000"/>
              <w:bottom w:val="single" w:sz="18" w:space="0" w:color="000000"/>
              <w:right w:val="single" w:sz="18" w:space="0" w:color="000000"/>
            </w:tcBorders>
            <w:shd w:val="clear" w:color="auto" w:fill="auto"/>
          </w:tcPr>
          <w:p w14:paraId="7B986EBF" w14:textId="77777777" w:rsidR="00E15080" w:rsidRDefault="00113A9A">
            <w:pPr>
              <w:ind w:left="1" w:hanging="3"/>
              <w:rPr>
                <w:rFonts w:ascii="Calibri" w:eastAsia="Calibri" w:hAnsi="Calibri" w:cs="Calibri"/>
                <w:sz w:val="26"/>
                <w:szCs w:val="26"/>
              </w:rPr>
            </w:pPr>
            <w:r>
              <w:rPr>
                <w:rFonts w:ascii="Calibri" w:eastAsia="Calibri" w:hAnsi="Calibri" w:cs="Calibri"/>
                <w:b/>
                <w:sz w:val="26"/>
                <w:szCs w:val="26"/>
              </w:rPr>
              <w:t>HAT</w:t>
            </w:r>
            <w:r>
              <w:rPr>
                <w:rFonts w:ascii="Calibri" w:eastAsia="Calibri" w:hAnsi="Calibri" w:cs="Calibri"/>
                <w:sz w:val="26"/>
                <w:szCs w:val="26"/>
              </w:rPr>
              <w:t xml:space="preserve">– one assessment during </w:t>
            </w:r>
            <w:r>
              <w:rPr>
                <w:rFonts w:ascii="Calibri" w:eastAsia="Calibri" w:hAnsi="Calibri" w:cs="Calibri"/>
                <w:b/>
                <w:i/>
                <w:sz w:val="26"/>
                <w:szCs w:val="26"/>
              </w:rPr>
              <w:t>Level 1 training.</w:t>
            </w:r>
            <w:r>
              <w:rPr>
                <w:rFonts w:ascii="Calibri" w:eastAsia="Calibri" w:hAnsi="Calibri" w:cs="Calibri"/>
                <w:sz w:val="26"/>
                <w:szCs w:val="26"/>
              </w:rPr>
              <w:t xml:space="preserve"> One assessment during </w:t>
            </w:r>
            <w:r>
              <w:rPr>
                <w:rFonts w:ascii="Calibri" w:eastAsia="Calibri" w:hAnsi="Calibri" w:cs="Calibri"/>
                <w:b/>
                <w:i/>
                <w:sz w:val="26"/>
                <w:szCs w:val="26"/>
              </w:rPr>
              <w:t xml:space="preserve">ST4 and </w:t>
            </w:r>
            <w:r>
              <w:rPr>
                <w:rFonts w:ascii="Calibri" w:eastAsia="Calibri" w:hAnsi="Calibri" w:cs="Calibri"/>
                <w:i/>
                <w:sz w:val="26"/>
                <w:szCs w:val="26"/>
              </w:rPr>
              <w:t>one assessment during</w:t>
            </w:r>
            <w:r>
              <w:rPr>
                <w:rFonts w:ascii="Calibri" w:eastAsia="Calibri" w:hAnsi="Calibri" w:cs="Calibri"/>
                <w:b/>
                <w:i/>
                <w:sz w:val="26"/>
                <w:szCs w:val="26"/>
              </w:rPr>
              <w:t xml:space="preserve"> ST5</w:t>
            </w:r>
            <w:r>
              <w:rPr>
                <w:rFonts w:ascii="Calibri" w:eastAsia="Calibri" w:hAnsi="Calibri" w:cs="Calibri"/>
                <w:sz w:val="26"/>
                <w:szCs w:val="26"/>
              </w:rPr>
              <w:t xml:space="preserve">. Optional otherwise </w:t>
            </w:r>
          </w:p>
        </w:tc>
        <w:tc>
          <w:tcPr>
            <w:tcW w:w="1110" w:type="dxa"/>
            <w:tcBorders>
              <w:top w:val="single" w:sz="18" w:space="0" w:color="000000"/>
              <w:left w:val="single" w:sz="18" w:space="0" w:color="000000"/>
              <w:bottom w:val="single" w:sz="18" w:space="0" w:color="000000"/>
              <w:right w:val="single" w:sz="18" w:space="0" w:color="000000"/>
            </w:tcBorders>
            <w:shd w:val="clear" w:color="auto" w:fill="DFDFDF"/>
          </w:tcPr>
          <w:p w14:paraId="21DD7F43" w14:textId="77777777" w:rsidR="00E15080" w:rsidRDefault="00E15080">
            <w:pPr>
              <w:ind w:left="0" w:hanging="2"/>
              <w:jc w:val="center"/>
              <w:rPr>
                <w:rFonts w:ascii="Calibri" w:eastAsia="Calibri" w:hAnsi="Calibri" w:cs="Calibri"/>
                <w:color w:val="808080"/>
                <w:sz w:val="22"/>
                <w:szCs w:val="22"/>
              </w:rPr>
            </w:pPr>
          </w:p>
          <w:p w14:paraId="4967FA24" w14:textId="77777777" w:rsidR="00E15080" w:rsidRDefault="00E15080">
            <w:pPr>
              <w:ind w:left="0" w:hanging="2"/>
              <w:jc w:val="center"/>
              <w:rPr>
                <w:rFonts w:ascii="Calibri" w:eastAsia="Calibri" w:hAnsi="Calibri" w:cs="Calibri"/>
                <w:sz w:val="22"/>
                <w:szCs w:val="22"/>
              </w:rPr>
            </w:pPr>
          </w:p>
        </w:tc>
        <w:tc>
          <w:tcPr>
            <w:tcW w:w="1530" w:type="dxa"/>
            <w:tcBorders>
              <w:top w:val="single" w:sz="18" w:space="0" w:color="000000"/>
              <w:left w:val="single" w:sz="18" w:space="0" w:color="000000"/>
              <w:bottom w:val="single" w:sz="18" w:space="0" w:color="000000"/>
              <w:right w:val="single" w:sz="18" w:space="0" w:color="000000"/>
            </w:tcBorders>
          </w:tcPr>
          <w:p w14:paraId="34F417E3" w14:textId="77777777" w:rsidR="00E15080" w:rsidRDefault="00E15080">
            <w:pPr>
              <w:ind w:left="0" w:hanging="2"/>
              <w:jc w:val="center"/>
              <w:rPr>
                <w:rFonts w:ascii="Calibri" w:eastAsia="Calibri" w:hAnsi="Calibri" w:cs="Calibri"/>
                <w:color w:val="808080"/>
                <w:sz w:val="22"/>
                <w:szCs w:val="22"/>
              </w:rPr>
            </w:pPr>
          </w:p>
        </w:tc>
      </w:tr>
      <w:tr w:rsidR="00E15080" w14:paraId="11B2E8DF" w14:textId="77777777">
        <w:trPr>
          <w:trHeight w:val="101"/>
        </w:trPr>
        <w:tc>
          <w:tcPr>
            <w:tcW w:w="8775" w:type="dxa"/>
            <w:gridSpan w:val="4"/>
            <w:tcBorders>
              <w:top w:val="single" w:sz="18" w:space="0" w:color="000000"/>
              <w:left w:val="single" w:sz="18" w:space="0" w:color="000000"/>
              <w:bottom w:val="single" w:sz="18" w:space="0" w:color="000000"/>
              <w:right w:val="single" w:sz="18" w:space="0" w:color="000000"/>
            </w:tcBorders>
            <w:shd w:val="clear" w:color="auto" w:fill="E6E6E6"/>
          </w:tcPr>
          <w:p w14:paraId="5FDCCC37" w14:textId="77777777" w:rsidR="00E15080" w:rsidRDefault="00E15080">
            <w:pPr>
              <w:rPr>
                <w:rFonts w:ascii="Calibri" w:eastAsia="Calibri" w:hAnsi="Calibri" w:cs="Calibri"/>
                <w:sz w:val="8"/>
                <w:szCs w:val="8"/>
              </w:rPr>
            </w:pPr>
          </w:p>
        </w:tc>
        <w:tc>
          <w:tcPr>
            <w:tcW w:w="1530" w:type="dxa"/>
            <w:tcBorders>
              <w:top w:val="single" w:sz="18" w:space="0" w:color="000000"/>
              <w:left w:val="single" w:sz="18" w:space="0" w:color="000000"/>
              <w:bottom w:val="single" w:sz="18" w:space="0" w:color="000000"/>
              <w:right w:val="single" w:sz="18" w:space="0" w:color="000000"/>
            </w:tcBorders>
          </w:tcPr>
          <w:p w14:paraId="34934B0C" w14:textId="77777777" w:rsidR="00E15080" w:rsidRDefault="00E15080">
            <w:pPr>
              <w:widowControl w:val="0"/>
              <w:pBdr>
                <w:top w:val="nil"/>
                <w:left w:val="nil"/>
                <w:bottom w:val="nil"/>
                <w:right w:val="nil"/>
                <w:between w:val="nil"/>
              </w:pBdr>
              <w:spacing w:line="276" w:lineRule="auto"/>
              <w:rPr>
                <w:rFonts w:ascii="Calibri" w:eastAsia="Calibri" w:hAnsi="Calibri" w:cs="Calibri"/>
                <w:sz w:val="8"/>
                <w:szCs w:val="8"/>
              </w:rPr>
            </w:pPr>
          </w:p>
        </w:tc>
      </w:tr>
      <w:tr w:rsidR="00E15080" w14:paraId="378867A3" w14:textId="77777777">
        <w:tc>
          <w:tcPr>
            <w:tcW w:w="7665" w:type="dxa"/>
            <w:gridSpan w:val="3"/>
            <w:tcBorders>
              <w:top w:val="single" w:sz="18" w:space="0" w:color="000000"/>
              <w:left w:val="single" w:sz="18" w:space="0" w:color="000000"/>
              <w:bottom w:val="single" w:sz="18" w:space="0" w:color="000000"/>
              <w:right w:val="single" w:sz="18" w:space="0" w:color="000000"/>
            </w:tcBorders>
            <w:shd w:val="clear" w:color="auto" w:fill="auto"/>
          </w:tcPr>
          <w:p w14:paraId="179C80DD" w14:textId="77777777" w:rsidR="00E15080" w:rsidRDefault="00113A9A">
            <w:pPr>
              <w:ind w:left="1" w:hanging="3"/>
              <w:rPr>
                <w:rFonts w:ascii="Calibri" w:eastAsia="Calibri" w:hAnsi="Calibri" w:cs="Calibri"/>
                <w:sz w:val="26"/>
                <w:szCs w:val="26"/>
              </w:rPr>
            </w:pPr>
            <w:r>
              <w:rPr>
                <w:rFonts w:ascii="Calibri" w:eastAsia="Calibri" w:hAnsi="Calibri" w:cs="Calibri"/>
                <w:b/>
                <w:sz w:val="26"/>
                <w:szCs w:val="26"/>
              </w:rPr>
              <w:t xml:space="preserve">LEADER </w:t>
            </w:r>
            <w:proofErr w:type="spellStart"/>
            <w:r>
              <w:rPr>
                <w:rFonts w:ascii="Calibri" w:eastAsia="Calibri" w:hAnsi="Calibri" w:cs="Calibri"/>
                <w:b/>
                <w:sz w:val="26"/>
                <w:szCs w:val="26"/>
              </w:rPr>
              <w:t>CbD</w:t>
            </w:r>
            <w:proofErr w:type="spellEnd"/>
            <w:r>
              <w:rPr>
                <w:rFonts w:ascii="Calibri" w:eastAsia="Calibri" w:hAnsi="Calibri" w:cs="Calibri"/>
                <w:sz w:val="26"/>
                <w:szCs w:val="26"/>
              </w:rPr>
              <w:t xml:space="preserve">– one assessment per year </w:t>
            </w:r>
            <w:r>
              <w:rPr>
                <w:rFonts w:ascii="Calibri" w:eastAsia="Calibri" w:hAnsi="Calibri" w:cs="Calibri"/>
                <w:b/>
                <w:i/>
                <w:sz w:val="26"/>
                <w:szCs w:val="26"/>
              </w:rPr>
              <w:t>ST1-3 optional, ST4+ mandatory</w:t>
            </w:r>
          </w:p>
        </w:tc>
        <w:tc>
          <w:tcPr>
            <w:tcW w:w="1110" w:type="dxa"/>
            <w:tcBorders>
              <w:top w:val="single" w:sz="18" w:space="0" w:color="000000"/>
              <w:left w:val="single" w:sz="18" w:space="0" w:color="000000"/>
              <w:bottom w:val="single" w:sz="18" w:space="0" w:color="000000"/>
              <w:right w:val="single" w:sz="18" w:space="0" w:color="000000"/>
            </w:tcBorders>
            <w:shd w:val="clear" w:color="auto" w:fill="E6E6E6"/>
          </w:tcPr>
          <w:p w14:paraId="6A086D8F" w14:textId="77777777" w:rsidR="00E15080" w:rsidRDefault="00E15080">
            <w:pPr>
              <w:ind w:left="0" w:hanging="2"/>
              <w:jc w:val="center"/>
              <w:rPr>
                <w:rFonts w:ascii="Calibri" w:eastAsia="Calibri" w:hAnsi="Calibri" w:cs="Calibri"/>
                <w:color w:val="808080"/>
                <w:sz w:val="22"/>
                <w:szCs w:val="22"/>
              </w:rPr>
            </w:pPr>
          </w:p>
          <w:p w14:paraId="605FE788" w14:textId="77777777" w:rsidR="00E15080" w:rsidRDefault="00E15080">
            <w:pPr>
              <w:ind w:left="0" w:hanging="2"/>
              <w:jc w:val="center"/>
              <w:rPr>
                <w:rFonts w:ascii="Calibri" w:eastAsia="Calibri" w:hAnsi="Calibri" w:cs="Calibri"/>
                <w:sz w:val="22"/>
                <w:szCs w:val="22"/>
              </w:rPr>
            </w:pPr>
          </w:p>
        </w:tc>
        <w:tc>
          <w:tcPr>
            <w:tcW w:w="1530" w:type="dxa"/>
            <w:tcBorders>
              <w:top w:val="single" w:sz="18" w:space="0" w:color="000000"/>
              <w:left w:val="single" w:sz="18" w:space="0" w:color="000000"/>
              <w:bottom w:val="single" w:sz="18" w:space="0" w:color="000000"/>
              <w:right w:val="single" w:sz="18" w:space="0" w:color="000000"/>
            </w:tcBorders>
          </w:tcPr>
          <w:p w14:paraId="5A422B6A" w14:textId="77777777" w:rsidR="00E15080" w:rsidRDefault="00E15080">
            <w:pPr>
              <w:ind w:left="0" w:hanging="2"/>
              <w:jc w:val="center"/>
              <w:rPr>
                <w:rFonts w:ascii="Calibri" w:eastAsia="Calibri" w:hAnsi="Calibri" w:cs="Calibri"/>
                <w:color w:val="808080"/>
                <w:sz w:val="22"/>
                <w:szCs w:val="22"/>
              </w:rPr>
            </w:pPr>
          </w:p>
        </w:tc>
      </w:tr>
      <w:tr w:rsidR="00E15080" w14:paraId="0672ED99" w14:textId="77777777">
        <w:trPr>
          <w:trHeight w:val="101"/>
        </w:trPr>
        <w:tc>
          <w:tcPr>
            <w:tcW w:w="8775" w:type="dxa"/>
            <w:gridSpan w:val="4"/>
            <w:tcBorders>
              <w:top w:val="single" w:sz="18" w:space="0" w:color="000000"/>
              <w:left w:val="single" w:sz="18" w:space="0" w:color="000000"/>
              <w:bottom w:val="single" w:sz="18" w:space="0" w:color="000000"/>
              <w:right w:val="single" w:sz="18" w:space="0" w:color="000000"/>
            </w:tcBorders>
            <w:shd w:val="clear" w:color="auto" w:fill="E6E6E6"/>
          </w:tcPr>
          <w:p w14:paraId="06FCA1CC" w14:textId="77777777" w:rsidR="00E15080" w:rsidRDefault="00E15080">
            <w:pPr>
              <w:rPr>
                <w:rFonts w:ascii="Calibri" w:eastAsia="Calibri" w:hAnsi="Calibri" w:cs="Calibri"/>
                <w:sz w:val="8"/>
                <w:szCs w:val="8"/>
              </w:rPr>
            </w:pPr>
          </w:p>
        </w:tc>
        <w:tc>
          <w:tcPr>
            <w:tcW w:w="1530" w:type="dxa"/>
            <w:tcBorders>
              <w:top w:val="single" w:sz="18" w:space="0" w:color="000000"/>
              <w:left w:val="single" w:sz="18" w:space="0" w:color="000000"/>
              <w:bottom w:val="single" w:sz="18" w:space="0" w:color="000000"/>
              <w:right w:val="single" w:sz="18" w:space="0" w:color="000000"/>
            </w:tcBorders>
          </w:tcPr>
          <w:p w14:paraId="24D7D0D3" w14:textId="77777777" w:rsidR="00E15080" w:rsidRDefault="00E15080">
            <w:pPr>
              <w:widowControl w:val="0"/>
              <w:pBdr>
                <w:top w:val="nil"/>
                <w:left w:val="nil"/>
                <w:bottom w:val="nil"/>
                <w:right w:val="nil"/>
                <w:between w:val="nil"/>
              </w:pBdr>
              <w:spacing w:line="276" w:lineRule="auto"/>
              <w:rPr>
                <w:rFonts w:ascii="Calibri" w:eastAsia="Calibri" w:hAnsi="Calibri" w:cs="Calibri"/>
                <w:sz w:val="8"/>
                <w:szCs w:val="8"/>
              </w:rPr>
            </w:pPr>
          </w:p>
        </w:tc>
      </w:tr>
      <w:tr w:rsidR="00E15080" w14:paraId="0FC5FE8B" w14:textId="77777777">
        <w:tc>
          <w:tcPr>
            <w:tcW w:w="7665" w:type="dxa"/>
            <w:gridSpan w:val="3"/>
            <w:tcBorders>
              <w:top w:val="single" w:sz="18" w:space="0" w:color="000000"/>
              <w:left w:val="single" w:sz="18" w:space="0" w:color="000000"/>
              <w:bottom w:val="single" w:sz="18" w:space="0" w:color="000000"/>
              <w:right w:val="single" w:sz="18" w:space="0" w:color="000000"/>
            </w:tcBorders>
            <w:shd w:val="clear" w:color="auto" w:fill="auto"/>
          </w:tcPr>
          <w:p w14:paraId="0211A9E1" w14:textId="77777777" w:rsidR="00E15080" w:rsidRDefault="00113A9A">
            <w:pPr>
              <w:ind w:left="1" w:hanging="3"/>
              <w:rPr>
                <w:rFonts w:ascii="Calibri" w:eastAsia="Calibri" w:hAnsi="Calibri" w:cs="Calibri"/>
                <w:sz w:val="26"/>
                <w:szCs w:val="26"/>
              </w:rPr>
            </w:pPr>
            <w:r>
              <w:rPr>
                <w:rFonts w:ascii="Calibri" w:eastAsia="Calibri" w:hAnsi="Calibri" w:cs="Calibri"/>
                <w:b/>
                <w:sz w:val="26"/>
                <w:szCs w:val="26"/>
              </w:rPr>
              <w:t xml:space="preserve">Safeguarding </w:t>
            </w:r>
            <w:proofErr w:type="spellStart"/>
            <w:r>
              <w:rPr>
                <w:rFonts w:ascii="Calibri" w:eastAsia="Calibri" w:hAnsi="Calibri" w:cs="Calibri"/>
                <w:b/>
                <w:sz w:val="26"/>
                <w:szCs w:val="26"/>
              </w:rPr>
              <w:t>CbD</w:t>
            </w:r>
            <w:proofErr w:type="spellEnd"/>
            <w:r>
              <w:rPr>
                <w:rFonts w:ascii="Calibri" w:eastAsia="Calibri" w:hAnsi="Calibri" w:cs="Calibri"/>
                <w:sz w:val="26"/>
                <w:szCs w:val="26"/>
              </w:rPr>
              <w:t xml:space="preserve"> – one assessment per year. </w:t>
            </w:r>
            <w:r>
              <w:rPr>
                <w:rFonts w:ascii="Calibri" w:eastAsia="Calibri" w:hAnsi="Calibri" w:cs="Calibri"/>
                <w:b/>
                <w:i/>
                <w:sz w:val="26"/>
                <w:szCs w:val="26"/>
              </w:rPr>
              <w:t>ST1+ mandatory</w:t>
            </w:r>
          </w:p>
        </w:tc>
        <w:tc>
          <w:tcPr>
            <w:tcW w:w="1110" w:type="dxa"/>
            <w:tcBorders>
              <w:top w:val="single" w:sz="18" w:space="0" w:color="000000"/>
              <w:left w:val="single" w:sz="18" w:space="0" w:color="000000"/>
              <w:bottom w:val="single" w:sz="18" w:space="0" w:color="000000"/>
              <w:right w:val="single" w:sz="18" w:space="0" w:color="000000"/>
            </w:tcBorders>
            <w:shd w:val="clear" w:color="auto" w:fill="E6E6E6"/>
          </w:tcPr>
          <w:p w14:paraId="7AAEBF0D" w14:textId="77777777" w:rsidR="00E15080" w:rsidRDefault="00E15080">
            <w:pPr>
              <w:ind w:left="0" w:hanging="2"/>
              <w:jc w:val="center"/>
              <w:rPr>
                <w:rFonts w:ascii="Calibri" w:eastAsia="Calibri" w:hAnsi="Calibri" w:cs="Calibri"/>
                <w:color w:val="808080"/>
                <w:sz w:val="22"/>
                <w:szCs w:val="22"/>
              </w:rPr>
            </w:pPr>
          </w:p>
          <w:p w14:paraId="1CE45D46" w14:textId="77777777" w:rsidR="00E15080" w:rsidRDefault="00E15080">
            <w:pPr>
              <w:ind w:left="0" w:hanging="2"/>
              <w:jc w:val="center"/>
              <w:rPr>
                <w:rFonts w:ascii="Calibri" w:eastAsia="Calibri" w:hAnsi="Calibri" w:cs="Calibri"/>
                <w:sz w:val="22"/>
                <w:szCs w:val="22"/>
              </w:rPr>
            </w:pPr>
          </w:p>
        </w:tc>
        <w:tc>
          <w:tcPr>
            <w:tcW w:w="1530" w:type="dxa"/>
            <w:tcBorders>
              <w:top w:val="single" w:sz="18" w:space="0" w:color="000000"/>
              <w:left w:val="single" w:sz="18" w:space="0" w:color="000000"/>
              <w:bottom w:val="single" w:sz="18" w:space="0" w:color="000000"/>
              <w:right w:val="single" w:sz="18" w:space="0" w:color="000000"/>
            </w:tcBorders>
          </w:tcPr>
          <w:p w14:paraId="7FDB0118" w14:textId="77777777" w:rsidR="00E15080" w:rsidRDefault="00E15080">
            <w:pPr>
              <w:ind w:left="0" w:hanging="2"/>
              <w:jc w:val="center"/>
              <w:rPr>
                <w:rFonts w:ascii="Calibri" w:eastAsia="Calibri" w:hAnsi="Calibri" w:cs="Calibri"/>
                <w:color w:val="808080"/>
                <w:sz w:val="22"/>
                <w:szCs w:val="22"/>
              </w:rPr>
            </w:pPr>
          </w:p>
        </w:tc>
      </w:tr>
      <w:tr w:rsidR="00E15080" w14:paraId="6684444F" w14:textId="77777777">
        <w:trPr>
          <w:trHeight w:val="101"/>
        </w:trPr>
        <w:tc>
          <w:tcPr>
            <w:tcW w:w="8775" w:type="dxa"/>
            <w:gridSpan w:val="4"/>
            <w:tcBorders>
              <w:top w:val="single" w:sz="18" w:space="0" w:color="000000"/>
              <w:left w:val="single" w:sz="18" w:space="0" w:color="000000"/>
              <w:bottom w:val="single" w:sz="18" w:space="0" w:color="000000"/>
              <w:right w:val="single" w:sz="18" w:space="0" w:color="000000"/>
            </w:tcBorders>
            <w:shd w:val="clear" w:color="auto" w:fill="E6E6E6"/>
          </w:tcPr>
          <w:p w14:paraId="39C2C1AF" w14:textId="77777777" w:rsidR="00E15080" w:rsidRDefault="00E15080">
            <w:pPr>
              <w:rPr>
                <w:rFonts w:ascii="Calibri" w:eastAsia="Calibri" w:hAnsi="Calibri" w:cs="Calibri"/>
                <w:sz w:val="8"/>
                <w:szCs w:val="8"/>
              </w:rPr>
            </w:pPr>
          </w:p>
        </w:tc>
        <w:tc>
          <w:tcPr>
            <w:tcW w:w="1530" w:type="dxa"/>
            <w:tcBorders>
              <w:top w:val="single" w:sz="18" w:space="0" w:color="000000"/>
              <w:left w:val="single" w:sz="18" w:space="0" w:color="000000"/>
              <w:bottom w:val="single" w:sz="18" w:space="0" w:color="000000"/>
              <w:right w:val="single" w:sz="18" w:space="0" w:color="000000"/>
            </w:tcBorders>
          </w:tcPr>
          <w:p w14:paraId="7F8D3056" w14:textId="77777777" w:rsidR="00E15080" w:rsidRDefault="00E15080">
            <w:pPr>
              <w:widowControl w:val="0"/>
              <w:pBdr>
                <w:top w:val="nil"/>
                <w:left w:val="nil"/>
                <w:bottom w:val="nil"/>
                <w:right w:val="nil"/>
                <w:between w:val="nil"/>
              </w:pBdr>
              <w:spacing w:line="276" w:lineRule="auto"/>
              <w:rPr>
                <w:rFonts w:ascii="Calibri" w:eastAsia="Calibri" w:hAnsi="Calibri" w:cs="Calibri"/>
                <w:sz w:val="8"/>
                <w:szCs w:val="8"/>
              </w:rPr>
            </w:pPr>
          </w:p>
        </w:tc>
      </w:tr>
      <w:tr w:rsidR="00E15080" w14:paraId="0293D9B0" w14:textId="77777777">
        <w:tc>
          <w:tcPr>
            <w:tcW w:w="7665" w:type="dxa"/>
            <w:gridSpan w:val="3"/>
            <w:tcBorders>
              <w:top w:val="single" w:sz="18" w:space="0" w:color="000000"/>
              <w:left w:val="single" w:sz="18" w:space="0" w:color="000000"/>
              <w:bottom w:val="single" w:sz="18" w:space="0" w:color="000000"/>
              <w:right w:val="single" w:sz="18" w:space="0" w:color="000000"/>
            </w:tcBorders>
            <w:shd w:val="clear" w:color="auto" w:fill="auto"/>
          </w:tcPr>
          <w:p w14:paraId="7B3D6848" w14:textId="77777777" w:rsidR="00E15080" w:rsidRDefault="00113A9A">
            <w:pPr>
              <w:ind w:left="1" w:hanging="3"/>
              <w:rPr>
                <w:rFonts w:ascii="Calibri" w:eastAsia="Calibri" w:hAnsi="Calibri" w:cs="Calibri"/>
                <w:sz w:val="26"/>
                <w:szCs w:val="26"/>
              </w:rPr>
            </w:pPr>
            <w:r>
              <w:rPr>
                <w:rFonts w:ascii="Calibri" w:eastAsia="Calibri" w:hAnsi="Calibri" w:cs="Calibri"/>
                <w:b/>
                <w:sz w:val="26"/>
                <w:szCs w:val="26"/>
              </w:rPr>
              <w:t xml:space="preserve">ACAT </w:t>
            </w:r>
            <w:proofErr w:type="spellStart"/>
            <w:r>
              <w:rPr>
                <w:rFonts w:ascii="Calibri" w:eastAsia="Calibri" w:hAnsi="Calibri" w:cs="Calibri"/>
                <w:b/>
                <w:sz w:val="26"/>
                <w:szCs w:val="26"/>
              </w:rPr>
              <w:t>MiniCEX</w:t>
            </w:r>
            <w:proofErr w:type="spellEnd"/>
            <w:r>
              <w:rPr>
                <w:rFonts w:ascii="Calibri" w:eastAsia="Calibri" w:hAnsi="Calibri" w:cs="Calibri"/>
                <w:sz w:val="26"/>
                <w:szCs w:val="26"/>
              </w:rPr>
              <w:t xml:space="preserve"> – one assessment within </w:t>
            </w:r>
            <w:r>
              <w:rPr>
                <w:rFonts w:ascii="Calibri" w:eastAsia="Calibri" w:hAnsi="Calibri" w:cs="Calibri"/>
                <w:b/>
                <w:i/>
                <w:sz w:val="26"/>
                <w:szCs w:val="26"/>
              </w:rPr>
              <w:t>Level 2 Training, otherwise optional</w:t>
            </w:r>
          </w:p>
        </w:tc>
        <w:tc>
          <w:tcPr>
            <w:tcW w:w="1110" w:type="dxa"/>
            <w:tcBorders>
              <w:top w:val="single" w:sz="18" w:space="0" w:color="000000"/>
              <w:left w:val="single" w:sz="18" w:space="0" w:color="000000"/>
              <w:bottom w:val="single" w:sz="18" w:space="0" w:color="000000"/>
              <w:right w:val="single" w:sz="18" w:space="0" w:color="000000"/>
            </w:tcBorders>
            <w:shd w:val="clear" w:color="auto" w:fill="E6E6E6"/>
          </w:tcPr>
          <w:p w14:paraId="7DD68D56" w14:textId="77777777" w:rsidR="00E15080" w:rsidRDefault="00E15080">
            <w:pPr>
              <w:ind w:left="0" w:hanging="2"/>
              <w:jc w:val="center"/>
              <w:rPr>
                <w:rFonts w:ascii="Calibri" w:eastAsia="Calibri" w:hAnsi="Calibri" w:cs="Calibri"/>
                <w:color w:val="808080"/>
                <w:sz w:val="22"/>
                <w:szCs w:val="22"/>
              </w:rPr>
            </w:pPr>
          </w:p>
          <w:p w14:paraId="2AF90DC3" w14:textId="77777777" w:rsidR="00E15080" w:rsidRDefault="00E15080">
            <w:pPr>
              <w:ind w:left="0" w:hanging="2"/>
              <w:jc w:val="center"/>
              <w:rPr>
                <w:rFonts w:ascii="Calibri" w:eastAsia="Calibri" w:hAnsi="Calibri" w:cs="Calibri"/>
                <w:sz w:val="22"/>
                <w:szCs w:val="22"/>
              </w:rPr>
            </w:pPr>
          </w:p>
        </w:tc>
        <w:tc>
          <w:tcPr>
            <w:tcW w:w="1530" w:type="dxa"/>
            <w:tcBorders>
              <w:top w:val="single" w:sz="18" w:space="0" w:color="000000"/>
              <w:left w:val="single" w:sz="18" w:space="0" w:color="000000"/>
              <w:bottom w:val="single" w:sz="18" w:space="0" w:color="000000"/>
              <w:right w:val="single" w:sz="18" w:space="0" w:color="000000"/>
            </w:tcBorders>
          </w:tcPr>
          <w:p w14:paraId="2F91AC83" w14:textId="77777777" w:rsidR="00E15080" w:rsidRDefault="00E15080">
            <w:pPr>
              <w:ind w:left="0" w:hanging="2"/>
              <w:jc w:val="center"/>
              <w:rPr>
                <w:rFonts w:ascii="Calibri" w:eastAsia="Calibri" w:hAnsi="Calibri" w:cs="Calibri"/>
                <w:color w:val="808080"/>
                <w:sz w:val="22"/>
                <w:szCs w:val="22"/>
              </w:rPr>
            </w:pPr>
          </w:p>
        </w:tc>
      </w:tr>
      <w:tr w:rsidR="00E15080" w14:paraId="76B0B753" w14:textId="77777777">
        <w:trPr>
          <w:trHeight w:val="101"/>
        </w:trPr>
        <w:tc>
          <w:tcPr>
            <w:tcW w:w="8775" w:type="dxa"/>
            <w:gridSpan w:val="4"/>
            <w:tcBorders>
              <w:top w:val="single" w:sz="18" w:space="0" w:color="000000"/>
              <w:left w:val="single" w:sz="18" w:space="0" w:color="000000"/>
              <w:bottom w:val="single" w:sz="18" w:space="0" w:color="000000"/>
              <w:right w:val="single" w:sz="18" w:space="0" w:color="000000"/>
            </w:tcBorders>
            <w:shd w:val="clear" w:color="auto" w:fill="E6E6E6"/>
          </w:tcPr>
          <w:p w14:paraId="7D12DBF9" w14:textId="77777777" w:rsidR="00E15080" w:rsidRDefault="00E15080">
            <w:pPr>
              <w:rPr>
                <w:rFonts w:ascii="Calibri" w:eastAsia="Calibri" w:hAnsi="Calibri" w:cs="Calibri"/>
                <w:sz w:val="8"/>
                <w:szCs w:val="8"/>
              </w:rPr>
            </w:pPr>
          </w:p>
        </w:tc>
        <w:tc>
          <w:tcPr>
            <w:tcW w:w="1530" w:type="dxa"/>
            <w:tcBorders>
              <w:top w:val="single" w:sz="18" w:space="0" w:color="000000"/>
              <w:left w:val="single" w:sz="18" w:space="0" w:color="000000"/>
              <w:bottom w:val="single" w:sz="18" w:space="0" w:color="000000"/>
              <w:right w:val="single" w:sz="18" w:space="0" w:color="000000"/>
            </w:tcBorders>
          </w:tcPr>
          <w:p w14:paraId="578DD1A6" w14:textId="77777777" w:rsidR="00E15080" w:rsidRDefault="00E15080">
            <w:pPr>
              <w:widowControl w:val="0"/>
              <w:pBdr>
                <w:top w:val="nil"/>
                <w:left w:val="nil"/>
                <w:bottom w:val="nil"/>
                <w:right w:val="nil"/>
                <w:between w:val="nil"/>
              </w:pBdr>
              <w:spacing w:line="276" w:lineRule="auto"/>
              <w:rPr>
                <w:rFonts w:ascii="Calibri" w:eastAsia="Calibri" w:hAnsi="Calibri" w:cs="Calibri"/>
                <w:sz w:val="8"/>
                <w:szCs w:val="8"/>
              </w:rPr>
            </w:pPr>
          </w:p>
        </w:tc>
      </w:tr>
      <w:tr w:rsidR="00E15080" w14:paraId="7573D4FF" w14:textId="77777777">
        <w:tc>
          <w:tcPr>
            <w:tcW w:w="7665" w:type="dxa"/>
            <w:gridSpan w:val="3"/>
            <w:tcBorders>
              <w:top w:val="single" w:sz="18" w:space="0" w:color="000000"/>
              <w:left w:val="single" w:sz="18" w:space="0" w:color="000000"/>
              <w:bottom w:val="single" w:sz="18" w:space="0" w:color="000000"/>
              <w:right w:val="single" w:sz="18" w:space="0" w:color="000000"/>
            </w:tcBorders>
            <w:shd w:val="clear" w:color="auto" w:fill="auto"/>
          </w:tcPr>
          <w:p w14:paraId="7475EC2D" w14:textId="77777777" w:rsidR="00E15080" w:rsidRDefault="00113A9A">
            <w:pPr>
              <w:ind w:left="1" w:hanging="3"/>
              <w:rPr>
                <w:rFonts w:ascii="Calibri" w:eastAsia="Calibri" w:hAnsi="Calibri" w:cs="Calibri"/>
                <w:sz w:val="26"/>
                <w:szCs w:val="26"/>
              </w:rPr>
            </w:pPr>
            <w:r>
              <w:rPr>
                <w:rFonts w:ascii="Calibri" w:eastAsia="Calibri" w:hAnsi="Calibri" w:cs="Calibri"/>
                <w:b/>
                <w:sz w:val="26"/>
                <w:szCs w:val="26"/>
              </w:rPr>
              <w:lastRenderedPageBreak/>
              <w:t>DOC</w:t>
            </w:r>
            <w:r>
              <w:rPr>
                <w:rFonts w:ascii="Calibri" w:eastAsia="Calibri" w:hAnsi="Calibri" w:cs="Calibri"/>
                <w:sz w:val="26"/>
                <w:szCs w:val="26"/>
              </w:rPr>
              <w:t xml:space="preserve"> – 5 assessments within </w:t>
            </w:r>
            <w:r>
              <w:rPr>
                <w:rFonts w:ascii="Calibri" w:eastAsia="Calibri" w:hAnsi="Calibri" w:cs="Calibri"/>
                <w:b/>
                <w:sz w:val="26"/>
                <w:szCs w:val="26"/>
              </w:rPr>
              <w:t>Level 2 training</w:t>
            </w:r>
            <w:r>
              <w:rPr>
                <w:rFonts w:ascii="Calibri" w:eastAsia="Calibri" w:hAnsi="Calibri" w:cs="Calibri"/>
                <w:sz w:val="26"/>
                <w:szCs w:val="26"/>
              </w:rPr>
              <w:t xml:space="preserve">, 5 assessments within </w:t>
            </w:r>
            <w:r>
              <w:rPr>
                <w:rFonts w:ascii="Calibri" w:eastAsia="Calibri" w:hAnsi="Calibri" w:cs="Calibri"/>
                <w:b/>
                <w:sz w:val="26"/>
                <w:szCs w:val="26"/>
              </w:rPr>
              <w:t>Level 3 training.</w:t>
            </w:r>
          </w:p>
          <w:p w14:paraId="6AF27275" w14:textId="77777777" w:rsidR="00E15080" w:rsidRDefault="00113A9A">
            <w:pPr>
              <w:ind w:left="0" w:hanging="2"/>
              <w:rPr>
                <w:rFonts w:ascii="Calibri" w:eastAsia="Calibri" w:hAnsi="Calibri" w:cs="Calibri"/>
                <w:sz w:val="22"/>
                <w:szCs w:val="22"/>
              </w:rPr>
            </w:pPr>
            <w:r>
              <w:rPr>
                <w:rFonts w:ascii="Calibri" w:eastAsia="Calibri" w:hAnsi="Calibri" w:cs="Calibri"/>
                <w:sz w:val="22"/>
                <w:szCs w:val="22"/>
              </w:rPr>
              <w:t xml:space="preserve">Additional assessments can be completed; you are encouraged to complete 5 per year from ST4 onwards.  </w:t>
            </w:r>
          </w:p>
        </w:tc>
        <w:tc>
          <w:tcPr>
            <w:tcW w:w="1110" w:type="dxa"/>
            <w:tcBorders>
              <w:top w:val="single" w:sz="18" w:space="0" w:color="000000"/>
              <w:left w:val="single" w:sz="18" w:space="0" w:color="000000"/>
              <w:bottom w:val="single" w:sz="18" w:space="0" w:color="000000"/>
              <w:right w:val="single" w:sz="18" w:space="0" w:color="000000"/>
            </w:tcBorders>
            <w:shd w:val="clear" w:color="auto" w:fill="E6E6E6"/>
          </w:tcPr>
          <w:p w14:paraId="721DD2EF" w14:textId="77777777" w:rsidR="00E15080" w:rsidRDefault="00E15080">
            <w:pPr>
              <w:ind w:left="0" w:hanging="2"/>
              <w:jc w:val="center"/>
              <w:rPr>
                <w:rFonts w:ascii="Calibri" w:eastAsia="Calibri" w:hAnsi="Calibri" w:cs="Calibri"/>
                <w:color w:val="808080"/>
                <w:sz w:val="22"/>
                <w:szCs w:val="22"/>
              </w:rPr>
            </w:pPr>
          </w:p>
          <w:p w14:paraId="7D321255" w14:textId="77777777" w:rsidR="00E15080" w:rsidRDefault="00E15080">
            <w:pPr>
              <w:ind w:left="0" w:hanging="2"/>
              <w:jc w:val="center"/>
              <w:rPr>
                <w:rFonts w:ascii="Calibri" w:eastAsia="Calibri" w:hAnsi="Calibri" w:cs="Calibri"/>
                <w:sz w:val="22"/>
                <w:szCs w:val="22"/>
              </w:rPr>
            </w:pPr>
          </w:p>
        </w:tc>
        <w:tc>
          <w:tcPr>
            <w:tcW w:w="1530" w:type="dxa"/>
            <w:tcBorders>
              <w:top w:val="single" w:sz="18" w:space="0" w:color="000000"/>
              <w:left w:val="single" w:sz="18" w:space="0" w:color="000000"/>
              <w:bottom w:val="single" w:sz="18" w:space="0" w:color="000000"/>
              <w:right w:val="single" w:sz="18" w:space="0" w:color="000000"/>
            </w:tcBorders>
          </w:tcPr>
          <w:p w14:paraId="04F63C4C" w14:textId="77777777" w:rsidR="00E15080" w:rsidRDefault="00E15080">
            <w:pPr>
              <w:ind w:left="0" w:hanging="2"/>
              <w:jc w:val="center"/>
              <w:rPr>
                <w:rFonts w:ascii="Calibri" w:eastAsia="Calibri" w:hAnsi="Calibri" w:cs="Calibri"/>
                <w:color w:val="808080"/>
                <w:sz w:val="22"/>
                <w:szCs w:val="22"/>
              </w:rPr>
            </w:pPr>
          </w:p>
        </w:tc>
      </w:tr>
      <w:tr w:rsidR="00E15080" w14:paraId="71F6B4B9" w14:textId="77777777">
        <w:trPr>
          <w:trHeight w:val="101"/>
        </w:trPr>
        <w:tc>
          <w:tcPr>
            <w:tcW w:w="8775" w:type="dxa"/>
            <w:gridSpan w:val="4"/>
            <w:tcBorders>
              <w:top w:val="single" w:sz="18" w:space="0" w:color="000000"/>
              <w:left w:val="single" w:sz="18" w:space="0" w:color="000000"/>
              <w:bottom w:val="single" w:sz="18" w:space="0" w:color="000000"/>
              <w:right w:val="single" w:sz="18" w:space="0" w:color="000000"/>
            </w:tcBorders>
            <w:shd w:val="clear" w:color="auto" w:fill="E6E6E6"/>
          </w:tcPr>
          <w:p w14:paraId="77BF2CF9" w14:textId="77777777" w:rsidR="00E15080" w:rsidRDefault="00E15080">
            <w:pPr>
              <w:rPr>
                <w:rFonts w:ascii="Calibri" w:eastAsia="Calibri" w:hAnsi="Calibri" w:cs="Calibri"/>
                <w:sz w:val="8"/>
                <w:szCs w:val="8"/>
              </w:rPr>
            </w:pPr>
          </w:p>
        </w:tc>
        <w:tc>
          <w:tcPr>
            <w:tcW w:w="1530" w:type="dxa"/>
            <w:tcBorders>
              <w:top w:val="single" w:sz="18" w:space="0" w:color="000000"/>
              <w:left w:val="single" w:sz="18" w:space="0" w:color="000000"/>
              <w:bottom w:val="single" w:sz="18" w:space="0" w:color="000000"/>
              <w:right w:val="single" w:sz="18" w:space="0" w:color="000000"/>
            </w:tcBorders>
          </w:tcPr>
          <w:p w14:paraId="7C2D53D9" w14:textId="77777777" w:rsidR="00E15080" w:rsidRDefault="00E15080">
            <w:pPr>
              <w:widowControl w:val="0"/>
              <w:pBdr>
                <w:top w:val="nil"/>
                <w:left w:val="nil"/>
                <w:bottom w:val="nil"/>
                <w:right w:val="nil"/>
                <w:between w:val="nil"/>
              </w:pBdr>
              <w:spacing w:line="276" w:lineRule="auto"/>
              <w:rPr>
                <w:rFonts w:ascii="Calibri" w:eastAsia="Calibri" w:hAnsi="Calibri" w:cs="Calibri"/>
                <w:sz w:val="8"/>
                <w:szCs w:val="8"/>
              </w:rPr>
            </w:pPr>
          </w:p>
        </w:tc>
      </w:tr>
      <w:tr w:rsidR="00E15080" w14:paraId="69AA6CC0" w14:textId="77777777">
        <w:trPr>
          <w:trHeight w:val="407"/>
        </w:trPr>
        <w:tc>
          <w:tcPr>
            <w:tcW w:w="4950" w:type="dxa"/>
            <w:vMerge w:val="restart"/>
            <w:tcBorders>
              <w:top w:val="single" w:sz="18" w:space="0" w:color="000000"/>
              <w:left w:val="single" w:sz="18" w:space="0" w:color="000000"/>
              <w:bottom w:val="single" w:sz="18" w:space="0" w:color="000000"/>
            </w:tcBorders>
            <w:shd w:val="clear" w:color="auto" w:fill="auto"/>
          </w:tcPr>
          <w:p w14:paraId="20801804" w14:textId="77777777" w:rsidR="00E15080" w:rsidRDefault="00113A9A">
            <w:pPr>
              <w:ind w:left="1" w:hanging="3"/>
              <w:rPr>
                <w:rFonts w:ascii="Calibri" w:eastAsia="Calibri" w:hAnsi="Calibri" w:cs="Calibri"/>
                <w:sz w:val="26"/>
                <w:szCs w:val="26"/>
              </w:rPr>
            </w:pPr>
            <w:r>
              <w:rPr>
                <w:rFonts w:ascii="Calibri" w:eastAsia="Calibri" w:hAnsi="Calibri" w:cs="Calibri"/>
                <w:b/>
                <w:sz w:val="26"/>
                <w:szCs w:val="26"/>
              </w:rPr>
              <w:t>DOPS</w:t>
            </w:r>
            <w:r>
              <w:rPr>
                <w:rFonts w:ascii="Calibri" w:eastAsia="Calibri" w:hAnsi="Calibri" w:cs="Calibri"/>
                <w:sz w:val="26"/>
                <w:szCs w:val="26"/>
              </w:rPr>
              <w:t xml:space="preserve"> – one assessment per </w:t>
            </w:r>
            <w:r>
              <w:rPr>
                <w:rFonts w:ascii="Calibri" w:eastAsia="Calibri" w:hAnsi="Calibri" w:cs="Calibri"/>
                <w:i/>
                <w:sz w:val="26"/>
                <w:szCs w:val="26"/>
              </w:rPr>
              <w:t>Compulsory DOPS</w:t>
            </w:r>
            <w:r>
              <w:rPr>
                <w:rFonts w:ascii="Calibri" w:eastAsia="Calibri" w:hAnsi="Calibri" w:cs="Calibri"/>
                <w:sz w:val="26"/>
                <w:szCs w:val="26"/>
              </w:rPr>
              <w:t xml:space="preserve"> during </w:t>
            </w:r>
            <w:r>
              <w:rPr>
                <w:rFonts w:ascii="Calibri" w:eastAsia="Calibri" w:hAnsi="Calibri" w:cs="Calibri"/>
                <w:b/>
                <w:sz w:val="26"/>
                <w:szCs w:val="26"/>
              </w:rPr>
              <w:t>Level 1 training</w:t>
            </w:r>
            <w:r>
              <w:rPr>
                <w:rFonts w:ascii="Calibri" w:eastAsia="Calibri" w:hAnsi="Calibri" w:cs="Calibri"/>
                <w:sz w:val="26"/>
                <w:szCs w:val="26"/>
              </w:rPr>
              <w:t>.</w:t>
            </w:r>
          </w:p>
          <w:p w14:paraId="6D262033" w14:textId="77777777" w:rsidR="00E15080" w:rsidRDefault="00113A9A">
            <w:pPr>
              <w:ind w:left="0" w:hanging="2"/>
              <w:rPr>
                <w:rFonts w:ascii="Calibri" w:eastAsia="Calibri" w:hAnsi="Calibri" w:cs="Calibri"/>
                <w:sz w:val="22"/>
                <w:szCs w:val="22"/>
              </w:rPr>
            </w:pPr>
            <w:r>
              <w:rPr>
                <w:rFonts w:ascii="Calibri" w:eastAsia="Calibri" w:hAnsi="Calibri" w:cs="Calibri"/>
                <w:sz w:val="22"/>
                <w:szCs w:val="22"/>
              </w:rPr>
              <w:t xml:space="preserve">A trainee may have one or two to complete in early </w:t>
            </w:r>
            <w:r>
              <w:rPr>
                <w:rFonts w:ascii="Calibri" w:eastAsia="Calibri" w:hAnsi="Calibri" w:cs="Calibri"/>
                <w:b/>
                <w:i/>
                <w:sz w:val="22"/>
                <w:szCs w:val="22"/>
              </w:rPr>
              <w:t>ST4-5</w:t>
            </w:r>
            <w:r>
              <w:rPr>
                <w:rFonts w:ascii="Calibri" w:eastAsia="Calibri" w:hAnsi="Calibri" w:cs="Calibri"/>
                <w:i/>
                <w:sz w:val="22"/>
                <w:szCs w:val="22"/>
              </w:rPr>
              <w:t xml:space="preserve"> </w:t>
            </w:r>
            <w:r>
              <w:rPr>
                <w:rFonts w:ascii="Calibri" w:eastAsia="Calibri" w:hAnsi="Calibri" w:cs="Calibri"/>
                <w:sz w:val="22"/>
                <w:szCs w:val="22"/>
              </w:rPr>
              <w:t>training).</w:t>
            </w:r>
            <w:r>
              <w:rPr>
                <w:rFonts w:ascii="Calibri" w:eastAsia="Calibri" w:hAnsi="Calibri" w:cs="Calibri"/>
                <w:b/>
                <w:i/>
                <w:sz w:val="22"/>
                <w:szCs w:val="22"/>
              </w:rPr>
              <w:t xml:space="preserve"> ST6-8</w:t>
            </w:r>
            <w:r>
              <w:rPr>
                <w:rFonts w:ascii="Calibri" w:eastAsia="Calibri" w:hAnsi="Calibri" w:cs="Calibri"/>
                <w:sz w:val="22"/>
                <w:szCs w:val="22"/>
              </w:rPr>
              <w:t xml:space="preserve"> – please check DOPS within subspecialty curricula</w:t>
            </w:r>
          </w:p>
          <w:p w14:paraId="6AAE410E" w14:textId="77777777" w:rsidR="00E15080" w:rsidRDefault="00113A9A">
            <w:pPr>
              <w:ind w:left="0" w:hanging="2"/>
              <w:rPr>
                <w:rFonts w:ascii="Calibri" w:eastAsia="Calibri" w:hAnsi="Calibri" w:cs="Calibri"/>
                <w:color w:val="FF0000"/>
                <w:sz w:val="22"/>
                <w:szCs w:val="22"/>
              </w:rPr>
            </w:pPr>
            <w:r>
              <w:rPr>
                <w:rFonts w:ascii="Calibri" w:eastAsia="Calibri" w:hAnsi="Calibri" w:cs="Calibri"/>
                <w:color w:val="FF0000"/>
                <w:sz w:val="22"/>
                <w:szCs w:val="22"/>
              </w:rPr>
              <w:t>You must be signed off as competent to perform independently.</w:t>
            </w:r>
          </w:p>
          <w:p w14:paraId="3A02B218" w14:textId="77777777" w:rsidR="00E15080" w:rsidRDefault="00113A9A">
            <w:pPr>
              <w:ind w:left="0" w:hanging="2"/>
              <w:rPr>
                <w:rFonts w:ascii="Calibri" w:eastAsia="Calibri" w:hAnsi="Calibri" w:cs="Calibri"/>
                <w:sz w:val="22"/>
                <w:szCs w:val="22"/>
              </w:rPr>
            </w:pPr>
            <w:r>
              <w:rPr>
                <w:rFonts w:ascii="Calibri" w:eastAsia="Calibri" w:hAnsi="Calibri" w:cs="Calibri"/>
                <w:sz w:val="22"/>
                <w:szCs w:val="22"/>
              </w:rPr>
              <w:t>You can complete DOPS for other, optional procedures as opportunities arise and use as evidence.</w:t>
            </w:r>
          </w:p>
          <w:p w14:paraId="14770DCD" w14:textId="77777777" w:rsidR="00E15080" w:rsidRDefault="00E15080">
            <w:pPr>
              <w:ind w:left="0" w:hanging="2"/>
              <w:rPr>
                <w:rFonts w:ascii="Calibri" w:eastAsia="Calibri" w:hAnsi="Calibri" w:cs="Calibri"/>
                <w:sz w:val="22"/>
                <w:szCs w:val="22"/>
              </w:rPr>
            </w:pPr>
          </w:p>
        </w:tc>
        <w:tc>
          <w:tcPr>
            <w:tcW w:w="2715" w:type="dxa"/>
            <w:gridSpan w:val="2"/>
            <w:tcBorders>
              <w:top w:val="single" w:sz="18" w:space="0" w:color="000000"/>
              <w:bottom w:val="single" w:sz="4" w:space="0" w:color="000000"/>
              <w:right w:val="single" w:sz="18" w:space="0" w:color="000000"/>
            </w:tcBorders>
            <w:shd w:val="clear" w:color="auto" w:fill="auto"/>
          </w:tcPr>
          <w:p w14:paraId="36592519" w14:textId="77777777" w:rsidR="00E15080" w:rsidRDefault="00113A9A">
            <w:pPr>
              <w:ind w:left="0" w:hanging="2"/>
              <w:rPr>
                <w:rFonts w:ascii="Calibri" w:eastAsia="Calibri" w:hAnsi="Calibri" w:cs="Calibri"/>
                <w:sz w:val="22"/>
                <w:szCs w:val="22"/>
              </w:rPr>
            </w:pPr>
            <w:r>
              <w:rPr>
                <w:rFonts w:ascii="Calibri" w:eastAsia="Calibri" w:hAnsi="Calibri" w:cs="Calibri"/>
                <w:sz w:val="22"/>
                <w:szCs w:val="22"/>
              </w:rPr>
              <w:t>Bag, valve + mask ventilation</w:t>
            </w:r>
          </w:p>
        </w:tc>
        <w:tc>
          <w:tcPr>
            <w:tcW w:w="1110" w:type="dxa"/>
            <w:tcBorders>
              <w:top w:val="single" w:sz="18" w:space="0" w:color="000000"/>
              <w:left w:val="single" w:sz="18" w:space="0" w:color="000000"/>
              <w:bottom w:val="single" w:sz="4" w:space="0" w:color="000000"/>
              <w:right w:val="single" w:sz="18" w:space="0" w:color="000000"/>
            </w:tcBorders>
            <w:shd w:val="clear" w:color="auto" w:fill="E6E6E6"/>
          </w:tcPr>
          <w:p w14:paraId="14F10FB2" w14:textId="77777777" w:rsidR="00E15080" w:rsidRDefault="00E15080">
            <w:pPr>
              <w:ind w:left="0" w:hanging="2"/>
              <w:jc w:val="center"/>
              <w:rPr>
                <w:rFonts w:ascii="Calibri" w:eastAsia="Calibri" w:hAnsi="Calibri" w:cs="Calibri"/>
                <w:sz w:val="22"/>
                <w:szCs w:val="22"/>
              </w:rPr>
            </w:pPr>
          </w:p>
        </w:tc>
        <w:tc>
          <w:tcPr>
            <w:tcW w:w="1530" w:type="dxa"/>
            <w:tcBorders>
              <w:top w:val="single" w:sz="18" w:space="0" w:color="000000"/>
              <w:left w:val="single" w:sz="18" w:space="0" w:color="000000"/>
              <w:bottom w:val="single" w:sz="4" w:space="0" w:color="000000"/>
              <w:right w:val="single" w:sz="18" w:space="0" w:color="000000"/>
            </w:tcBorders>
          </w:tcPr>
          <w:p w14:paraId="7EF3CA72" w14:textId="77777777" w:rsidR="00E15080" w:rsidRDefault="00E15080">
            <w:pPr>
              <w:ind w:left="0" w:hanging="2"/>
              <w:jc w:val="center"/>
              <w:rPr>
                <w:rFonts w:ascii="Calibri" w:eastAsia="Calibri" w:hAnsi="Calibri" w:cs="Calibri"/>
                <w:sz w:val="22"/>
                <w:szCs w:val="22"/>
              </w:rPr>
            </w:pPr>
          </w:p>
        </w:tc>
      </w:tr>
      <w:tr w:rsidR="00E15080" w14:paraId="56BE8395" w14:textId="77777777">
        <w:trPr>
          <w:trHeight w:val="383"/>
        </w:trPr>
        <w:tc>
          <w:tcPr>
            <w:tcW w:w="4950" w:type="dxa"/>
            <w:vMerge/>
            <w:tcBorders>
              <w:top w:val="single" w:sz="18" w:space="0" w:color="000000"/>
              <w:left w:val="single" w:sz="18" w:space="0" w:color="000000"/>
              <w:bottom w:val="single" w:sz="18" w:space="0" w:color="000000"/>
            </w:tcBorders>
            <w:shd w:val="clear" w:color="auto" w:fill="auto"/>
          </w:tcPr>
          <w:p w14:paraId="4A1AECF9" w14:textId="77777777" w:rsidR="00E15080" w:rsidRDefault="00E15080">
            <w:pPr>
              <w:widowControl w:val="0"/>
              <w:pBdr>
                <w:top w:val="nil"/>
                <w:left w:val="nil"/>
                <w:bottom w:val="nil"/>
                <w:right w:val="nil"/>
                <w:between w:val="nil"/>
              </w:pBdr>
              <w:spacing w:line="276" w:lineRule="auto"/>
              <w:ind w:left="0" w:hanging="2"/>
              <w:rPr>
                <w:rFonts w:ascii="Calibri" w:eastAsia="Calibri" w:hAnsi="Calibri" w:cs="Calibri"/>
                <w:sz w:val="22"/>
                <w:szCs w:val="22"/>
              </w:rPr>
            </w:pPr>
          </w:p>
        </w:tc>
        <w:tc>
          <w:tcPr>
            <w:tcW w:w="2715" w:type="dxa"/>
            <w:gridSpan w:val="2"/>
            <w:tcBorders>
              <w:right w:val="single" w:sz="18" w:space="0" w:color="000000"/>
            </w:tcBorders>
            <w:shd w:val="clear" w:color="auto" w:fill="auto"/>
          </w:tcPr>
          <w:p w14:paraId="0601E387" w14:textId="77777777" w:rsidR="00E15080" w:rsidRDefault="00113A9A">
            <w:pPr>
              <w:ind w:left="0" w:hanging="2"/>
              <w:rPr>
                <w:rFonts w:ascii="Calibri" w:eastAsia="Calibri" w:hAnsi="Calibri" w:cs="Calibri"/>
                <w:sz w:val="22"/>
                <w:szCs w:val="22"/>
              </w:rPr>
            </w:pPr>
            <w:r>
              <w:rPr>
                <w:rFonts w:ascii="Calibri" w:eastAsia="Calibri" w:hAnsi="Calibri" w:cs="Calibri"/>
                <w:sz w:val="22"/>
                <w:szCs w:val="22"/>
              </w:rPr>
              <w:t>Peripheral Venous Cannula</w:t>
            </w:r>
          </w:p>
        </w:tc>
        <w:tc>
          <w:tcPr>
            <w:tcW w:w="1110" w:type="dxa"/>
            <w:tcBorders>
              <w:left w:val="single" w:sz="18" w:space="0" w:color="000000"/>
              <w:right w:val="single" w:sz="18" w:space="0" w:color="000000"/>
            </w:tcBorders>
            <w:shd w:val="clear" w:color="auto" w:fill="E6E6E6"/>
          </w:tcPr>
          <w:p w14:paraId="11826812" w14:textId="77777777" w:rsidR="00E15080" w:rsidRDefault="00E15080">
            <w:pPr>
              <w:ind w:left="0" w:hanging="2"/>
              <w:jc w:val="center"/>
              <w:rPr>
                <w:rFonts w:ascii="Calibri" w:eastAsia="Calibri" w:hAnsi="Calibri" w:cs="Calibri"/>
                <w:sz w:val="22"/>
                <w:szCs w:val="22"/>
              </w:rPr>
            </w:pPr>
          </w:p>
        </w:tc>
        <w:tc>
          <w:tcPr>
            <w:tcW w:w="1530" w:type="dxa"/>
            <w:tcBorders>
              <w:left w:val="single" w:sz="18" w:space="0" w:color="000000"/>
              <w:right w:val="single" w:sz="18" w:space="0" w:color="000000"/>
            </w:tcBorders>
          </w:tcPr>
          <w:p w14:paraId="52DF2C97" w14:textId="77777777" w:rsidR="00E15080" w:rsidRDefault="00E15080">
            <w:pPr>
              <w:ind w:left="0" w:hanging="2"/>
              <w:jc w:val="center"/>
              <w:rPr>
                <w:rFonts w:ascii="Calibri" w:eastAsia="Calibri" w:hAnsi="Calibri" w:cs="Calibri"/>
                <w:sz w:val="22"/>
                <w:szCs w:val="22"/>
              </w:rPr>
            </w:pPr>
          </w:p>
        </w:tc>
      </w:tr>
      <w:tr w:rsidR="00E15080" w14:paraId="0E8B83B4" w14:textId="77777777">
        <w:trPr>
          <w:trHeight w:val="359"/>
        </w:trPr>
        <w:tc>
          <w:tcPr>
            <w:tcW w:w="4950" w:type="dxa"/>
            <w:vMerge/>
            <w:tcBorders>
              <w:top w:val="single" w:sz="18" w:space="0" w:color="000000"/>
              <w:left w:val="single" w:sz="18" w:space="0" w:color="000000"/>
              <w:bottom w:val="single" w:sz="18" w:space="0" w:color="000000"/>
            </w:tcBorders>
            <w:shd w:val="clear" w:color="auto" w:fill="auto"/>
          </w:tcPr>
          <w:p w14:paraId="65CAC617" w14:textId="77777777" w:rsidR="00E15080" w:rsidRDefault="00E15080">
            <w:pPr>
              <w:widowControl w:val="0"/>
              <w:pBdr>
                <w:top w:val="nil"/>
                <w:left w:val="nil"/>
                <w:bottom w:val="nil"/>
                <w:right w:val="nil"/>
                <w:between w:val="nil"/>
              </w:pBdr>
              <w:spacing w:line="276" w:lineRule="auto"/>
              <w:ind w:left="0" w:hanging="2"/>
              <w:rPr>
                <w:rFonts w:ascii="Calibri" w:eastAsia="Calibri" w:hAnsi="Calibri" w:cs="Calibri"/>
                <w:sz w:val="22"/>
                <w:szCs w:val="22"/>
              </w:rPr>
            </w:pPr>
          </w:p>
        </w:tc>
        <w:tc>
          <w:tcPr>
            <w:tcW w:w="2715" w:type="dxa"/>
            <w:gridSpan w:val="2"/>
            <w:tcBorders>
              <w:bottom w:val="single" w:sz="4" w:space="0" w:color="000000"/>
              <w:right w:val="single" w:sz="18" w:space="0" w:color="000000"/>
            </w:tcBorders>
            <w:shd w:val="clear" w:color="auto" w:fill="auto"/>
          </w:tcPr>
          <w:p w14:paraId="2F1E4DD4" w14:textId="77777777" w:rsidR="00E15080" w:rsidRDefault="00113A9A">
            <w:pPr>
              <w:ind w:left="0" w:hanging="2"/>
              <w:rPr>
                <w:rFonts w:ascii="Calibri" w:eastAsia="Calibri" w:hAnsi="Calibri" w:cs="Calibri"/>
                <w:sz w:val="22"/>
                <w:szCs w:val="22"/>
              </w:rPr>
            </w:pPr>
            <w:r>
              <w:rPr>
                <w:rFonts w:ascii="Calibri" w:eastAsia="Calibri" w:hAnsi="Calibri" w:cs="Calibri"/>
                <w:sz w:val="22"/>
                <w:szCs w:val="22"/>
              </w:rPr>
              <w:t>Lumbar Puncture</w:t>
            </w:r>
          </w:p>
        </w:tc>
        <w:tc>
          <w:tcPr>
            <w:tcW w:w="1110" w:type="dxa"/>
            <w:tcBorders>
              <w:left w:val="single" w:sz="18" w:space="0" w:color="000000"/>
              <w:bottom w:val="single" w:sz="4" w:space="0" w:color="000000"/>
              <w:right w:val="single" w:sz="18" w:space="0" w:color="000000"/>
            </w:tcBorders>
            <w:shd w:val="clear" w:color="auto" w:fill="E6E6E6"/>
          </w:tcPr>
          <w:p w14:paraId="389C7FF4" w14:textId="77777777" w:rsidR="00E15080" w:rsidRDefault="00E15080">
            <w:pPr>
              <w:ind w:left="0" w:hanging="2"/>
              <w:jc w:val="center"/>
              <w:rPr>
                <w:rFonts w:ascii="Calibri" w:eastAsia="Calibri" w:hAnsi="Calibri" w:cs="Calibri"/>
                <w:sz w:val="22"/>
                <w:szCs w:val="22"/>
              </w:rPr>
            </w:pPr>
          </w:p>
        </w:tc>
        <w:tc>
          <w:tcPr>
            <w:tcW w:w="1530" w:type="dxa"/>
            <w:tcBorders>
              <w:left w:val="single" w:sz="18" w:space="0" w:color="000000"/>
              <w:bottom w:val="single" w:sz="4" w:space="0" w:color="000000"/>
              <w:right w:val="single" w:sz="18" w:space="0" w:color="000000"/>
            </w:tcBorders>
          </w:tcPr>
          <w:p w14:paraId="66E5877C" w14:textId="77777777" w:rsidR="00E15080" w:rsidRDefault="00E15080">
            <w:pPr>
              <w:ind w:left="0" w:hanging="2"/>
              <w:jc w:val="center"/>
              <w:rPr>
                <w:rFonts w:ascii="Calibri" w:eastAsia="Calibri" w:hAnsi="Calibri" w:cs="Calibri"/>
                <w:sz w:val="22"/>
                <w:szCs w:val="22"/>
              </w:rPr>
            </w:pPr>
          </w:p>
        </w:tc>
      </w:tr>
      <w:tr w:rsidR="00E15080" w14:paraId="499CBCE7" w14:textId="77777777">
        <w:trPr>
          <w:trHeight w:val="397"/>
        </w:trPr>
        <w:tc>
          <w:tcPr>
            <w:tcW w:w="4950" w:type="dxa"/>
            <w:vMerge/>
            <w:tcBorders>
              <w:top w:val="single" w:sz="18" w:space="0" w:color="000000"/>
              <w:left w:val="single" w:sz="18" w:space="0" w:color="000000"/>
              <w:bottom w:val="single" w:sz="18" w:space="0" w:color="000000"/>
            </w:tcBorders>
            <w:shd w:val="clear" w:color="auto" w:fill="auto"/>
          </w:tcPr>
          <w:p w14:paraId="19485A33" w14:textId="77777777" w:rsidR="00E15080" w:rsidRDefault="00E15080">
            <w:pPr>
              <w:widowControl w:val="0"/>
              <w:pBdr>
                <w:top w:val="nil"/>
                <w:left w:val="nil"/>
                <w:bottom w:val="nil"/>
                <w:right w:val="nil"/>
                <w:between w:val="nil"/>
              </w:pBdr>
              <w:spacing w:line="276" w:lineRule="auto"/>
              <w:ind w:left="0" w:hanging="2"/>
              <w:rPr>
                <w:rFonts w:ascii="Calibri" w:eastAsia="Calibri" w:hAnsi="Calibri" w:cs="Calibri"/>
                <w:sz w:val="22"/>
                <w:szCs w:val="22"/>
              </w:rPr>
            </w:pPr>
          </w:p>
        </w:tc>
        <w:tc>
          <w:tcPr>
            <w:tcW w:w="2715" w:type="dxa"/>
            <w:gridSpan w:val="2"/>
            <w:tcBorders>
              <w:bottom w:val="single" w:sz="4" w:space="0" w:color="000000"/>
              <w:right w:val="single" w:sz="18" w:space="0" w:color="000000"/>
            </w:tcBorders>
            <w:shd w:val="clear" w:color="auto" w:fill="auto"/>
          </w:tcPr>
          <w:p w14:paraId="07B906C9" w14:textId="77777777" w:rsidR="00E15080" w:rsidRDefault="00113A9A">
            <w:pPr>
              <w:ind w:left="0" w:hanging="2"/>
              <w:rPr>
                <w:rFonts w:ascii="Calibri" w:eastAsia="Calibri" w:hAnsi="Calibri" w:cs="Calibri"/>
                <w:sz w:val="22"/>
                <w:szCs w:val="22"/>
              </w:rPr>
            </w:pPr>
            <w:r>
              <w:rPr>
                <w:rFonts w:ascii="Calibri" w:eastAsia="Calibri" w:hAnsi="Calibri" w:cs="Calibri"/>
                <w:sz w:val="22"/>
                <w:szCs w:val="22"/>
              </w:rPr>
              <w:t xml:space="preserve">Intubation of </w:t>
            </w:r>
            <w:proofErr w:type="spellStart"/>
            <w:r>
              <w:rPr>
                <w:rFonts w:ascii="Calibri" w:eastAsia="Calibri" w:hAnsi="Calibri" w:cs="Calibri"/>
                <w:sz w:val="22"/>
                <w:szCs w:val="22"/>
              </w:rPr>
              <w:t>newborn</w:t>
            </w:r>
            <w:proofErr w:type="spellEnd"/>
            <w:r>
              <w:rPr>
                <w:rFonts w:ascii="Calibri" w:eastAsia="Calibri" w:hAnsi="Calibri" w:cs="Calibri"/>
                <w:sz w:val="22"/>
                <w:szCs w:val="22"/>
              </w:rPr>
              <w:t xml:space="preserve"> infant</w:t>
            </w:r>
          </w:p>
        </w:tc>
        <w:tc>
          <w:tcPr>
            <w:tcW w:w="1110" w:type="dxa"/>
            <w:tcBorders>
              <w:left w:val="single" w:sz="18" w:space="0" w:color="000000"/>
              <w:bottom w:val="single" w:sz="4" w:space="0" w:color="000000"/>
              <w:right w:val="single" w:sz="18" w:space="0" w:color="000000"/>
            </w:tcBorders>
            <w:shd w:val="clear" w:color="auto" w:fill="E6E6E6"/>
          </w:tcPr>
          <w:p w14:paraId="6045FF98" w14:textId="77777777" w:rsidR="00E15080" w:rsidRDefault="00E15080">
            <w:pPr>
              <w:ind w:left="0" w:hanging="2"/>
              <w:jc w:val="center"/>
              <w:rPr>
                <w:rFonts w:ascii="Calibri" w:eastAsia="Calibri" w:hAnsi="Calibri" w:cs="Calibri"/>
                <w:sz w:val="22"/>
                <w:szCs w:val="22"/>
              </w:rPr>
            </w:pPr>
          </w:p>
        </w:tc>
        <w:tc>
          <w:tcPr>
            <w:tcW w:w="1530" w:type="dxa"/>
            <w:tcBorders>
              <w:left w:val="single" w:sz="18" w:space="0" w:color="000000"/>
              <w:bottom w:val="single" w:sz="4" w:space="0" w:color="000000"/>
              <w:right w:val="single" w:sz="18" w:space="0" w:color="000000"/>
            </w:tcBorders>
          </w:tcPr>
          <w:p w14:paraId="786B5B5B" w14:textId="77777777" w:rsidR="00E15080" w:rsidRDefault="00E15080">
            <w:pPr>
              <w:ind w:left="0" w:hanging="2"/>
              <w:jc w:val="center"/>
              <w:rPr>
                <w:rFonts w:ascii="Calibri" w:eastAsia="Calibri" w:hAnsi="Calibri" w:cs="Calibri"/>
                <w:sz w:val="22"/>
                <w:szCs w:val="22"/>
              </w:rPr>
            </w:pPr>
          </w:p>
        </w:tc>
      </w:tr>
      <w:tr w:rsidR="00E15080" w14:paraId="723A251D" w14:textId="77777777">
        <w:trPr>
          <w:trHeight w:val="389"/>
        </w:trPr>
        <w:tc>
          <w:tcPr>
            <w:tcW w:w="4950" w:type="dxa"/>
            <w:vMerge/>
            <w:tcBorders>
              <w:top w:val="single" w:sz="18" w:space="0" w:color="000000"/>
              <w:left w:val="single" w:sz="18" w:space="0" w:color="000000"/>
              <w:bottom w:val="single" w:sz="18" w:space="0" w:color="000000"/>
            </w:tcBorders>
            <w:shd w:val="clear" w:color="auto" w:fill="auto"/>
          </w:tcPr>
          <w:p w14:paraId="1D07B3BA" w14:textId="77777777" w:rsidR="00E15080" w:rsidRDefault="00E15080">
            <w:pPr>
              <w:widowControl w:val="0"/>
              <w:pBdr>
                <w:top w:val="nil"/>
                <w:left w:val="nil"/>
                <w:bottom w:val="nil"/>
                <w:right w:val="nil"/>
                <w:between w:val="nil"/>
              </w:pBdr>
              <w:spacing w:line="276" w:lineRule="auto"/>
              <w:ind w:left="0" w:hanging="2"/>
              <w:rPr>
                <w:rFonts w:ascii="Calibri" w:eastAsia="Calibri" w:hAnsi="Calibri" w:cs="Calibri"/>
                <w:sz w:val="22"/>
                <w:szCs w:val="22"/>
              </w:rPr>
            </w:pPr>
          </w:p>
        </w:tc>
        <w:tc>
          <w:tcPr>
            <w:tcW w:w="2715" w:type="dxa"/>
            <w:gridSpan w:val="2"/>
            <w:tcBorders>
              <w:bottom w:val="single" w:sz="18" w:space="0" w:color="000000"/>
              <w:right w:val="single" w:sz="18" w:space="0" w:color="000000"/>
            </w:tcBorders>
            <w:shd w:val="clear" w:color="auto" w:fill="auto"/>
          </w:tcPr>
          <w:p w14:paraId="4B8696D3" w14:textId="77777777" w:rsidR="00E15080" w:rsidRDefault="00113A9A">
            <w:pPr>
              <w:ind w:left="0" w:hanging="2"/>
              <w:rPr>
                <w:rFonts w:ascii="Calibri" w:eastAsia="Calibri" w:hAnsi="Calibri" w:cs="Calibri"/>
                <w:sz w:val="22"/>
                <w:szCs w:val="22"/>
              </w:rPr>
            </w:pPr>
            <w:r>
              <w:rPr>
                <w:rFonts w:ascii="Calibri" w:eastAsia="Calibri" w:hAnsi="Calibri" w:cs="Calibri"/>
                <w:sz w:val="22"/>
                <w:szCs w:val="22"/>
              </w:rPr>
              <w:t>Umbilical Venous Cannulation</w:t>
            </w:r>
          </w:p>
        </w:tc>
        <w:tc>
          <w:tcPr>
            <w:tcW w:w="1110" w:type="dxa"/>
            <w:tcBorders>
              <w:left w:val="single" w:sz="18" w:space="0" w:color="000000"/>
              <w:bottom w:val="single" w:sz="4" w:space="0" w:color="000000"/>
              <w:right w:val="single" w:sz="18" w:space="0" w:color="000000"/>
            </w:tcBorders>
            <w:shd w:val="clear" w:color="auto" w:fill="E6E6E6"/>
          </w:tcPr>
          <w:p w14:paraId="0554F599" w14:textId="77777777" w:rsidR="00E15080" w:rsidRDefault="00E15080">
            <w:pPr>
              <w:ind w:left="0" w:hanging="2"/>
              <w:jc w:val="center"/>
              <w:rPr>
                <w:rFonts w:ascii="Calibri" w:eastAsia="Calibri" w:hAnsi="Calibri" w:cs="Calibri"/>
                <w:sz w:val="22"/>
                <w:szCs w:val="22"/>
              </w:rPr>
            </w:pPr>
          </w:p>
        </w:tc>
        <w:tc>
          <w:tcPr>
            <w:tcW w:w="1530" w:type="dxa"/>
            <w:tcBorders>
              <w:left w:val="single" w:sz="18" w:space="0" w:color="000000"/>
              <w:bottom w:val="single" w:sz="4" w:space="0" w:color="000000"/>
              <w:right w:val="single" w:sz="18" w:space="0" w:color="000000"/>
            </w:tcBorders>
          </w:tcPr>
          <w:p w14:paraId="275E9300" w14:textId="77777777" w:rsidR="00E15080" w:rsidRDefault="00E15080">
            <w:pPr>
              <w:ind w:left="0" w:hanging="2"/>
              <w:jc w:val="center"/>
              <w:rPr>
                <w:rFonts w:ascii="Calibri" w:eastAsia="Calibri" w:hAnsi="Calibri" w:cs="Calibri"/>
                <w:sz w:val="22"/>
                <w:szCs w:val="22"/>
              </w:rPr>
            </w:pPr>
          </w:p>
        </w:tc>
      </w:tr>
      <w:tr w:rsidR="00E15080" w14:paraId="54E18CC6" w14:textId="77777777">
        <w:trPr>
          <w:trHeight w:val="101"/>
        </w:trPr>
        <w:tc>
          <w:tcPr>
            <w:tcW w:w="8775" w:type="dxa"/>
            <w:gridSpan w:val="4"/>
            <w:tcBorders>
              <w:top w:val="single" w:sz="18" w:space="0" w:color="000000"/>
              <w:left w:val="single" w:sz="18" w:space="0" w:color="000000"/>
              <w:bottom w:val="single" w:sz="18" w:space="0" w:color="000000"/>
              <w:right w:val="single" w:sz="18" w:space="0" w:color="000000"/>
            </w:tcBorders>
            <w:shd w:val="clear" w:color="auto" w:fill="E6E6E6"/>
          </w:tcPr>
          <w:p w14:paraId="3BAEB9A1" w14:textId="77777777" w:rsidR="00E15080" w:rsidRDefault="00E15080">
            <w:pPr>
              <w:rPr>
                <w:rFonts w:ascii="Calibri" w:eastAsia="Calibri" w:hAnsi="Calibri" w:cs="Calibri"/>
                <w:sz w:val="8"/>
                <w:szCs w:val="8"/>
              </w:rPr>
            </w:pPr>
          </w:p>
        </w:tc>
        <w:tc>
          <w:tcPr>
            <w:tcW w:w="1530" w:type="dxa"/>
            <w:tcBorders>
              <w:top w:val="single" w:sz="18" w:space="0" w:color="000000"/>
              <w:left w:val="single" w:sz="18" w:space="0" w:color="000000"/>
              <w:bottom w:val="single" w:sz="18" w:space="0" w:color="000000"/>
              <w:right w:val="single" w:sz="18" w:space="0" w:color="000000"/>
            </w:tcBorders>
          </w:tcPr>
          <w:p w14:paraId="39142523" w14:textId="77777777" w:rsidR="00E15080" w:rsidRDefault="00E15080">
            <w:pPr>
              <w:widowControl w:val="0"/>
              <w:pBdr>
                <w:top w:val="nil"/>
                <w:left w:val="nil"/>
                <w:bottom w:val="nil"/>
                <w:right w:val="nil"/>
                <w:between w:val="nil"/>
              </w:pBdr>
              <w:spacing w:line="276" w:lineRule="auto"/>
              <w:rPr>
                <w:rFonts w:ascii="Calibri" w:eastAsia="Calibri" w:hAnsi="Calibri" w:cs="Calibri"/>
                <w:sz w:val="8"/>
                <w:szCs w:val="8"/>
              </w:rPr>
            </w:pPr>
          </w:p>
        </w:tc>
      </w:tr>
      <w:tr w:rsidR="00E15080" w14:paraId="00DF1DC2" w14:textId="77777777">
        <w:tc>
          <w:tcPr>
            <w:tcW w:w="7665" w:type="dxa"/>
            <w:gridSpan w:val="3"/>
            <w:tcBorders>
              <w:top w:val="single" w:sz="18" w:space="0" w:color="000000"/>
              <w:left w:val="single" w:sz="18" w:space="0" w:color="000000"/>
              <w:bottom w:val="single" w:sz="18" w:space="0" w:color="000000"/>
              <w:right w:val="single" w:sz="18" w:space="0" w:color="000000"/>
            </w:tcBorders>
            <w:shd w:val="clear" w:color="auto" w:fill="auto"/>
          </w:tcPr>
          <w:p w14:paraId="6BE278B2" w14:textId="77777777" w:rsidR="00E15080" w:rsidRDefault="00113A9A">
            <w:pPr>
              <w:ind w:left="1" w:hanging="3"/>
              <w:rPr>
                <w:rFonts w:ascii="Calibri" w:eastAsia="Calibri" w:hAnsi="Calibri" w:cs="Calibri"/>
                <w:sz w:val="26"/>
                <w:szCs w:val="26"/>
              </w:rPr>
            </w:pPr>
            <w:proofErr w:type="spellStart"/>
            <w:r>
              <w:rPr>
                <w:rFonts w:ascii="Calibri" w:eastAsia="Calibri" w:hAnsi="Calibri" w:cs="Calibri"/>
                <w:b/>
                <w:sz w:val="26"/>
                <w:szCs w:val="26"/>
              </w:rPr>
              <w:t>MiniCEX</w:t>
            </w:r>
            <w:proofErr w:type="spellEnd"/>
            <w:r>
              <w:rPr>
                <w:rFonts w:ascii="Calibri" w:eastAsia="Calibri" w:hAnsi="Calibri" w:cs="Calibri"/>
                <w:sz w:val="26"/>
                <w:szCs w:val="26"/>
              </w:rPr>
              <w:t xml:space="preserve"> – </w:t>
            </w:r>
            <w:r>
              <w:rPr>
                <w:rFonts w:ascii="Calibri" w:eastAsia="Calibri" w:hAnsi="Calibri" w:cs="Calibri"/>
                <w:b/>
                <w:i/>
                <w:sz w:val="26"/>
                <w:szCs w:val="26"/>
              </w:rPr>
              <w:t xml:space="preserve">ST1+    </w:t>
            </w:r>
            <w:r>
              <w:rPr>
                <w:rFonts w:ascii="Calibri" w:eastAsia="Calibri" w:hAnsi="Calibri" w:cs="Calibri"/>
                <w:sz w:val="26"/>
                <w:szCs w:val="26"/>
              </w:rPr>
              <w:t>No minimum number</w:t>
            </w:r>
          </w:p>
          <w:p w14:paraId="6A3D2CAA" w14:textId="77777777" w:rsidR="00E15080" w:rsidRDefault="00113A9A">
            <w:pPr>
              <w:ind w:left="0" w:hanging="2"/>
              <w:rPr>
                <w:rFonts w:ascii="Calibri" w:eastAsia="Calibri" w:hAnsi="Calibri" w:cs="Calibri"/>
                <w:sz w:val="22"/>
                <w:szCs w:val="22"/>
              </w:rPr>
            </w:pPr>
            <w:r>
              <w:rPr>
                <w:rFonts w:ascii="Calibri" w:eastAsia="Calibri" w:hAnsi="Calibri" w:cs="Calibri"/>
                <w:sz w:val="22"/>
                <w:szCs w:val="22"/>
              </w:rPr>
              <w:t xml:space="preserve">Aim for high quality, in depth assessments. </w:t>
            </w:r>
          </w:p>
        </w:tc>
        <w:tc>
          <w:tcPr>
            <w:tcW w:w="1110" w:type="dxa"/>
            <w:tcBorders>
              <w:top w:val="single" w:sz="18" w:space="0" w:color="000000"/>
              <w:left w:val="single" w:sz="18" w:space="0" w:color="000000"/>
              <w:bottom w:val="single" w:sz="18" w:space="0" w:color="000000"/>
              <w:right w:val="single" w:sz="18" w:space="0" w:color="000000"/>
            </w:tcBorders>
            <w:shd w:val="clear" w:color="auto" w:fill="E6E6E6"/>
          </w:tcPr>
          <w:p w14:paraId="47E75418" w14:textId="77777777" w:rsidR="00E15080" w:rsidRDefault="00E15080">
            <w:pPr>
              <w:ind w:left="0" w:hanging="2"/>
              <w:jc w:val="center"/>
              <w:rPr>
                <w:rFonts w:ascii="Calibri" w:eastAsia="Calibri" w:hAnsi="Calibri" w:cs="Calibri"/>
                <w:color w:val="808080"/>
                <w:sz w:val="22"/>
                <w:szCs w:val="22"/>
              </w:rPr>
            </w:pPr>
          </w:p>
          <w:p w14:paraId="1091EA7F" w14:textId="77777777" w:rsidR="00E15080" w:rsidRDefault="00E15080">
            <w:pPr>
              <w:ind w:left="0" w:hanging="2"/>
              <w:jc w:val="center"/>
              <w:rPr>
                <w:rFonts w:ascii="Calibri" w:eastAsia="Calibri" w:hAnsi="Calibri" w:cs="Calibri"/>
                <w:sz w:val="22"/>
                <w:szCs w:val="22"/>
              </w:rPr>
            </w:pPr>
          </w:p>
        </w:tc>
        <w:tc>
          <w:tcPr>
            <w:tcW w:w="1530" w:type="dxa"/>
            <w:tcBorders>
              <w:top w:val="single" w:sz="18" w:space="0" w:color="000000"/>
              <w:left w:val="single" w:sz="18" w:space="0" w:color="000000"/>
              <w:bottom w:val="single" w:sz="18" w:space="0" w:color="000000"/>
              <w:right w:val="single" w:sz="18" w:space="0" w:color="000000"/>
            </w:tcBorders>
          </w:tcPr>
          <w:p w14:paraId="48DDD271" w14:textId="77777777" w:rsidR="00E15080" w:rsidRDefault="00E15080">
            <w:pPr>
              <w:ind w:left="0" w:hanging="2"/>
              <w:jc w:val="center"/>
              <w:rPr>
                <w:rFonts w:ascii="Calibri" w:eastAsia="Calibri" w:hAnsi="Calibri" w:cs="Calibri"/>
                <w:color w:val="808080"/>
                <w:sz w:val="22"/>
                <w:szCs w:val="22"/>
              </w:rPr>
            </w:pPr>
          </w:p>
        </w:tc>
      </w:tr>
      <w:tr w:rsidR="00E15080" w14:paraId="417032F5" w14:textId="77777777">
        <w:trPr>
          <w:trHeight w:val="101"/>
        </w:trPr>
        <w:tc>
          <w:tcPr>
            <w:tcW w:w="8775" w:type="dxa"/>
            <w:gridSpan w:val="4"/>
            <w:tcBorders>
              <w:top w:val="single" w:sz="18" w:space="0" w:color="000000"/>
              <w:left w:val="single" w:sz="18" w:space="0" w:color="000000"/>
              <w:bottom w:val="single" w:sz="18" w:space="0" w:color="000000"/>
              <w:right w:val="single" w:sz="18" w:space="0" w:color="000000"/>
            </w:tcBorders>
            <w:shd w:val="clear" w:color="auto" w:fill="E6E6E6"/>
          </w:tcPr>
          <w:p w14:paraId="0A8553C0" w14:textId="77777777" w:rsidR="00E15080" w:rsidRDefault="00E15080">
            <w:pPr>
              <w:rPr>
                <w:rFonts w:ascii="Calibri" w:eastAsia="Calibri" w:hAnsi="Calibri" w:cs="Calibri"/>
                <w:sz w:val="8"/>
                <w:szCs w:val="8"/>
              </w:rPr>
            </w:pPr>
          </w:p>
        </w:tc>
        <w:tc>
          <w:tcPr>
            <w:tcW w:w="1530" w:type="dxa"/>
            <w:tcBorders>
              <w:top w:val="single" w:sz="18" w:space="0" w:color="000000"/>
              <w:left w:val="single" w:sz="18" w:space="0" w:color="000000"/>
              <w:bottom w:val="single" w:sz="18" w:space="0" w:color="000000"/>
              <w:right w:val="single" w:sz="18" w:space="0" w:color="000000"/>
            </w:tcBorders>
          </w:tcPr>
          <w:p w14:paraId="37EAB00A" w14:textId="77777777" w:rsidR="00E15080" w:rsidRDefault="00E15080">
            <w:pPr>
              <w:widowControl w:val="0"/>
              <w:pBdr>
                <w:top w:val="nil"/>
                <w:left w:val="nil"/>
                <w:bottom w:val="nil"/>
                <w:right w:val="nil"/>
                <w:between w:val="nil"/>
              </w:pBdr>
              <w:spacing w:line="276" w:lineRule="auto"/>
              <w:rPr>
                <w:rFonts w:ascii="Calibri" w:eastAsia="Calibri" w:hAnsi="Calibri" w:cs="Calibri"/>
                <w:sz w:val="8"/>
                <w:szCs w:val="8"/>
              </w:rPr>
            </w:pPr>
          </w:p>
        </w:tc>
      </w:tr>
      <w:tr w:rsidR="00E15080" w14:paraId="5DF67004" w14:textId="77777777">
        <w:tc>
          <w:tcPr>
            <w:tcW w:w="7665" w:type="dxa"/>
            <w:gridSpan w:val="3"/>
            <w:tcBorders>
              <w:top w:val="single" w:sz="18" w:space="0" w:color="000000"/>
              <w:left w:val="single" w:sz="18" w:space="0" w:color="000000"/>
              <w:bottom w:val="single" w:sz="18" w:space="0" w:color="000000"/>
              <w:right w:val="single" w:sz="18" w:space="0" w:color="000000"/>
            </w:tcBorders>
            <w:shd w:val="clear" w:color="auto" w:fill="auto"/>
          </w:tcPr>
          <w:p w14:paraId="085FAF88" w14:textId="77777777" w:rsidR="00E15080" w:rsidRDefault="00113A9A">
            <w:pPr>
              <w:ind w:left="1" w:hanging="3"/>
              <w:rPr>
                <w:rFonts w:ascii="Calibri" w:eastAsia="Calibri" w:hAnsi="Calibri" w:cs="Calibri"/>
                <w:sz w:val="26"/>
                <w:szCs w:val="26"/>
              </w:rPr>
            </w:pPr>
            <w:r>
              <w:rPr>
                <w:rFonts w:ascii="Calibri" w:eastAsia="Calibri" w:hAnsi="Calibri" w:cs="Calibri"/>
                <w:b/>
                <w:sz w:val="26"/>
                <w:szCs w:val="26"/>
              </w:rPr>
              <w:t>Case Based Discussion (</w:t>
            </w:r>
            <w:proofErr w:type="spellStart"/>
            <w:r>
              <w:rPr>
                <w:rFonts w:ascii="Calibri" w:eastAsia="Calibri" w:hAnsi="Calibri" w:cs="Calibri"/>
                <w:b/>
                <w:sz w:val="26"/>
                <w:szCs w:val="26"/>
              </w:rPr>
              <w:t>CbD</w:t>
            </w:r>
            <w:proofErr w:type="spellEnd"/>
            <w:r>
              <w:rPr>
                <w:rFonts w:ascii="Calibri" w:eastAsia="Calibri" w:hAnsi="Calibri" w:cs="Calibri"/>
                <w:b/>
                <w:sz w:val="26"/>
                <w:szCs w:val="26"/>
              </w:rPr>
              <w:t xml:space="preserve">) </w:t>
            </w:r>
            <w:r>
              <w:rPr>
                <w:rFonts w:ascii="Calibri" w:eastAsia="Calibri" w:hAnsi="Calibri" w:cs="Calibri"/>
                <w:sz w:val="26"/>
                <w:szCs w:val="26"/>
              </w:rPr>
              <w:t xml:space="preserve">– </w:t>
            </w:r>
            <w:r>
              <w:rPr>
                <w:rFonts w:ascii="Calibri" w:eastAsia="Calibri" w:hAnsi="Calibri" w:cs="Calibri"/>
                <w:b/>
                <w:i/>
                <w:sz w:val="26"/>
                <w:szCs w:val="26"/>
              </w:rPr>
              <w:t xml:space="preserve">ST1+    </w:t>
            </w:r>
            <w:r>
              <w:rPr>
                <w:rFonts w:ascii="Calibri" w:eastAsia="Calibri" w:hAnsi="Calibri" w:cs="Calibri"/>
                <w:sz w:val="26"/>
                <w:szCs w:val="26"/>
              </w:rPr>
              <w:t>No minimum number</w:t>
            </w:r>
          </w:p>
          <w:p w14:paraId="59DDB5AB" w14:textId="77777777" w:rsidR="00E15080" w:rsidRDefault="00113A9A">
            <w:pPr>
              <w:ind w:left="0" w:hanging="2"/>
              <w:rPr>
                <w:rFonts w:ascii="Calibri" w:eastAsia="Calibri" w:hAnsi="Calibri" w:cs="Calibri"/>
                <w:sz w:val="22"/>
                <w:szCs w:val="22"/>
              </w:rPr>
            </w:pPr>
            <w:r>
              <w:rPr>
                <w:rFonts w:ascii="Calibri" w:eastAsia="Calibri" w:hAnsi="Calibri" w:cs="Calibri"/>
                <w:sz w:val="22"/>
                <w:szCs w:val="22"/>
              </w:rPr>
              <w:t xml:space="preserve">Aim for high quality, in depth assessments.  </w:t>
            </w:r>
          </w:p>
          <w:p w14:paraId="298F42FB" w14:textId="77777777" w:rsidR="00E15080" w:rsidRDefault="00E15080">
            <w:pPr>
              <w:ind w:left="0" w:hanging="2"/>
              <w:rPr>
                <w:rFonts w:ascii="Calibri" w:eastAsia="Calibri" w:hAnsi="Calibri" w:cs="Calibri"/>
                <w:sz w:val="22"/>
                <w:szCs w:val="22"/>
              </w:rPr>
            </w:pPr>
          </w:p>
        </w:tc>
        <w:tc>
          <w:tcPr>
            <w:tcW w:w="1110" w:type="dxa"/>
            <w:tcBorders>
              <w:top w:val="single" w:sz="18" w:space="0" w:color="000000"/>
              <w:left w:val="single" w:sz="18" w:space="0" w:color="000000"/>
              <w:bottom w:val="single" w:sz="18" w:space="0" w:color="000000"/>
              <w:right w:val="single" w:sz="18" w:space="0" w:color="000000"/>
            </w:tcBorders>
            <w:shd w:val="clear" w:color="auto" w:fill="DFDFDF"/>
          </w:tcPr>
          <w:p w14:paraId="78095333" w14:textId="77777777" w:rsidR="00E15080" w:rsidRDefault="00E15080">
            <w:pPr>
              <w:ind w:left="0" w:hanging="2"/>
              <w:jc w:val="center"/>
              <w:rPr>
                <w:rFonts w:ascii="Calibri" w:eastAsia="Calibri" w:hAnsi="Calibri" w:cs="Calibri"/>
                <w:color w:val="808080"/>
                <w:sz w:val="22"/>
                <w:szCs w:val="22"/>
              </w:rPr>
            </w:pPr>
          </w:p>
          <w:p w14:paraId="18C9B853" w14:textId="77777777" w:rsidR="00E15080" w:rsidRDefault="00E15080">
            <w:pPr>
              <w:ind w:left="0" w:hanging="2"/>
              <w:jc w:val="center"/>
              <w:rPr>
                <w:rFonts w:ascii="Calibri" w:eastAsia="Calibri" w:hAnsi="Calibri" w:cs="Calibri"/>
                <w:sz w:val="22"/>
                <w:szCs w:val="22"/>
              </w:rPr>
            </w:pPr>
          </w:p>
        </w:tc>
        <w:tc>
          <w:tcPr>
            <w:tcW w:w="1530" w:type="dxa"/>
            <w:tcBorders>
              <w:top w:val="single" w:sz="18" w:space="0" w:color="000000"/>
              <w:left w:val="single" w:sz="18" w:space="0" w:color="000000"/>
              <w:bottom w:val="single" w:sz="18" w:space="0" w:color="000000"/>
              <w:right w:val="single" w:sz="18" w:space="0" w:color="000000"/>
            </w:tcBorders>
          </w:tcPr>
          <w:p w14:paraId="0DB1181B" w14:textId="77777777" w:rsidR="00E15080" w:rsidRDefault="00E15080">
            <w:pPr>
              <w:ind w:left="0" w:hanging="2"/>
              <w:jc w:val="center"/>
              <w:rPr>
                <w:rFonts w:ascii="Calibri" w:eastAsia="Calibri" w:hAnsi="Calibri" w:cs="Calibri"/>
                <w:color w:val="808080"/>
                <w:sz w:val="22"/>
                <w:szCs w:val="22"/>
              </w:rPr>
            </w:pPr>
          </w:p>
        </w:tc>
      </w:tr>
      <w:tr w:rsidR="00E15080" w14:paraId="366F345C" w14:textId="77777777">
        <w:trPr>
          <w:trHeight w:val="101"/>
        </w:trPr>
        <w:tc>
          <w:tcPr>
            <w:tcW w:w="8775" w:type="dxa"/>
            <w:gridSpan w:val="4"/>
            <w:tcBorders>
              <w:top w:val="single" w:sz="18" w:space="0" w:color="000000"/>
              <w:left w:val="single" w:sz="18" w:space="0" w:color="000000"/>
              <w:bottom w:val="single" w:sz="18" w:space="0" w:color="000000"/>
              <w:right w:val="single" w:sz="18" w:space="0" w:color="000000"/>
            </w:tcBorders>
            <w:shd w:val="clear" w:color="auto" w:fill="DFDFDF"/>
          </w:tcPr>
          <w:p w14:paraId="523429BC" w14:textId="77777777" w:rsidR="00E15080" w:rsidRDefault="00E15080">
            <w:pPr>
              <w:jc w:val="center"/>
              <w:rPr>
                <w:rFonts w:ascii="Calibri" w:eastAsia="Calibri" w:hAnsi="Calibri" w:cs="Calibri"/>
                <w:sz w:val="8"/>
                <w:szCs w:val="8"/>
              </w:rPr>
            </w:pPr>
          </w:p>
        </w:tc>
        <w:tc>
          <w:tcPr>
            <w:tcW w:w="1530" w:type="dxa"/>
            <w:tcBorders>
              <w:top w:val="single" w:sz="18" w:space="0" w:color="000000"/>
              <w:left w:val="single" w:sz="18" w:space="0" w:color="000000"/>
              <w:bottom w:val="single" w:sz="18" w:space="0" w:color="000000"/>
              <w:right w:val="single" w:sz="18" w:space="0" w:color="000000"/>
            </w:tcBorders>
          </w:tcPr>
          <w:p w14:paraId="3631FACC" w14:textId="77777777" w:rsidR="00E15080" w:rsidRDefault="00E15080">
            <w:pPr>
              <w:widowControl w:val="0"/>
              <w:pBdr>
                <w:top w:val="nil"/>
                <w:left w:val="nil"/>
                <w:bottom w:val="nil"/>
                <w:right w:val="nil"/>
                <w:between w:val="nil"/>
              </w:pBdr>
              <w:spacing w:line="276" w:lineRule="auto"/>
              <w:rPr>
                <w:rFonts w:ascii="Calibri" w:eastAsia="Calibri" w:hAnsi="Calibri" w:cs="Calibri"/>
                <w:sz w:val="8"/>
                <w:szCs w:val="8"/>
              </w:rPr>
            </w:pPr>
          </w:p>
        </w:tc>
      </w:tr>
      <w:tr w:rsidR="00E15080" w14:paraId="27E47136" w14:textId="77777777">
        <w:trPr>
          <w:trHeight w:val="433"/>
        </w:trPr>
        <w:tc>
          <w:tcPr>
            <w:tcW w:w="6450" w:type="dxa"/>
            <w:gridSpan w:val="2"/>
            <w:vMerge w:val="restart"/>
            <w:tcBorders>
              <w:top w:val="single" w:sz="18" w:space="0" w:color="000000"/>
              <w:left w:val="single" w:sz="18" w:space="0" w:color="000000"/>
              <w:bottom w:val="single" w:sz="18" w:space="0" w:color="000000"/>
            </w:tcBorders>
            <w:shd w:val="clear" w:color="auto" w:fill="auto"/>
          </w:tcPr>
          <w:p w14:paraId="63387580" w14:textId="77777777" w:rsidR="00E15080" w:rsidRDefault="00113A9A">
            <w:pPr>
              <w:ind w:left="1" w:hanging="3"/>
              <w:rPr>
                <w:rFonts w:ascii="Calibri" w:eastAsia="Calibri" w:hAnsi="Calibri" w:cs="Calibri"/>
                <w:sz w:val="26"/>
                <w:szCs w:val="26"/>
              </w:rPr>
            </w:pPr>
            <w:r>
              <w:rPr>
                <w:rFonts w:ascii="Calibri" w:eastAsia="Calibri" w:hAnsi="Calibri" w:cs="Calibri"/>
                <w:b/>
                <w:sz w:val="26"/>
                <w:szCs w:val="26"/>
              </w:rPr>
              <w:t>Personal Development Plan (PDP/Goals) – ST1+</w:t>
            </w:r>
          </w:p>
          <w:p w14:paraId="0800A5AA" w14:textId="77777777" w:rsidR="00E15080" w:rsidRDefault="00113A9A">
            <w:pPr>
              <w:ind w:left="0" w:hanging="2"/>
              <w:rPr>
                <w:rFonts w:ascii="Calibri" w:eastAsia="Calibri" w:hAnsi="Calibri" w:cs="Calibri"/>
                <w:sz w:val="22"/>
                <w:szCs w:val="22"/>
              </w:rPr>
            </w:pPr>
            <w:r>
              <w:rPr>
                <w:rFonts w:ascii="Calibri" w:eastAsia="Calibri" w:hAnsi="Calibri" w:cs="Calibri"/>
                <w:sz w:val="22"/>
                <w:szCs w:val="22"/>
              </w:rPr>
              <w:t>No minimum or maximum number; can cover longer time periods than one post. (PDPs for longer term aims, Goals for a particular post)</w:t>
            </w:r>
          </w:p>
        </w:tc>
        <w:tc>
          <w:tcPr>
            <w:tcW w:w="1215" w:type="dxa"/>
            <w:tcBorders>
              <w:top w:val="single" w:sz="18" w:space="0" w:color="000000"/>
              <w:bottom w:val="single" w:sz="4" w:space="0" w:color="000000"/>
              <w:right w:val="single" w:sz="18" w:space="0" w:color="000000"/>
            </w:tcBorders>
            <w:shd w:val="clear" w:color="auto" w:fill="auto"/>
          </w:tcPr>
          <w:p w14:paraId="1BE02F65" w14:textId="77777777" w:rsidR="00E15080" w:rsidRDefault="00113A9A">
            <w:pPr>
              <w:ind w:left="0" w:hanging="2"/>
              <w:rPr>
                <w:rFonts w:ascii="Calibri" w:eastAsia="Calibri" w:hAnsi="Calibri" w:cs="Calibri"/>
                <w:sz w:val="22"/>
                <w:szCs w:val="22"/>
              </w:rPr>
            </w:pPr>
            <w:r>
              <w:rPr>
                <w:rFonts w:ascii="Calibri" w:eastAsia="Calibri" w:hAnsi="Calibri" w:cs="Calibri"/>
                <w:sz w:val="22"/>
                <w:szCs w:val="22"/>
              </w:rPr>
              <w:t>1</w:t>
            </w:r>
            <w:r>
              <w:rPr>
                <w:rFonts w:ascii="Calibri" w:eastAsia="Calibri" w:hAnsi="Calibri" w:cs="Calibri"/>
                <w:sz w:val="22"/>
                <w:szCs w:val="22"/>
                <w:vertAlign w:val="superscript"/>
              </w:rPr>
              <w:t>st</w:t>
            </w:r>
            <w:r>
              <w:rPr>
                <w:rFonts w:ascii="Calibri" w:eastAsia="Calibri" w:hAnsi="Calibri" w:cs="Calibri"/>
                <w:sz w:val="22"/>
                <w:szCs w:val="22"/>
              </w:rPr>
              <w:t xml:space="preserve"> Post</w:t>
            </w:r>
          </w:p>
        </w:tc>
        <w:tc>
          <w:tcPr>
            <w:tcW w:w="1110" w:type="dxa"/>
            <w:tcBorders>
              <w:top w:val="single" w:sz="18" w:space="0" w:color="000000"/>
              <w:left w:val="single" w:sz="18" w:space="0" w:color="000000"/>
              <w:bottom w:val="single" w:sz="4" w:space="0" w:color="000000"/>
              <w:right w:val="single" w:sz="18" w:space="0" w:color="000000"/>
            </w:tcBorders>
            <w:shd w:val="clear" w:color="auto" w:fill="DFDFDF"/>
          </w:tcPr>
          <w:p w14:paraId="0286F7DB" w14:textId="77777777" w:rsidR="00E15080" w:rsidRDefault="00E15080">
            <w:pPr>
              <w:ind w:left="0" w:hanging="2"/>
              <w:jc w:val="center"/>
              <w:rPr>
                <w:rFonts w:ascii="Calibri" w:eastAsia="Calibri" w:hAnsi="Calibri" w:cs="Calibri"/>
                <w:sz w:val="22"/>
                <w:szCs w:val="22"/>
              </w:rPr>
            </w:pPr>
          </w:p>
        </w:tc>
        <w:tc>
          <w:tcPr>
            <w:tcW w:w="1530" w:type="dxa"/>
            <w:tcBorders>
              <w:top w:val="single" w:sz="18" w:space="0" w:color="000000"/>
              <w:left w:val="single" w:sz="18" w:space="0" w:color="000000"/>
              <w:bottom w:val="single" w:sz="4" w:space="0" w:color="000000"/>
              <w:right w:val="single" w:sz="18" w:space="0" w:color="000000"/>
            </w:tcBorders>
          </w:tcPr>
          <w:p w14:paraId="0EDF4EF3" w14:textId="77777777" w:rsidR="00E15080" w:rsidRDefault="00E15080">
            <w:pPr>
              <w:ind w:left="0" w:hanging="2"/>
              <w:jc w:val="center"/>
              <w:rPr>
                <w:rFonts w:ascii="Calibri" w:eastAsia="Calibri" w:hAnsi="Calibri" w:cs="Calibri"/>
                <w:sz w:val="22"/>
                <w:szCs w:val="22"/>
              </w:rPr>
            </w:pPr>
          </w:p>
        </w:tc>
      </w:tr>
      <w:tr w:rsidR="00E15080" w14:paraId="17CAB671" w14:textId="77777777">
        <w:trPr>
          <w:trHeight w:val="615"/>
        </w:trPr>
        <w:tc>
          <w:tcPr>
            <w:tcW w:w="6450" w:type="dxa"/>
            <w:gridSpan w:val="2"/>
            <w:vMerge/>
            <w:tcBorders>
              <w:top w:val="single" w:sz="18" w:space="0" w:color="000000"/>
              <w:left w:val="single" w:sz="18" w:space="0" w:color="000000"/>
              <w:bottom w:val="single" w:sz="18" w:space="0" w:color="000000"/>
            </w:tcBorders>
            <w:shd w:val="clear" w:color="auto" w:fill="auto"/>
          </w:tcPr>
          <w:p w14:paraId="01D7E030" w14:textId="77777777" w:rsidR="00E15080" w:rsidRDefault="00E15080">
            <w:pPr>
              <w:widowControl w:val="0"/>
              <w:pBdr>
                <w:top w:val="nil"/>
                <w:left w:val="nil"/>
                <w:bottom w:val="nil"/>
                <w:right w:val="nil"/>
                <w:between w:val="nil"/>
              </w:pBdr>
              <w:spacing w:line="276" w:lineRule="auto"/>
              <w:ind w:left="0" w:hanging="2"/>
              <w:rPr>
                <w:rFonts w:ascii="Calibri" w:eastAsia="Calibri" w:hAnsi="Calibri" w:cs="Calibri"/>
                <w:sz w:val="22"/>
                <w:szCs w:val="22"/>
              </w:rPr>
            </w:pPr>
          </w:p>
        </w:tc>
        <w:tc>
          <w:tcPr>
            <w:tcW w:w="1215" w:type="dxa"/>
            <w:tcBorders>
              <w:bottom w:val="single" w:sz="18" w:space="0" w:color="000000"/>
              <w:right w:val="single" w:sz="18" w:space="0" w:color="000000"/>
            </w:tcBorders>
            <w:shd w:val="clear" w:color="auto" w:fill="auto"/>
          </w:tcPr>
          <w:p w14:paraId="51C0546C" w14:textId="77777777" w:rsidR="00E15080" w:rsidRDefault="00113A9A">
            <w:pPr>
              <w:ind w:left="0" w:hanging="2"/>
              <w:rPr>
                <w:rFonts w:ascii="Calibri" w:eastAsia="Calibri" w:hAnsi="Calibri" w:cs="Calibri"/>
                <w:sz w:val="22"/>
                <w:szCs w:val="22"/>
              </w:rPr>
            </w:pPr>
            <w:r>
              <w:rPr>
                <w:rFonts w:ascii="Calibri" w:eastAsia="Calibri" w:hAnsi="Calibri" w:cs="Calibri"/>
                <w:sz w:val="22"/>
                <w:szCs w:val="22"/>
              </w:rPr>
              <w:t>2</w:t>
            </w:r>
            <w:r>
              <w:rPr>
                <w:rFonts w:ascii="Calibri" w:eastAsia="Calibri" w:hAnsi="Calibri" w:cs="Calibri"/>
                <w:sz w:val="22"/>
                <w:szCs w:val="22"/>
                <w:vertAlign w:val="superscript"/>
              </w:rPr>
              <w:t>nd</w:t>
            </w:r>
            <w:r>
              <w:rPr>
                <w:rFonts w:ascii="Calibri" w:eastAsia="Calibri" w:hAnsi="Calibri" w:cs="Calibri"/>
                <w:sz w:val="22"/>
                <w:szCs w:val="22"/>
              </w:rPr>
              <w:t xml:space="preserve"> Post</w:t>
            </w:r>
          </w:p>
        </w:tc>
        <w:tc>
          <w:tcPr>
            <w:tcW w:w="1110" w:type="dxa"/>
            <w:tcBorders>
              <w:left w:val="single" w:sz="18" w:space="0" w:color="000000"/>
              <w:bottom w:val="single" w:sz="18" w:space="0" w:color="000000"/>
              <w:right w:val="single" w:sz="18" w:space="0" w:color="000000"/>
            </w:tcBorders>
            <w:shd w:val="clear" w:color="auto" w:fill="DFDFDF"/>
          </w:tcPr>
          <w:p w14:paraId="5A739BE9" w14:textId="77777777" w:rsidR="00E15080" w:rsidRDefault="00E15080">
            <w:pPr>
              <w:ind w:left="0" w:hanging="2"/>
              <w:jc w:val="center"/>
              <w:rPr>
                <w:rFonts w:ascii="Calibri" w:eastAsia="Calibri" w:hAnsi="Calibri" w:cs="Calibri"/>
                <w:sz w:val="22"/>
                <w:szCs w:val="22"/>
              </w:rPr>
            </w:pPr>
          </w:p>
        </w:tc>
        <w:tc>
          <w:tcPr>
            <w:tcW w:w="1530" w:type="dxa"/>
            <w:tcBorders>
              <w:left w:val="single" w:sz="18" w:space="0" w:color="000000"/>
              <w:bottom w:val="single" w:sz="18" w:space="0" w:color="000000"/>
              <w:right w:val="single" w:sz="18" w:space="0" w:color="000000"/>
            </w:tcBorders>
          </w:tcPr>
          <w:p w14:paraId="203120F9" w14:textId="77777777" w:rsidR="00E15080" w:rsidRDefault="00E15080">
            <w:pPr>
              <w:ind w:left="0" w:hanging="2"/>
              <w:jc w:val="center"/>
              <w:rPr>
                <w:rFonts w:ascii="Calibri" w:eastAsia="Calibri" w:hAnsi="Calibri" w:cs="Calibri"/>
                <w:sz w:val="22"/>
                <w:szCs w:val="22"/>
              </w:rPr>
            </w:pPr>
          </w:p>
        </w:tc>
      </w:tr>
      <w:tr w:rsidR="00E15080" w14:paraId="1DD3895B" w14:textId="77777777">
        <w:trPr>
          <w:trHeight w:val="101"/>
        </w:trPr>
        <w:tc>
          <w:tcPr>
            <w:tcW w:w="8775" w:type="dxa"/>
            <w:gridSpan w:val="4"/>
            <w:tcBorders>
              <w:top w:val="single" w:sz="18" w:space="0" w:color="000000"/>
              <w:left w:val="single" w:sz="18" w:space="0" w:color="000000"/>
              <w:bottom w:val="single" w:sz="18" w:space="0" w:color="000000"/>
              <w:right w:val="single" w:sz="18" w:space="0" w:color="000000"/>
            </w:tcBorders>
            <w:shd w:val="clear" w:color="auto" w:fill="DFDFDF"/>
          </w:tcPr>
          <w:p w14:paraId="56C5D98D" w14:textId="77777777" w:rsidR="00E15080" w:rsidRDefault="00E15080">
            <w:pPr>
              <w:jc w:val="center"/>
              <w:rPr>
                <w:rFonts w:ascii="Calibri" w:eastAsia="Calibri" w:hAnsi="Calibri" w:cs="Calibri"/>
                <w:sz w:val="8"/>
                <w:szCs w:val="8"/>
              </w:rPr>
            </w:pPr>
          </w:p>
        </w:tc>
        <w:tc>
          <w:tcPr>
            <w:tcW w:w="1530" w:type="dxa"/>
            <w:tcBorders>
              <w:top w:val="single" w:sz="18" w:space="0" w:color="000000"/>
              <w:left w:val="single" w:sz="18" w:space="0" w:color="000000"/>
              <w:bottom w:val="single" w:sz="18" w:space="0" w:color="000000"/>
              <w:right w:val="single" w:sz="18" w:space="0" w:color="000000"/>
            </w:tcBorders>
          </w:tcPr>
          <w:p w14:paraId="7F37E184" w14:textId="77777777" w:rsidR="00E15080" w:rsidRDefault="00E15080">
            <w:pPr>
              <w:widowControl w:val="0"/>
              <w:pBdr>
                <w:top w:val="nil"/>
                <w:left w:val="nil"/>
                <w:bottom w:val="nil"/>
                <w:right w:val="nil"/>
                <w:between w:val="nil"/>
              </w:pBdr>
              <w:spacing w:line="276" w:lineRule="auto"/>
              <w:rPr>
                <w:rFonts w:ascii="Calibri" w:eastAsia="Calibri" w:hAnsi="Calibri" w:cs="Calibri"/>
                <w:sz w:val="8"/>
                <w:szCs w:val="8"/>
              </w:rPr>
            </w:pPr>
          </w:p>
        </w:tc>
      </w:tr>
      <w:tr w:rsidR="00E15080" w14:paraId="5627152A" w14:textId="77777777">
        <w:trPr>
          <w:trHeight w:val="796"/>
        </w:trPr>
        <w:tc>
          <w:tcPr>
            <w:tcW w:w="7665" w:type="dxa"/>
            <w:gridSpan w:val="3"/>
            <w:tcBorders>
              <w:left w:val="single" w:sz="18" w:space="0" w:color="000000"/>
              <w:bottom w:val="single" w:sz="18" w:space="0" w:color="000000"/>
              <w:right w:val="single" w:sz="18" w:space="0" w:color="000000"/>
            </w:tcBorders>
            <w:shd w:val="clear" w:color="auto" w:fill="auto"/>
          </w:tcPr>
          <w:p w14:paraId="57491A09" w14:textId="77777777" w:rsidR="00E15080" w:rsidRDefault="00113A9A">
            <w:pPr>
              <w:ind w:left="1" w:hanging="3"/>
              <w:rPr>
                <w:rFonts w:ascii="Calibri" w:eastAsia="Calibri" w:hAnsi="Calibri" w:cs="Calibri"/>
                <w:sz w:val="26"/>
                <w:szCs w:val="26"/>
              </w:rPr>
            </w:pPr>
            <w:r>
              <w:rPr>
                <w:rFonts w:ascii="Calibri" w:eastAsia="Calibri" w:hAnsi="Calibri" w:cs="Calibri"/>
                <w:b/>
                <w:sz w:val="26"/>
                <w:szCs w:val="26"/>
              </w:rPr>
              <w:t>Royal College Membership</w:t>
            </w:r>
          </w:p>
          <w:p w14:paraId="2A78AB08" w14:textId="77777777" w:rsidR="00E15080" w:rsidRDefault="00113A9A">
            <w:pPr>
              <w:ind w:left="0" w:hanging="2"/>
              <w:rPr>
                <w:rFonts w:ascii="Calibri" w:eastAsia="Calibri" w:hAnsi="Calibri" w:cs="Calibri"/>
                <w:sz w:val="22"/>
                <w:szCs w:val="22"/>
                <w:highlight w:val="yellow"/>
              </w:rPr>
            </w:pPr>
            <w:r>
              <w:rPr>
                <w:rFonts w:ascii="Calibri" w:eastAsia="Calibri" w:hAnsi="Calibri" w:cs="Calibri"/>
                <w:sz w:val="22"/>
                <w:szCs w:val="22"/>
              </w:rPr>
              <w:t xml:space="preserve">Two theory exams complete by end of ST2.  Full membership </w:t>
            </w:r>
            <w:proofErr w:type="gramStart"/>
            <w:r>
              <w:rPr>
                <w:rFonts w:ascii="Calibri" w:eastAsia="Calibri" w:hAnsi="Calibri" w:cs="Calibri"/>
                <w:sz w:val="22"/>
                <w:szCs w:val="22"/>
              </w:rPr>
              <w:t>complete</w:t>
            </w:r>
            <w:proofErr w:type="gramEnd"/>
            <w:r>
              <w:rPr>
                <w:rFonts w:ascii="Calibri" w:eastAsia="Calibri" w:hAnsi="Calibri" w:cs="Calibri"/>
                <w:sz w:val="22"/>
                <w:szCs w:val="22"/>
              </w:rPr>
              <w:t xml:space="preserve"> by end of ST3. </w:t>
            </w:r>
          </w:p>
        </w:tc>
        <w:tc>
          <w:tcPr>
            <w:tcW w:w="1110" w:type="dxa"/>
            <w:tcBorders>
              <w:top w:val="single" w:sz="18" w:space="0" w:color="000000"/>
              <w:left w:val="single" w:sz="18" w:space="0" w:color="000000"/>
              <w:bottom w:val="single" w:sz="18" w:space="0" w:color="000000"/>
              <w:right w:val="single" w:sz="18" w:space="0" w:color="000000"/>
            </w:tcBorders>
            <w:shd w:val="clear" w:color="auto" w:fill="DFDFDF"/>
          </w:tcPr>
          <w:p w14:paraId="72460AA0" w14:textId="77777777" w:rsidR="00E15080" w:rsidRDefault="00E15080">
            <w:pPr>
              <w:ind w:left="0" w:hanging="2"/>
              <w:jc w:val="center"/>
              <w:rPr>
                <w:rFonts w:ascii="Calibri" w:eastAsia="Calibri" w:hAnsi="Calibri" w:cs="Calibri"/>
                <w:sz w:val="22"/>
                <w:szCs w:val="22"/>
              </w:rPr>
            </w:pPr>
          </w:p>
        </w:tc>
        <w:tc>
          <w:tcPr>
            <w:tcW w:w="1530" w:type="dxa"/>
            <w:tcBorders>
              <w:top w:val="single" w:sz="18" w:space="0" w:color="000000"/>
              <w:left w:val="single" w:sz="18" w:space="0" w:color="000000"/>
              <w:bottom w:val="single" w:sz="18" w:space="0" w:color="000000"/>
              <w:right w:val="single" w:sz="18" w:space="0" w:color="000000"/>
            </w:tcBorders>
          </w:tcPr>
          <w:p w14:paraId="04128939" w14:textId="77777777" w:rsidR="00E15080" w:rsidRDefault="00E15080">
            <w:pPr>
              <w:ind w:left="0" w:hanging="2"/>
              <w:jc w:val="center"/>
              <w:rPr>
                <w:rFonts w:ascii="Calibri" w:eastAsia="Calibri" w:hAnsi="Calibri" w:cs="Calibri"/>
                <w:sz w:val="22"/>
                <w:szCs w:val="22"/>
              </w:rPr>
            </w:pPr>
          </w:p>
        </w:tc>
      </w:tr>
      <w:tr w:rsidR="00E15080" w14:paraId="6AB5342E" w14:textId="77777777">
        <w:trPr>
          <w:trHeight w:val="101"/>
        </w:trPr>
        <w:tc>
          <w:tcPr>
            <w:tcW w:w="8775" w:type="dxa"/>
            <w:gridSpan w:val="4"/>
            <w:tcBorders>
              <w:top w:val="single" w:sz="18" w:space="0" w:color="000000"/>
              <w:left w:val="single" w:sz="18" w:space="0" w:color="000000"/>
              <w:bottom w:val="single" w:sz="18" w:space="0" w:color="000000"/>
              <w:right w:val="single" w:sz="18" w:space="0" w:color="000000"/>
            </w:tcBorders>
            <w:shd w:val="clear" w:color="auto" w:fill="DFDFDF"/>
          </w:tcPr>
          <w:p w14:paraId="3463D4B5" w14:textId="77777777" w:rsidR="00E15080" w:rsidRDefault="00E15080">
            <w:pPr>
              <w:jc w:val="center"/>
              <w:rPr>
                <w:rFonts w:ascii="Calibri" w:eastAsia="Calibri" w:hAnsi="Calibri" w:cs="Calibri"/>
                <w:sz w:val="8"/>
                <w:szCs w:val="8"/>
              </w:rPr>
            </w:pPr>
          </w:p>
        </w:tc>
        <w:tc>
          <w:tcPr>
            <w:tcW w:w="1530" w:type="dxa"/>
            <w:tcBorders>
              <w:top w:val="single" w:sz="18" w:space="0" w:color="000000"/>
              <w:left w:val="single" w:sz="18" w:space="0" w:color="000000"/>
              <w:bottom w:val="single" w:sz="18" w:space="0" w:color="000000"/>
              <w:right w:val="single" w:sz="18" w:space="0" w:color="000000"/>
            </w:tcBorders>
          </w:tcPr>
          <w:p w14:paraId="74E40588" w14:textId="77777777" w:rsidR="00E15080" w:rsidRDefault="00E15080">
            <w:pPr>
              <w:widowControl w:val="0"/>
              <w:pBdr>
                <w:top w:val="nil"/>
                <w:left w:val="nil"/>
                <w:bottom w:val="nil"/>
                <w:right w:val="nil"/>
                <w:between w:val="nil"/>
              </w:pBdr>
              <w:spacing w:line="276" w:lineRule="auto"/>
              <w:rPr>
                <w:rFonts w:ascii="Calibri" w:eastAsia="Calibri" w:hAnsi="Calibri" w:cs="Calibri"/>
                <w:sz w:val="8"/>
                <w:szCs w:val="8"/>
              </w:rPr>
            </w:pPr>
          </w:p>
        </w:tc>
      </w:tr>
      <w:tr w:rsidR="00E15080" w14:paraId="72510ECE" w14:textId="77777777">
        <w:tc>
          <w:tcPr>
            <w:tcW w:w="7665" w:type="dxa"/>
            <w:gridSpan w:val="3"/>
            <w:tcBorders>
              <w:left w:val="single" w:sz="18" w:space="0" w:color="000000"/>
              <w:bottom w:val="single" w:sz="18" w:space="0" w:color="000000"/>
              <w:right w:val="single" w:sz="18" w:space="0" w:color="000000"/>
            </w:tcBorders>
            <w:shd w:val="clear" w:color="auto" w:fill="auto"/>
          </w:tcPr>
          <w:p w14:paraId="449FB9A1" w14:textId="77777777" w:rsidR="00E15080" w:rsidRDefault="00113A9A">
            <w:pPr>
              <w:ind w:left="1" w:hanging="3"/>
              <w:rPr>
                <w:rFonts w:ascii="Calibri" w:eastAsia="Calibri" w:hAnsi="Calibri" w:cs="Calibri"/>
                <w:sz w:val="26"/>
                <w:szCs w:val="26"/>
              </w:rPr>
            </w:pPr>
            <w:proofErr w:type="spellStart"/>
            <w:r>
              <w:rPr>
                <w:rFonts w:ascii="Calibri" w:eastAsia="Calibri" w:hAnsi="Calibri" w:cs="Calibri"/>
                <w:b/>
                <w:sz w:val="26"/>
                <w:szCs w:val="26"/>
              </w:rPr>
              <w:t>PiLS</w:t>
            </w:r>
            <w:proofErr w:type="spellEnd"/>
            <w:r>
              <w:rPr>
                <w:rFonts w:ascii="Calibri" w:eastAsia="Calibri" w:hAnsi="Calibri" w:cs="Calibri"/>
                <w:sz w:val="26"/>
                <w:szCs w:val="26"/>
              </w:rPr>
              <w:t xml:space="preserve"> – to be completed in </w:t>
            </w:r>
            <w:r>
              <w:rPr>
                <w:rFonts w:ascii="Calibri" w:eastAsia="Calibri" w:hAnsi="Calibri" w:cs="Calibri"/>
                <w:b/>
                <w:sz w:val="26"/>
                <w:szCs w:val="26"/>
              </w:rPr>
              <w:t xml:space="preserve">ST1 </w:t>
            </w:r>
            <w:r>
              <w:rPr>
                <w:rFonts w:ascii="Calibri" w:eastAsia="Calibri" w:hAnsi="Calibri" w:cs="Calibri"/>
                <w:sz w:val="26"/>
                <w:szCs w:val="26"/>
              </w:rPr>
              <w:t>(unless completing APLS/EPLS)</w:t>
            </w:r>
          </w:p>
        </w:tc>
        <w:tc>
          <w:tcPr>
            <w:tcW w:w="1110" w:type="dxa"/>
            <w:tcBorders>
              <w:top w:val="single" w:sz="18" w:space="0" w:color="000000"/>
              <w:left w:val="single" w:sz="18" w:space="0" w:color="000000"/>
              <w:bottom w:val="single" w:sz="18" w:space="0" w:color="000000"/>
              <w:right w:val="single" w:sz="18" w:space="0" w:color="000000"/>
            </w:tcBorders>
            <w:shd w:val="clear" w:color="auto" w:fill="DFDFDF"/>
          </w:tcPr>
          <w:p w14:paraId="3EA12510" w14:textId="77777777" w:rsidR="00E15080" w:rsidRDefault="00E15080">
            <w:pPr>
              <w:ind w:left="0" w:hanging="2"/>
              <w:jc w:val="center"/>
              <w:rPr>
                <w:rFonts w:ascii="Calibri" w:eastAsia="Calibri" w:hAnsi="Calibri" w:cs="Calibri"/>
                <w:sz w:val="22"/>
                <w:szCs w:val="22"/>
              </w:rPr>
            </w:pPr>
          </w:p>
        </w:tc>
        <w:tc>
          <w:tcPr>
            <w:tcW w:w="1530" w:type="dxa"/>
            <w:tcBorders>
              <w:top w:val="single" w:sz="18" w:space="0" w:color="000000"/>
              <w:left w:val="single" w:sz="18" w:space="0" w:color="000000"/>
              <w:bottom w:val="single" w:sz="18" w:space="0" w:color="000000"/>
              <w:right w:val="single" w:sz="18" w:space="0" w:color="000000"/>
            </w:tcBorders>
          </w:tcPr>
          <w:p w14:paraId="4717ACE8" w14:textId="77777777" w:rsidR="00E15080" w:rsidRDefault="00E15080">
            <w:pPr>
              <w:ind w:left="0" w:hanging="2"/>
              <w:jc w:val="center"/>
              <w:rPr>
                <w:rFonts w:ascii="Calibri" w:eastAsia="Calibri" w:hAnsi="Calibri" w:cs="Calibri"/>
                <w:sz w:val="22"/>
                <w:szCs w:val="22"/>
              </w:rPr>
            </w:pPr>
          </w:p>
        </w:tc>
      </w:tr>
      <w:tr w:rsidR="00E15080" w14:paraId="77B78775" w14:textId="77777777">
        <w:trPr>
          <w:trHeight w:val="101"/>
        </w:trPr>
        <w:tc>
          <w:tcPr>
            <w:tcW w:w="8775" w:type="dxa"/>
            <w:gridSpan w:val="4"/>
            <w:tcBorders>
              <w:top w:val="single" w:sz="18" w:space="0" w:color="000000"/>
              <w:left w:val="single" w:sz="18" w:space="0" w:color="000000"/>
              <w:bottom w:val="single" w:sz="18" w:space="0" w:color="000000"/>
              <w:right w:val="single" w:sz="18" w:space="0" w:color="000000"/>
            </w:tcBorders>
            <w:shd w:val="clear" w:color="auto" w:fill="DFDFDF"/>
          </w:tcPr>
          <w:p w14:paraId="2AB1DC77" w14:textId="77777777" w:rsidR="00E15080" w:rsidRDefault="00E15080">
            <w:pPr>
              <w:jc w:val="center"/>
              <w:rPr>
                <w:rFonts w:ascii="Calibri" w:eastAsia="Calibri" w:hAnsi="Calibri" w:cs="Calibri"/>
                <w:sz w:val="8"/>
                <w:szCs w:val="8"/>
              </w:rPr>
            </w:pPr>
          </w:p>
        </w:tc>
        <w:tc>
          <w:tcPr>
            <w:tcW w:w="1530" w:type="dxa"/>
            <w:tcBorders>
              <w:top w:val="single" w:sz="18" w:space="0" w:color="000000"/>
              <w:left w:val="single" w:sz="18" w:space="0" w:color="000000"/>
              <w:bottom w:val="single" w:sz="18" w:space="0" w:color="000000"/>
              <w:right w:val="single" w:sz="18" w:space="0" w:color="000000"/>
            </w:tcBorders>
          </w:tcPr>
          <w:p w14:paraId="04637CCD" w14:textId="77777777" w:rsidR="00E15080" w:rsidRDefault="00E15080">
            <w:pPr>
              <w:widowControl w:val="0"/>
              <w:pBdr>
                <w:top w:val="nil"/>
                <w:left w:val="nil"/>
                <w:bottom w:val="nil"/>
                <w:right w:val="nil"/>
                <w:between w:val="nil"/>
              </w:pBdr>
              <w:spacing w:line="276" w:lineRule="auto"/>
              <w:rPr>
                <w:rFonts w:ascii="Calibri" w:eastAsia="Calibri" w:hAnsi="Calibri" w:cs="Calibri"/>
                <w:sz w:val="8"/>
                <w:szCs w:val="8"/>
              </w:rPr>
            </w:pPr>
          </w:p>
        </w:tc>
      </w:tr>
      <w:tr w:rsidR="00E15080" w14:paraId="6FDD4630" w14:textId="77777777">
        <w:tc>
          <w:tcPr>
            <w:tcW w:w="7665" w:type="dxa"/>
            <w:gridSpan w:val="3"/>
            <w:tcBorders>
              <w:left w:val="single" w:sz="18" w:space="0" w:color="000000"/>
              <w:bottom w:val="single" w:sz="18" w:space="0" w:color="000000"/>
              <w:right w:val="single" w:sz="18" w:space="0" w:color="000000"/>
            </w:tcBorders>
            <w:shd w:val="clear" w:color="auto" w:fill="auto"/>
          </w:tcPr>
          <w:p w14:paraId="56D47C2D" w14:textId="77777777" w:rsidR="00E15080" w:rsidRDefault="00113A9A">
            <w:pPr>
              <w:ind w:left="1" w:hanging="3"/>
              <w:rPr>
                <w:rFonts w:ascii="Calibri" w:eastAsia="Calibri" w:hAnsi="Calibri" w:cs="Calibri"/>
                <w:sz w:val="22"/>
                <w:szCs w:val="22"/>
              </w:rPr>
            </w:pPr>
            <w:r>
              <w:rPr>
                <w:rFonts w:ascii="Calibri" w:eastAsia="Calibri" w:hAnsi="Calibri" w:cs="Calibri"/>
                <w:b/>
                <w:sz w:val="26"/>
                <w:szCs w:val="26"/>
              </w:rPr>
              <w:t>APLS/EPLS</w:t>
            </w:r>
            <w:r>
              <w:rPr>
                <w:rFonts w:ascii="Calibri" w:eastAsia="Calibri" w:hAnsi="Calibri" w:cs="Calibri"/>
                <w:sz w:val="26"/>
                <w:szCs w:val="26"/>
              </w:rPr>
              <w:t xml:space="preserve"> –</w:t>
            </w:r>
            <w:r>
              <w:rPr>
                <w:rFonts w:ascii="Calibri" w:eastAsia="Calibri" w:hAnsi="Calibri" w:cs="Calibri"/>
                <w:sz w:val="22"/>
                <w:szCs w:val="22"/>
              </w:rPr>
              <w:t xml:space="preserve"> </w:t>
            </w:r>
          </w:p>
          <w:p w14:paraId="30ACC11C" w14:textId="77777777" w:rsidR="00E15080" w:rsidRDefault="00113A9A">
            <w:pPr>
              <w:ind w:left="0" w:hanging="2"/>
              <w:rPr>
                <w:rFonts w:ascii="Calibri" w:eastAsia="Calibri" w:hAnsi="Calibri" w:cs="Calibri"/>
                <w:sz w:val="22"/>
                <w:szCs w:val="22"/>
              </w:rPr>
            </w:pPr>
            <w:r>
              <w:rPr>
                <w:rFonts w:ascii="Calibri" w:eastAsia="Calibri" w:hAnsi="Calibri" w:cs="Calibri"/>
                <w:sz w:val="22"/>
                <w:szCs w:val="22"/>
              </w:rPr>
              <w:t>To be complete by ST3 and/or before commencing middle grade rota. Must be up to date (completed within previous 4 years)</w:t>
            </w:r>
          </w:p>
        </w:tc>
        <w:tc>
          <w:tcPr>
            <w:tcW w:w="1110" w:type="dxa"/>
            <w:tcBorders>
              <w:top w:val="single" w:sz="18" w:space="0" w:color="000000"/>
              <w:left w:val="single" w:sz="18" w:space="0" w:color="000000"/>
              <w:bottom w:val="single" w:sz="18" w:space="0" w:color="000000"/>
              <w:right w:val="single" w:sz="18" w:space="0" w:color="000000"/>
            </w:tcBorders>
            <w:shd w:val="clear" w:color="auto" w:fill="DFDFDF"/>
          </w:tcPr>
          <w:p w14:paraId="6E792530" w14:textId="77777777" w:rsidR="00E15080" w:rsidRDefault="00E15080">
            <w:pPr>
              <w:ind w:left="0" w:hanging="2"/>
              <w:jc w:val="center"/>
              <w:rPr>
                <w:rFonts w:ascii="Calibri" w:eastAsia="Calibri" w:hAnsi="Calibri" w:cs="Calibri"/>
                <w:color w:val="808080"/>
                <w:sz w:val="22"/>
                <w:szCs w:val="22"/>
              </w:rPr>
            </w:pPr>
          </w:p>
          <w:p w14:paraId="3894905C" w14:textId="77777777" w:rsidR="00E15080" w:rsidRDefault="00E15080">
            <w:pPr>
              <w:ind w:left="0" w:hanging="2"/>
              <w:jc w:val="center"/>
              <w:rPr>
                <w:rFonts w:ascii="Calibri" w:eastAsia="Calibri" w:hAnsi="Calibri" w:cs="Calibri"/>
                <w:sz w:val="22"/>
                <w:szCs w:val="22"/>
              </w:rPr>
            </w:pPr>
          </w:p>
        </w:tc>
        <w:tc>
          <w:tcPr>
            <w:tcW w:w="1530" w:type="dxa"/>
            <w:tcBorders>
              <w:top w:val="single" w:sz="18" w:space="0" w:color="000000"/>
              <w:left w:val="single" w:sz="18" w:space="0" w:color="000000"/>
              <w:bottom w:val="single" w:sz="18" w:space="0" w:color="000000"/>
              <w:right w:val="single" w:sz="18" w:space="0" w:color="000000"/>
            </w:tcBorders>
          </w:tcPr>
          <w:p w14:paraId="3672DEE2" w14:textId="77777777" w:rsidR="00E15080" w:rsidRDefault="00E15080">
            <w:pPr>
              <w:ind w:left="0" w:hanging="2"/>
              <w:jc w:val="center"/>
              <w:rPr>
                <w:rFonts w:ascii="Calibri" w:eastAsia="Calibri" w:hAnsi="Calibri" w:cs="Calibri"/>
                <w:color w:val="808080"/>
                <w:sz w:val="22"/>
                <w:szCs w:val="22"/>
              </w:rPr>
            </w:pPr>
          </w:p>
        </w:tc>
      </w:tr>
      <w:tr w:rsidR="00E15080" w14:paraId="1B0AE8E7" w14:textId="77777777">
        <w:trPr>
          <w:trHeight w:val="101"/>
        </w:trPr>
        <w:tc>
          <w:tcPr>
            <w:tcW w:w="8775" w:type="dxa"/>
            <w:gridSpan w:val="4"/>
            <w:tcBorders>
              <w:top w:val="single" w:sz="18" w:space="0" w:color="000000"/>
              <w:left w:val="single" w:sz="18" w:space="0" w:color="000000"/>
              <w:bottom w:val="single" w:sz="18" w:space="0" w:color="000000"/>
              <w:right w:val="single" w:sz="18" w:space="0" w:color="000000"/>
            </w:tcBorders>
            <w:shd w:val="clear" w:color="auto" w:fill="DFDFDF"/>
          </w:tcPr>
          <w:p w14:paraId="16DA8139" w14:textId="77777777" w:rsidR="00E15080" w:rsidRDefault="00E15080">
            <w:pPr>
              <w:jc w:val="center"/>
              <w:rPr>
                <w:rFonts w:ascii="Calibri" w:eastAsia="Calibri" w:hAnsi="Calibri" w:cs="Calibri"/>
                <w:sz w:val="8"/>
                <w:szCs w:val="8"/>
              </w:rPr>
            </w:pPr>
          </w:p>
        </w:tc>
        <w:tc>
          <w:tcPr>
            <w:tcW w:w="1530" w:type="dxa"/>
            <w:tcBorders>
              <w:top w:val="single" w:sz="18" w:space="0" w:color="000000"/>
              <w:left w:val="single" w:sz="18" w:space="0" w:color="000000"/>
              <w:bottom w:val="single" w:sz="18" w:space="0" w:color="000000"/>
              <w:right w:val="single" w:sz="18" w:space="0" w:color="000000"/>
            </w:tcBorders>
          </w:tcPr>
          <w:p w14:paraId="579C1CD5" w14:textId="77777777" w:rsidR="00E15080" w:rsidRDefault="00E15080">
            <w:pPr>
              <w:widowControl w:val="0"/>
              <w:pBdr>
                <w:top w:val="nil"/>
                <w:left w:val="nil"/>
                <w:bottom w:val="nil"/>
                <w:right w:val="nil"/>
                <w:between w:val="nil"/>
              </w:pBdr>
              <w:spacing w:line="276" w:lineRule="auto"/>
              <w:rPr>
                <w:rFonts w:ascii="Calibri" w:eastAsia="Calibri" w:hAnsi="Calibri" w:cs="Calibri"/>
                <w:sz w:val="8"/>
                <w:szCs w:val="8"/>
              </w:rPr>
            </w:pPr>
          </w:p>
        </w:tc>
      </w:tr>
      <w:tr w:rsidR="00E15080" w14:paraId="375B633C" w14:textId="77777777">
        <w:trPr>
          <w:trHeight w:val="1920"/>
        </w:trPr>
        <w:tc>
          <w:tcPr>
            <w:tcW w:w="7665" w:type="dxa"/>
            <w:gridSpan w:val="3"/>
            <w:tcBorders>
              <w:top w:val="single" w:sz="18" w:space="0" w:color="000000"/>
              <w:left w:val="single" w:sz="18" w:space="0" w:color="000000"/>
              <w:bottom w:val="single" w:sz="18" w:space="0" w:color="000000"/>
              <w:right w:val="single" w:sz="18" w:space="0" w:color="000000"/>
            </w:tcBorders>
            <w:shd w:val="clear" w:color="auto" w:fill="auto"/>
          </w:tcPr>
          <w:p w14:paraId="0C95B160" w14:textId="77777777" w:rsidR="00E15080" w:rsidRDefault="00113A9A">
            <w:pPr>
              <w:ind w:left="1" w:hanging="3"/>
              <w:rPr>
                <w:rFonts w:ascii="Calibri" w:eastAsia="Calibri" w:hAnsi="Calibri" w:cs="Calibri"/>
                <w:sz w:val="22"/>
                <w:szCs w:val="22"/>
              </w:rPr>
            </w:pPr>
            <w:r>
              <w:rPr>
                <w:rFonts w:ascii="Calibri" w:eastAsia="Calibri" w:hAnsi="Calibri" w:cs="Calibri"/>
                <w:b/>
                <w:sz w:val="26"/>
                <w:szCs w:val="26"/>
              </w:rPr>
              <w:t>NLS/ARNI</w:t>
            </w:r>
            <w:r>
              <w:rPr>
                <w:rFonts w:ascii="Calibri" w:eastAsia="Calibri" w:hAnsi="Calibri" w:cs="Calibri"/>
                <w:sz w:val="26"/>
                <w:szCs w:val="26"/>
              </w:rPr>
              <w:t xml:space="preserve"> –</w:t>
            </w:r>
            <w:r>
              <w:rPr>
                <w:rFonts w:ascii="Calibri" w:eastAsia="Calibri" w:hAnsi="Calibri" w:cs="Calibri"/>
                <w:sz w:val="22"/>
                <w:szCs w:val="22"/>
              </w:rPr>
              <w:t xml:space="preserve"> To be completed in ST1. Must be up to date (completed within previous 4 years)</w:t>
            </w:r>
          </w:p>
        </w:tc>
        <w:tc>
          <w:tcPr>
            <w:tcW w:w="1110" w:type="dxa"/>
            <w:tcBorders>
              <w:top w:val="single" w:sz="18" w:space="0" w:color="000000"/>
              <w:left w:val="single" w:sz="18" w:space="0" w:color="000000"/>
              <w:bottom w:val="single" w:sz="18" w:space="0" w:color="000000"/>
              <w:right w:val="single" w:sz="18" w:space="0" w:color="000000"/>
            </w:tcBorders>
            <w:shd w:val="clear" w:color="auto" w:fill="DFDFDF"/>
          </w:tcPr>
          <w:p w14:paraId="65C25FFA" w14:textId="77777777" w:rsidR="00E15080" w:rsidRDefault="00E15080">
            <w:pPr>
              <w:ind w:left="0" w:hanging="2"/>
              <w:jc w:val="center"/>
              <w:rPr>
                <w:rFonts w:ascii="Calibri" w:eastAsia="Calibri" w:hAnsi="Calibri" w:cs="Calibri"/>
                <w:color w:val="808080"/>
                <w:sz w:val="22"/>
                <w:szCs w:val="22"/>
              </w:rPr>
            </w:pPr>
          </w:p>
          <w:p w14:paraId="6CE8EB2F" w14:textId="77777777" w:rsidR="00E15080" w:rsidRDefault="00E15080">
            <w:pPr>
              <w:ind w:left="0" w:hanging="2"/>
              <w:jc w:val="center"/>
              <w:rPr>
                <w:rFonts w:ascii="Calibri" w:eastAsia="Calibri" w:hAnsi="Calibri" w:cs="Calibri"/>
                <w:sz w:val="22"/>
                <w:szCs w:val="22"/>
              </w:rPr>
            </w:pPr>
          </w:p>
        </w:tc>
        <w:tc>
          <w:tcPr>
            <w:tcW w:w="1530" w:type="dxa"/>
            <w:tcBorders>
              <w:top w:val="single" w:sz="18" w:space="0" w:color="000000"/>
              <w:left w:val="single" w:sz="18" w:space="0" w:color="000000"/>
              <w:bottom w:val="single" w:sz="18" w:space="0" w:color="000000"/>
              <w:right w:val="single" w:sz="18" w:space="0" w:color="000000"/>
            </w:tcBorders>
          </w:tcPr>
          <w:p w14:paraId="3E936375" w14:textId="77777777" w:rsidR="00E15080" w:rsidRDefault="00E15080">
            <w:pPr>
              <w:ind w:left="0" w:hanging="2"/>
              <w:jc w:val="center"/>
              <w:rPr>
                <w:rFonts w:ascii="Calibri" w:eastAsia="Calibri" w:hAnsi="Calibri" w:cs="Calibri"/>
                <w:color w:val="808080"/>
                <w:sz w:val="22"/>
                <w:szCs w:val="22"/>
              </w:rPr>
            </w:pPr>
          </w:p>
        </w:tc>
      </w:tr>
      <w:tr w:rsidR="00E15080" w14:paraId="3FA41516" w14:textId="77777777">
        <w:trPr>
          <w:trHeight w:val="101"/>
        </w:trPr>
        <w:tc>
          <w:tcPr>
            <w:tcW w:w="8775" w:type="dxa"/>
            <w:gridSpan w:val="4"/>
            <w:tcBorders>
              <w:top w:val="single" w:sz="18" w:space="0" w:color="000000"/>
              <w:left w:val="single" w:sz="18" w:space="0" w:color="000000"/>
              <w:bottom w:val="single" w:sz="18" w:space="0" w:color="000000"/>
              <w:right w:val="single" w:sz="18" w:space="0" w:color="000000"/>
            </w:tcBorders>
            <w:shd w:val="clear" w:color="auto" w:fill="DFDFDF"/>
          </w:tcPr>
          <w:p w14:paraId="47FAC592" w14:textId="77777777" w:rsidR="00E15080" w:rsidRDefault="00E15080">
            <w:pPr>
              <w:jc w:val="center"/>
              <w:rPr>
                <w:rFonts w:ascii="Calibri" w:eastAsia="Calibri" w:hAnsi="Calibri" w:cs="Calibri"/>
                <w:sz w:val="8"/>
                <w:szCs w:val="8"/>
              </w:rPr>
            </w:pPr>
          </w:p>
        </w:tc>
        <w:tc>
          <w:tcPr>
            <w:tcW w:w="1530" w:type="dxa"/>
            <w:tcBorders>
              <w:top w:val="single" w:sz="18" w:space="0" w:color="000000"/>
              <w:left w:val="single" w:sz="18" w:space="0" w:color="000000"/>
              <w:bottom w:val="single" w:sz="18" w:space="0" w:color="000000"/>
              <w:right w:val="single" w:sz="18" w:space="0" w:color="000000"/>
            </w:tcBorders>
          </w:tcPr>
          <w:p w14:paraId="7A7A4488" w14:textId="77777777" w:rsidR="00E15080" w:rsidRDefault="00E15080">
            <w:pPr>
              <w:widowControl w:val="0"/>
              <w:pBdr>
                <w:top w:val="nil"/>
                <w:left w:val="nil"/>
                <w:bottom w:val="nil"/>
                <w:right w:val="nil"/>
                <w:between w:val="nil"/>
              </w:pBdr>
              <w:spacing w:line="276" w:lineRule="auto"/>
              <w:rPr>
                <w:rFonts w:ascii="Calibri" w:eastAsia="Calibri" w:hAnsi="Calibri" w:cs="Calibri"/>
                <w:sz w:val="8"/>
                <w:szCs w:val="8"/>
              </w:rPr>
            </w:pPr>
          </w:p>
        </w:tc>
      </w:tr>
      <w:tr w:rsidR="00E15080" w14:paraId="71A35CBD" w14:textId="77777777">
        <w:tc>
          <w:tcPr>
            <w:tcW w:w="6450" w:type="dxa"/>
            <w:gridSpan w:val="2"/>
            <w:vMerge w:val="restart"/>
            <w:tcBorders>
              <w:top w:val="single" w:sz="18" w:space="0" w:color="000000"/>
              <w:left w:val="single" w:sz="18" w:space="0" w:color="000000"/>
              <w:right w:val="single" w:sz="4" w:space="0" w:color="000000"/>
            </w:tcBorders>
            <w:shd w:val="clear" w:color="auto" w:fill="auto"/>
          </w:tcPr>
          <w:p w14:paraId="14C9B441" w14:textId="77777777" w:rsidR="00E15080" w:rsidRDefault="00113A9A">
            <w:pPr>
              <w:ind w:left="1" w:hanging="3"/>
              <w:rPr>
                <w:rFonts w:ascii="Calibri" w:eastAsia="Calibri" w:hAnsi="Calibri" w:cs="Calibri"/>
                <w:sz w:val="26"/>
                <w:szCs w:val="26"/>
              </w:rPr>
            </w:pPr>
            <w:r>
              <w:rPr>
                <w:rFonts w:ascii="Calibri" w:eastAsia="Calibri" w:hAnsi="Calibri" w:cs="Calibri"/>
                <w:b/>
                <w:sz w:val="26"/>
                <w:szCs w:val="26"/>
              </w:rPr>
              <w:t>Child Protection Training –</w:t>
            </w:r>
          </w:p>
          <w:p w14:paraId="1914CB20" w14:textId="77777777" w:rsidR="00E15080" w:rsidRDefault="00113A9A">
            <w:pPr>
              <w:ind w:left="0" w:hanging="2"/>
              <w:rPr>
                <w:rFonts w:ascii="Calibri" w:eastAsia="Calibri" w:hAnsi="Calibri" w:cs="Calibri"/>
                <w:sz w:val="26"/>
                <w:szCs w:val="26"/>
              </w:rPr>
            </w:pPr>
            <w:r>
              <w:rPr>
                <w:rFonts w:ascii="Calibri" w:eastAsia="Calibri" w:hAnsi="Calibri" w:cs="Calibri"/>
                <w:b/>
                <w:sz w:val="22"/>
                <w:szCs w:val="22"/>
              </w:rPr>
              <w:t xml:space="preserve">ST1-2: </w:t>
            </w:r>
            <w:r>
              <w:rPr>
                <w:rFonts w:ascii="Calibri" w:eastAsia="Calibri" w:hAnsi="Calibri" w:cs="Calibri"/>
                <w:sz w:val="22"/>
                <w:szCs w:val="22"/>
              </w:rPr>
              <w:t xml:space="preserve">Level 2 course as a minimum, </w:t>
            </w:r>
            <w:r>
              <w:rPr>
                <w:rFonts w:ascii="Calibri" w:eastAsia="Calibri" w:hAnsi="Calibri" w:cs="Calibri"/>
                <w:b/>
                <w:sz w:val="22"/>
                <w:szCs w:val="22"/>
              </w:rPr>
              <w:t xml:space="preserve">ST3+: </w:t>
            </w:r>
            <w:r>
              <w:rPr>
                <w:rFonts w:ascii="Calibri" w:eastAsia="Calibri" w:hAnsi="Calibri" w:cs="Calibri"/>
                <w:sz w:val="22"/>
                <w:szCs w:val="22"/>
              </w:rPr>
              <w:t xml:space="preserve">Level 3 course to be completed by ST3 and updated 3 </w:t>
            </w:r>
            <w:proofErr w:type="gramStart"/>
            <w:r>
              <w:rPr>
                <w:rFonts w:ascii="Calibri" w:eastAsia="Calibri" w:hAnsi="Calibri" w:cs="Calibri"/>
                <w:sz w:val="22"/>
                <w:szCs w:val="22"/>
              </w:rPr>
              <w:t>yearly</w:t>
            </w:r>
            <w:proofErr w:type="gramEnd"/>
            <w:r>
              <w:rPr>
                <w:rFonts w:ascii="Calibri" w:eastAsia="Calibri" w:hAnsi="Calibri" w:cs="Calibri"/>
                <w:sz w:val="22"/>
                <w:szCs w:val="22"/>
              </w:rPr>
              <w:t xml:space="preserve">. </w:t>
            </w:r>
            <w:r>
              <w:rPr>
                <w:rFonts w:ascii="Calibri" w:eastAsia="Calibri" w:hAnsi="Calibri" w:cs="Calibri"/>
                <w:color w:val="FF0000"/>
                <w:sz w:val="22"/>
                <w:szCs w:val="22"/>
              </w:rPr>
              <w:t>This can be face to face or e-learning.</w:t>
            </w:r>
          </w:p>
        </w:tc>
        <w:tc>
          <w:tcPr>
            <w:tcW w:w="1215" w:type="dxa"/>
            <w:tcBorders>
              <w:top w:val="single" w:sz="18" w:space="0" w:color="000000"/>
              <w:left w:val="single" w:sz="4" w:space="0" w:color="000000"/>
              <w:bottom w:val="single" w:sz="4" w:space="0" w:color="000000"/>
              <w:right w:val="single" w:sz="18" w:space="0" w:color="000000"/>
            </w:tcBorders>
            <w:shd w:val="clear" w:color="auto" w:fill="auto"/>
          </w:tcPr>
          <w:p w14:paraId="4DC1563A" w14:textId="77777777" w:rsidR="00E15080" w:rsidRDefault="00113A9A">
            <w:pPr>
              <w:ind w:left="0" w:hanging="2"/>
              <w:rPr>
                <w:rFonts w:ascii="Calibri" w:eastAsia="Calibri" w:hAnsi="Calibri" w:cs="Calibri"/>
                <w:sz w:val="22"/>
                <w:szCs w:val="22"/>
              </w:rPr>
            </w:pPr>
            <w:r>
              <w:rPr>
                <w:rFonts w:ascii="Calibri" w:eastAsia="Calibri" w:hAnsi="Calibri" w:cs="Calibri"/>
                <w:b/>
                <w:sz w:val="22"/>
                <w:szCs w:val="22"/>
              </w:rPr>
              <w:t>ST1-2</w:t>
            </w:r>
          </w:p>
          <w:p w14:paraId="0D15D37A" w14:textId="77777777" w:rsidR="00E15080" w:rsidRDefault="00E15080">
            <w:pPr>
              <w:ind w:left="0" w:hanging="2"/>
              <w:rPr>
                <w:rFonts w:ascii="Calibri" w:eastAsia="Calibri" w:hAnsi="Calibri" w:cs="Calibri"/>
                <w:sz w:val="22"/>
                <w:szCs w:val="22"/>
              </w:rPr>
            </w:pPr>
          </w:p>
        </w:tc>
        <w:tc>
          <w:tcPr>
            <w:tcW w:w="1110" w:type="dxa"/>
            <w:tcBorders>
              <w:top w:val="single" w:sz="18" w:space="0" w:color="000000"/>
              <w:left w:val="single" w:sz="18" w:space="0" w:color="000000"/>
              <w:bottom w:val="single" w:sz="4" w:space="0" w:color="000000"/>
              <w:right w:val="single" w:sz="18" w:space="0" w:color="000000"/>
            </w:tcBorders>
            <w:shd w:val="clear" w:color="auto" w:fill="DFDFDF"/>
          </w:tcPr>
          <w:p w14:paraId="195EB216" w14:textId="77777777" w:rsidR="00E15080" w:rsidRDefault="00E15080">
            <w:pPr>
              <w:ind w:left="0" w:hanging="2"/>
              <w:jc w:val="center"/>
              <w:rPr>
                <w:rFonts w:ascii="Calibri" w:eastAsia="Calibri" w:hAnsi="Calibri" w:cs="Calibri"/>
                <w:sz w:val="22"/>
                <w:szCs w:val="22"/>
              </w:rPr>
            </w:pPr>
          </w:p>
        </w:tc>
        <w:tc>
          <w:tcPr>
            <w:tcW w:w="1530" w:type="dxa"/>
            <w:tcBorders>
              <w:top w:val="single" w:sz="18" w:space="0" w:color="000000"/>
              <w:left w:val="single" w:sz="18" w:space="0" w:color="000000"/>
              <w:bottom w:val="single" w:sz="4" w:space="0" w:color="000000"/>
              <w:right w:val="single" w:sz="18" w:space="0" w:color="000000"/>
            </w:tcBorders>
          </w:tcPr>
          <w:p w14:paraId="60E2A366" w14:textId="77777777" w:rsidR="00E15080" w:rsidRDefault="00E15080">
            <w:pPr>
              <w:ind w:left="0" w:hanging="2"/>
              <w:jc w:val="center"/>
              <w:rPr>
                <w:rFonts w:ascii="Calibri" w:eastAsia="Calibri" w:hAnsi="Calibri" w:cs="Calibri"/>
                <w:sz w:val="22"/>
                <w:szCs w:val="22"/>
              </w:rPr>
            </w:pPr>
          </w:p>
        </w:tc>
      </w:tr>
      <w:tr w:rsidR="00E15080" w14:paraId="72E14559" w14:textId="77777777">
        <w:tc>
          <w:tcPr>
            <w:tcW w:w="6450" w:type="dxa"/>
            <w:gridSpan w:val="2"/>
            <w:vMerge/>
            <w:tcBorders>
              <w:top w:val="single" w:sz="18" w:space="0" w:color="000000"/>
              <w:left w:val="single" w:sz="18" w:space="0" w:color="000000"/>
              <w:right w:val="single" w:sz="4" w:space="0" w:color="000000"/>
            </w:tcBorders>
            <w:shd w:val="clear" w:color="auto" w:fill="auto"/>
          </w:tcPr>
          <w:p w14:paraId="2329B2F3" w14:textId="77777777" w:rsidR="00E15080" w:rsidRDefault="00E15080">
            <w:pPr>
              <w:widowControl w:val="0"/>
              <w:pBdr>
                <w:top w:val="nil"/>
                <w:left w:val="nil"/>
                <w:bottom w:val="nil"/>
                <w:right w:val="nil"/>
                <w:between w:val="nil"/>
              </w:pBdr>
              <w:spacing w:line="276" w:lineRule="auto"/>
              <w:ind w:left="0" w:hanging="2"/>
              <w:rPr>
                <w:rFonts w:ascii="Calibri" w:eastAsia="Calibri" w:hAnsi="Calibri" w:cs="Calibri"/>
                <w:sz w:val="22"/>
                <w:szCs w:val="22"/>
              </w:rPr>
            </w:pPr>
          </w:p>
        </w:tc>
        <w:tc>
          <w:tcPr>
            <w:tcW w:w="1215" w:type="dxa"/>
            <w:tcBorders>
              <w:top w:val="single" w:sz="4" w:space="0" w:color="000000"/>
              <w:left w:val="single" w:sz="4" w:space="0" w:color="000000"/>
              <w:bottom w:val="single" w:sz="18" w:space="0" w:color="000000"/>
              <w:right w:val="single" w:sz="18" w:space="0" w:color="000000"/>
            </w:tcBorders>
            <w:shd w:val="clear" w:color="auto" w:fill="auto"/>
          </w:tcPr>
          <w:p w14:paraId="11C2EA86" w14:textId="77777777" w:rsidR="00E15080" w:rsidRDefault="00113A9A">
            <w:pPr>
              <w:ind w:left="0" w:hanging="2"/>
              <w:rPr>
                <w:rFonts w:ascii="Calibri" w:eastAsia="Calibri" w:hAnsi="Calibri" w:cs="Calibri"/>
                <w:sz w:val="22"/>
                <w:szCs w:val="22"/>
              </w:rPr>
            </w:pPr>
            <w:r>
              <w:rPr>
                <w:rFonts w:ascii="Calibri" w:eastAsia="Calibri" w:hAnsi="Calibri" w:cs="Calibri"/>
                <w:b/>
                <w:sz w:val="22"/>
                <w:szCs w:val="22"/>
              </w:rPr>
              <w:t>ST3+</w:t>
            </w:r>
          </w:p>
          <w:p w14:paraId="7DABCCC6" w14:textId="77777777" w:rsidR="00E15080" w:rsidRDefault="00E15080">
            <w:pPr>
              <w:ind w:left="0" w:hanging="2"/>
              <w:rPr>
                <w:rFonts w:ascii="Calibri" w:eastAsia="Calibri" w:hAnsi="Calibri" w:cs="Calibri"/>
                <w:sz w:val="22"/>
                <w:szCs w:val="22"/>
              </w:rPr>
            </w:pPr>
          </w:p>
        </w:tc>
        <w:tc>
          <w:tcPr>
            <w:tcW w:w="1110" w:type="dxa"/>
            <w:tcBorders>
              <w:top w:val="single" w:sz="4" w:space="0" w:color="000000"/>
              <w:left w:val="single" w:sz="18" w:space="0" w:color="000000"/>
              <w:bottom w:val="single" w:sz="4" w:space="0" w:color="000000"/>
              <w:right w:val="single" w:sz="18" w:space="0" w:color="000000"/>
            </w:tcBorders>
            <w:shd w:val="clear" w:color="auto" w:fill="DFDFDF"/>
          </w:tcPr>
          <w:p w14:paraId="42DBCDAD" w14:textId="77777777" w:rsidR="00E15080" w:rsidRDefault="00E15080">
            <w:pPr>
              <w:ind w:left="0" w:hanging="2"/>
              <w:jc w:val="center"/>
              <w:rPr>
                <w:rFonts w:ascii="Calibri" w:eastAsia="Calibri" w:hAnsi="Calibri" w:cs="Calibri"/>
                <w:sz w:val="22"/>
                <w:szCs w:val="22"/>
              </w:rPr>
            </w:pPr>
          </w:p>
        </w:tc>
        <w:tc>
          <w:tcPr>
            <w:tcW w:w="1530" w:type="dxa"/>
            <w:tcBorders>
              <w:top w:val="single" w:sz="4" w:space="0" w:color="000000"/>
              <w:left w:val="single" w:sz="18" w:space="0" w:color="000000"/>
              <w:bottom w:val="single" w:sz="4" w:space="0" w:color="000000"/>
              <w:right w:val="single" w:sz="18" w:space="0" w:color="000000"/>
            </w:tcBorders>
          </w:tcPr>
          <w:p w14:paraId="056E4888" w14:textId="77777777" w:rsidR="00E15080" w:rsidRDefault="00E15080">
            <w:pPr>
              <w:ind w:left="0" w:hanging="2"/>
              <w:jc w:val="center"/>
              <w:rPr>
                <w:rFonts w:ascii="Calibri" w:eastAsia="Calibri" w:hAnsi="Calibri" w:cs="Calibri"/>
                <w:sz w:val="22"/>
                <w:szCs w:val="22"/>
              </w:rPr>
            </w:pPr>
          </w:p>
        </w:tc>
      </w:tr>
      <w:tr w:rsidR="00E15080" w14:paraId="471C42CC" w14:textId="77777777">
        <w:trPr>
          <w:trHeight w:val="101"/>
        </w:trPr>
        <w:tc>
          <w:tcPr>
            <w:tcW w:w="8775" w:type="dxa"/>
            <w:gridSpan w:val="4"/>
            <w:tcBorders>
              <w:top w:val="single" w:sz="18" w:space="0" w:color="000000"/>
              <w:left w:val="single" w:sz="18" w:space="0" w:color="000000"/>
              <w:bottom w:val="single" w:sz="18" w:space="0" w:color="000000"/>
              <w:right w:val="single" w:sz="18" w:space="0" w:color="000000"/>
            </w:tcBorders>
            <w:shd w:val="clear" w:color="auto" w:fill="DFDFDF"/>
          </w:tcPr>
          <w:p w14:paraId="472E4D29" w14:textId="77777777" w:rsidR="00E15080" w:rsidRDefault="00E15080">
            <w:pPr>
              <w:jc w:val="center"/>
              <w:rPr>
                <w:rFonts w:ascii="Calibri" w:eastAsia="Calibri" w:hAnsi="Calibri" w:cs="Calibri"/>
                <w:sz w:val="8"/>
                <w:szCs w:val="8"/>
              </w:rPr>
            </w:pPr>
          </w:p>
        </w:tc>
        <w:tc>
          <w:tcPr>
            <w:tcW w:w="1530" w:type="dxa"/>
            <w:tcBorders>
              <w:top w:val="single" w:sz="18" w:space="0" w:color="000000"/>
              <w:left w:val="single" w:sz="18" w:space="0" w:color="000000"/>
              <w:bottom w:val="single" w:sz="18" w:space="0" w:color="000000"/>
              <w:right w:val="single" w:sz="18" w:space="0" w:color="000000"/>
            </w:tcBorders>
          </w:tcPr>
          <w:p w14:paraId="5652F20A" w14:textId="77777777" w:rsidR="00E15080" w:rsidRDefault="00E15080">
            <w:pPr>
              <w:widowControl w:val="0"/>
              <w:pBdr>
                <w:top w:val="nil"/>
                <w:left w:val="nil"/>
                <w:bottom w:val="nil"/>
                <w:right w:val="nil"/>
                <w:between w:val="nil"/>
              </w:pBdr>
              <w:spacing w:line="276" w:lineRule="auto"/>
              <w:rPr>
                <w:rFonts w:ascii="Calibri" w:eastAsia="Calibri" w:hAnsi="Calibri" w:cs="Calibri"/>
                <w:sz w:val="8"/>
                <w:szCs w:val="8"/>
              </w:rPr>
            </w:pPr>
          </w:p>
        </w:tc>
      </w:tr>
      <w:tr w:rsidR="00E15080" w14:paraId="55858129" w14:textId="77777777">
        <w:tc>
          <w:tcPr>
            <w:tcW w:w="7665" w:type="dxa"/>
            <w:gridSpan w:val="3"/>
            <w:tcBorders>
              <w:left w:val="single" w:sz="18" w:space="0" w:color="000000"/>
              <w:bottom w:val="single" w:sz="18" w:space="0" w:color="000000"/>
              <w:right w:val="single" w:sz="18" w:space="0" w:color="000000"/>
            </w:tcBorders>
            <w:shd w:val="clear" w:color="auto" w:fill="auto"/>
          </w:tcPr>
          <w:p w14:paraId="223B6BCC" w14:textId="77777777" w:rsidR="00E15080" w:rsidRDefault="00113A9A">
            <w:pPr>
              <w:ind w:left="1" w:hanging="3"/>
              <w:rPr>
                <w:rFonts w:ascii="Calibri" w:eastAsia="Calibri" w:hAnsi="Calibri" w:cs="Calibri"/>
                <w:sz w:val="26"/>
                <w:szCs w:val="26"/>
              </w:rPr>
            </w:pPr>
            <w:r>
              <w:rPr>
                <w:rFonts w:ascii="Calibri" w:eastAsia="Calibri" w:hAnsi="Calibri" w:cs="Calibri"/>
                <w:b/>
                <w:sz w:val="26"/>
                <w:szCs w:val="26"/>
              </w:rPr>
              <w:t>START</w:t>
            </w:r>
            <w:r>
              <w:rPr>
                <w:rFonts w:ascii="Calibri" w:eastAsia="Calibri" w:hAnsi="Calibri" w:cs="Calibri"/>
                <w:sz w:val="26"/>
                <w:szCs w:val="26"/>
              </w:rPr>
              <w:t xml:space="preserve"> – only for </w:t>
            </w:r>
            <w:r>
              <w:rPr>
                <w:rFonts w:ascii="Calibri" w:eastAsia="Calibri" w:hAnsi="Calibri" w:cs="Calibri"/>
                <w:b/>
                <w:sz w:val="26"/>
                <w:szCs w:val="26"/>
              </w:rPr>
              <w:t>ST7+</w:t>
            </w:r>
          </w:p>
        </w:tc>
        <w:tc>
          <w:tcPr>
            <w:tcW w:w="1110" w:type="dxa"/>
            <w:tcBorders>
              <w:top w:val="single" w:sz="18" w:space="0" w:color="000000"/>
              <w:left w:val="single" w:sz="18" w:space="0" w:color="000000"/>
              <w:bottom w:val="single" w:sz="18" w:space="0" w:color="000000"/>
              <w:right w:val="single" w:sz="18" w:space="0" w:color="000000"/>
            </w:tcBorders>
            <w:shd w:val="clear" w:color="auto" w:fill="DFDFDF"/>
          </w:tcPr>
          <w:p w14:paraId="5CA322DC" w14:textId="77777777" w:rsidR="00E15080" w:rsidRDefault="00E15080">
            <w:pPr>
              <w:ind w:left="0" w:hanging="2"/>
              <w:jc w:val="center"/>
              <w:rPr>
                <w:rFonts w:ascii="Calibri" w:eastAsia="Calibri" w:hAnsi="Calibri" w:cs="Calibri"/>
                <w:sz w:val="22"/>
                <w:szCs w:val="22"/>
              </w:rPr>
            </w:pPr>
          </w:p>
        </w:tc>
        <w:tc>
          <w:tcPr>
            <w:tcW w:w="1530" w:type="dxa"/>
            <w:tcBorders>
              <w:top w:val="single" w:sz="18" w:space="0" w:color="000000"/>
              <w:left w:val="single" w:sz="18" w:space="0" w:color="000000"/>
              <w:bottom w:val="single" w:sz="18" w:space="0" w:color="000000"/>
              <w:right w:val="single" w:sz="18" w:space="0" w:color="000000"/>
            </w:tcBorders>
          </w:tcPr>
          <w:p w14:paraId="797D4323" w14:textId="77777777" w:rsidR="00E15080" w:rsidRDefault="00E15080">
            <w:pPr>
              <w:ind w:left="0" w:hanging="2"/>
              <w:jc w:val="center"/>
              <w:rPr>
                <w:rFonts w:ascii="Calibri" w:eastAsia="Calibri" w:hAnsi="Calibri" w:cs="Calibri"/>
                <w:sz w:val="22"/>
                <w:szCs w:val="22"/>
              </w:rPr>
            </w:pPr>
          </w:p>
        </w:tc>
      </w:tr>
      <w:tr w:rsidR="00E15080" w14:paraId="3E93CCF5" w14:textId="77777777">
        <w:trPr>
          <w:trHeight w:val="101"/>
        </w:trPr>
        <w:tc>
          <w:tcPr>
            <w:tcW w:w="8775" w:type="dxa"/>
            <w:gridSpan w:val="4"/>
            <w:tcBorders>
              <w:top w:val="single" w:sz="18" w:space="0" w:color="000000"/>
              <w:left w:val="single" w:sz="18" w:space="0" w:color="000000"/>
              <w:bottom w:val="single" w:sz="18" w:space="0" w:color="000000"/>
              <w:right w:val="single" w:sz="18" w:space="0" w:color="000000"/>
            </w:tcBorders>
            <w:shd w:val="clear" w:color="auto" w:fill="DFDFDF"/>
          </w:tcPr>
          <w:p w14:paraId="7DB8EE03" w14:textId="77777777" w:rsidR="00E15080" w:rsidRDefault="00E15080">
            <w:pPr>
              <w:jc w:val="center"/>
              <w:rPr>
                <w:rFonts w:ascii="Calibri" w:eastAsia="Calibri" w:hAnsi="Calibri" w:cs="Calibri"/>
                <w:sz w:val="8"/>
                <w:szCs w:val="8"/>
              </w:rPr>
            </w:pPr>
          </w:p>
        </w:tc>
        <w:tc>
          <w:tcPr>
            <w:tcW w:w="1530" w:type="dxa"/>
            <w:tcBorders>
              <w:top w:val="single" w:sz="18" w:space="0" w:color="000000"/>
              <w:left w:val="single" w:sz="18" w:space="0" w:color="000000"/>
              <w:bottom w:val="single" w:sz="18" w:space="0" w:color="000000"/>
              <w:right w:val="single" w:sz="18" w:space="0" w:color="000000"/>
            </w:tcBorders>
          </w:tcPr>
          <w:p w14:paraId="3A8FED6A" w14:textId="77777777" w:rsidR="00E15080" w:rsidRDefault="00E15080">
            <w:pPr>
              <w:widowControl w:val="0"/>
              <w:pBdr>
                <w:top w:val="nil"/>
                <w:left w:val="nil"/>
                <w:bottom w:val="nil"/>
                <w:right w:val="nil"/>
                <w:between w:val="nil"/>
              </w:pBdr>
              <w:spacing w:line="276" w:lineRule="auto"/>
              <w:rPr>
                <w:rFonts w:ascii="Calibri" w:eastAsia="Calibri" w:hAnsi="Calibri" w:cs="Calibri"/>
                <w:sz w:val="8"/>
                <w:szCs w:val="8"/>
              </w:rPr>
            </w:pPr>
          </w:p>
        </w:tc>
      </w:tr>
      <w:tr w:rsidR="00E15080" w14:paraId="7B1E1207" w14:textId="77777777">
        <w:tc>
          <w:tcPr>
            <w:tcW w:w="7665" w:type="dxa"/>
            <w:gridSpan w:val="3"/>
            <w:tcBorders>
              <w:left w:val="single" w:sz="18" w:space="0" w:color="000000"/>
              <w:bottom w:val="single" w:sz="18" w:space="0" w:color="000000"/>
              <w:right w:val="single" w:sz="18" w:space="0" w:color="000000"/>
            </w:tcBorders>
            <w:shd w:val="clear" w:color="auto" w:fill="auto"/>
          </w:tcPr>
          <w:p w14:paraId="472A977D" w14:textId="77777777" w:rsidR="00E15080" w:rsidRDefault="00113A9A">
            <w:pPr>
              <w:ind w:left="1" w:hanging="3"/>
              <w:rPr>
                <w:rFonts w:ascii="Calibri" w:eastAsia="Calibri" w:hAnsi="Calibri" w:cs="Calibri"/>
                <w:sz w:val="26"/>
                <w:szCs w:val="26"/>
              </w:rPr>
            </w:pPr>
            <w:r>
              <w:rPr>
                <w:rFonts w:ascii="Calibri" w:eastAsia="Calibri" w:hAnsi="Calibri" w:cs="Calibri"/>
                <w:b/>
                <w:sz w:val="26"/>
                <w:szCs w:val="26"/>
              </w:rPr>
              <w:t xml:space="preserve">Clinic Attendance </w:t>
            </w:r>
            <w:r>
              <w:rPr>
                <w:rFonts w:ascii="Calibri" w:eastAsia="Calibri" w:hAnsi="Calibri" w:cs="Calibri"/>
                <w:sz w:val="26"/>
                <w:szCs w:val="26"/>
              </w:rPr>
              <w:t xml:space="preserve">- </w:t>
            </w:r>
            <w:r>
              <w:rPr>
                <w:rFonts w:ascii="Calibri" w:eastAsia="Calibri" w:hAnsi="Calibri" w:cs="Calibri"/>
                <w:sz w:val="22"/>
                <w:szCs w:val="22"/>
              </w:rPr>
              <w:t>Recommended to document attendance at 10 clinics per year.  (NB – this is NOT a mandatory requirement but is intended to support your attendance in outpatient clinics)</w:t>
            </w:r>
          </w:p>
        </w:tc>
        <w:tc>
          <w:tcPr>
            <w:tcW w:w="1110" w:type="dxa"/>
            <w:tcBorders>
              <w:top w:val="single" w:sz="18" w:space="0" w:color="000000"/>
              <w:left w:val="single" w:sz="18" w:space="0" w:color="000000"/>
              <w:bottom w:val="single" w:sz="18" w:space="0" w:color="000000"/>
              <w:right w:val="single" w:sz="18" w:space="0" w:color="000000"/>
            </w:tcBorders>
            <w:shd w:val="clear" w:color="auto" w:fill="DFDFDF"/>
          </w:tcPr>
          <w:p w14:paraId="48027100" w14:textId="77777777" w:rsidR="00E15080" w:rsidRDefault="00E15080">
            <w:pPr>
              <w:ind w:left="0" w:hanging="2"/>
              <w:jc w:val="center"/>
              <w:rPr>
                <w:rFonts w:ascii="Calibri" w:eastAsia="Calibri" w:hAnsi="Calibri" w:cs="Calibri"/>
                <w:sz w:val="22"/>
                <w:szCs w:val="22"/>
              </w:rPr>
            </w:pPr>
          </w:p>
        </w:tc>
        <w:tc>
          <w:tcPr>
            <w:tcW w:w="1530" w:type="dxa"/>
            <w:tcBorders>
              <w:top w:val="single" w:sz="18" w:space="0" w:color="000000"/>
              <w:left w:val="single" w:sz="18" w:space="0" w:color="000000"/>
              <w:bottom w:val="single" w:sz="18" w:space="0" w:color="000000"/>
              <w:right w:val="single" w:sz="18" w:space="0" w:color="000000"/>
            </w:tcBorders>
          </w:tcPr>
          <w:p w14:paraId="20B5D7A1" w14:textId="77777777" w:rsidR="00E15080" w:rsidRDefault="00E15080">
            <w:pPr>
              <w:ind w:left="0" w:hanging="2"/>
              <w:jc w:val="center"/>
              <w:rPr>
                <w:rFonts w:ascii="Calibri" w:eastAsia="Calibri" w:hAnsi="Calibri" w:cs="Calibri"/>
                <w:sz w:val="22"/>
                <w:szCs w:val="22"/>
              </w:rPr>
            </w:pPr>
          </w:p>
        </w:tc>
      </w:tr>
      <w:tr w:rsidR="00E15080" w14:paraId="31913D10" w14:textId="77777777">
        <w:trPr>
          <w:trHeight w:val="101"/>
        </w:trPr>
        <w:tc>
          <w:tcPr>
            <w:tcW w:w="8775" w:type="dxa"/>
            <w:gridSpan w:val="4"/>
            <w:tcBorders>
              <w:top w:val="single" w:sz="18" w:space="0" w:color="000000"/>
              <w:left w:val="single" w:sz="18" w:space="0" w:color="000000"/>
              <w:bottom w:val="single" w:sz="18" w:space="0" w:color="000000"/>
              <w:right w:val="single" w:sz="18" w:space="0" w:color="000000"/>
            </w:tcBorders>
            <w:shd w:val="clear" w:color="auto" w:fill="DFDFDF"/>
          </w:tcPr>
          <w:p w14:paraId="4BA68EE1" w14:textId="77777777" w:rsidR="00E15080" w:rsidRDefault="00E15080">
            <w:pPr>
              <w:jc w:val="center"/>
              <w:rPr>
                <w:rFonts w:ascii="Calibri" w:eastAsia="Calibri" w:hAnsi="Calibri" w:cs="Calibri"/>
                <w:sz w:val="8"/>
                <w:szCs w:val="8"/>
              </w:rPr>
            </w:pPr>
          </w:p>
        </w:tc>
        <w:tc>
          <w:tcPr>
            <w:tcW w:w="1530" w:type="dxa"/>
            <w:tcBorders>
              <w:top w:val="single" w:sz="18" w:space="0" w:color="000000"/>
              <w:left w:val="single" w:sz="18" w:space="0" w:color="000000"/>
              <w:bottom w:val="single" w:sz="18" w:space="0" w:color="000000"/>
              <w:right w:val="single" w:sz="18" w:space="0" w:color="000000"/>
            </w:tcBorders>
          </w:tcPr>
          <w:p w14:paraId="4FC41CC9" w14:textId="77777777" w:rsidR="00E15080" w:rsidRDefault="00E15080">
            <w:pPr>
              <w:widowControl w:val="0"/>
              <w:pBdr>
                <w:top w:val="nil"/>
                <w:left w:val="nil"/>
                <w:bottom w:val="nil"/>
                <w:right w:val="nil"/>
                <w:between w:val="nil"/>
              </w:pBdr>
              <w:spacing w:line="276" w:lineRule="auto"/>
              <w:rPr>
                <w:rFonts w:ascii="Calibri" w:eastAsia="Calibri" w:hAnsi="Calibri" w:cs="Calibri"/>
                <w:sz w:val="8"/>
                <w:szCs w:val="8"/>
              </w:rPr>
            </w:pPr>
          </w:p>
        </w:tc>
      </w:tr>
      <w:tr w:rsidR="00E15080" w14:paraId="0417A67F" w14:textId="77777777">
        <w:tc>
          <w:tcPr>
            <w:tcW w:w="7665" w:type="dxa"/>
            <w:gridSpan w:val="3"/>
            <w:tcBorders>
              <w:left w:val="single" w:sz="18" w:space="0" w:color="000000"/>
              <w:bottom w:val="single" w:sz="18" w:space="0" w:color="000000"/>
              <w:right w:val="single" w:sz="18" w:space="0" w:color="000000"/>
            </w:tcBorders>
            <w:shd w:val="clear" w:color="auto" w:fill="auto"/>
          </w:tcPr>
          <w:p w14:paraId="2BE053D3" w14:textId="77777777" w:rsidR="00E15080" w:rsidRDefault="00113A9A">
            <w:pPr>
              <w:ind w:left="1" w:hanging="3"/>
              <w:rPr>
                <w:rFonts w:ascii="Calibri" w:eastAsia="Calibri" w:hAnsi="Calibri" w:cs="Calibri"/>
                <w:sz w:val="26"/>
                <w:szCs w:val="26"/>
              </w:rPr>
            </w:pPr>
            <w:r>
              <w:rPr>
                <w:rFonts w:ascii="Calibri" w:eastAsia="Calibri" w:hAnsi="Calibri" w:cs="Calibri"/>
                <w:b/>
                <w:sz w:val="26"/>
                <w:szCs w:val="26"/>
              </w:rPr>
              <w:t xml:space="preserve">Reflection </w:t>
            </w:r>
            <w:r>
              <w:rPr>
                <w:rFonts w:ascii="Calibri" w:eastAsia="Calibri" w:hAnsi="Calibri" w:cs="Calibri"/>
                <w:sz w:val="26"/>
                <w:szCs w:val="26"/>
              </w:rPr>
              <w:t xml:space="preserve">– </w:t>
            </w:r>
            <w:r>
              <w:rPr>
                <w:rFonts w:ascii="Calibri" w:eastAsia="Calibri" w:hAnsi="Calibri" w:cs="Calibri"/>
                <w:sz w:val="22"/>
                <w:szCs w:val="22"/>
              </w:rPr>
              <w:t>Required to reflect on any “Critical Incidents” or untoward events as input on your Form R.  This is a GMC requirement.  Reflections can also be used to help demonstrate completion of the curriculum (see Progress guidance for help).  (NB – There are no minimum requirements for reflections, but they are encouraged)</w:t>
            </w:r>
          </w:p>
        </w:tc>
        <w:tc>
          <w:tcPr>
            <w:tcW w:w="1110" w:type="dxa"/>
            <w:tcBorders>
              <w:top w:val="single" w:sz="18" w:space="0" w:color="000000"/>
              <w:left w:val="single" w:sz="18" w:space="0" w:color="000000"/>
              <w:bottom w:val="single" w:sz="18" w:space="0" w:color="000000"/>
              <w:right w:val="single" w:sz="18" w:space="0" w:color="000000"/>
            </w:tcBorders>
            <w:shd w:val="clear" w:color="auto" w:fill="DFDFDF"/>
          </w:tcPr>
          <w:p w14:paraId="57FC844B" w14:textId="77777777" w:rsidR="00E15080" w:rsidRDefault="00E15080">
            <w:pPr>
              <w:ind w:left="0" w:hanging="2"/>
              <w:jc w:val="center"/>
              <w:rPr>
                <w:rFonts w:ascii="Calibri" w:eastAsia="Calibri" w:hAnsi="Calibri" w:cs="Calibri"/>
                <w:sz w:val="22"/>
                <w:szCs w:val="22"/>
              </w:rPr>
            </w:pPr>
          </w:p>
        </w:tc>
        <w:tc>
          <w:tcPr>
            <w:tcW w:w="1530" w:type="dxa"/>
            <w:tcBorders>
              <w:top w:val="single" w:sz="18" w:space="0" w:color="000000"/>
              <w:left w:val="single" w:sz="18" w:space="0" w:color="000000"/>
              <w:bottom w:val="single" w:sz="18" w:space="0" w:color="000000"/>
              <w:right w:val="single" w:sz="18" w:space="0" w:color="000000"/>
            </w:tcBorders>
          </w:tcPr>
          <w:p w14:paraId="0D6C0565" w14:textId="77777777" w:rsidR="00E15080" w:rsidRDefault="00E15080">
            <w:pPr>
              <w:ind w:left="0" w:hanging="2"/>
              <w:jc w:val="center"/>
              <w:rPr>
                <w:rFonts w:ascii="Calibri" w:eastAsia="Calibri" w:hAnsi="Calibri" w:cs="Calibri"/>
                <w:sz w:val="22"/>
                <w:szCs w:val="22"/>
              </w:rPr>
            </w:pPr>
          </w:p>
        </w:tc>
      </w:tr>
      <w:tr w:rsidR="00E15080" w14:paraId="13FF459E" w14:textId="77777777">
        <w:trPr>
          <w:trHeight w:val="101"/>
        </w:trPr>
        <w:tc>
          <w:tcPr>
            <w:tcW w:w="8775" w:type="dxa"/>
            <w:gridSpan w:val="4"/>
            <w:tcBorders>
              <w:top w:val="single" w:sz="18" w:space="0" w:color="000000"/>
              <w:left w:val="single" w:sz="18" w:space="0" w:color="000000"/>
              <w:bottom w:val="single" w:sz="18" w:space="0" w:color="000000"/>
              <w:right w:val="single" w:sz="18" w:space="0" w:color="000000"/>
            </w:tcBorders>
            <w:shd w:val="clear" w:color="auto" w:fill="DFDFDF"/>
          </w:tcPr>
          <w:p w14:paraId="1A5B0F76" w14:textId="77777777" w:rsidR="00E15080" w:rsidRDefault="00E15080">
            <w:pPr>
              <w:jc w:val="center"/>
              <w:rPr>
                <w:rFonts w:ascii="Calibri" w:eastAsia="Calibri" w:hAnsi="Calibri" w:cs="Calibri"/>
                <w:sz w:val="8"/>
                <w:szCs w:val="8"/>
              </w:rPr>
            </w:pPr>
          </w:p>
        </w:tc>
        <w:tc>
          <w:tcPr>
            <w:tcW w:w="1530" w:type="dxa"/>
            <w:tcBorders>
              <w:top w:val="single" w:sz="18" w:space="0" w:color="000000"/>
              <w:left w:val="single" w:sz="18" w:space="0" w:color="000000"/>
              <w:bottom w:val="single" w:sz="18" w:space="0" w:color="000000"/>
              <w:right w:val="single" w:sz="18" w:space="0" w:color="000000"/>
            </w:tcBorders>
          </w:tcPr>
          <w:p w14:paraId="326CD39F" w14:textId="77777777" w:rsidR="00E15080" w:rsidRDefault="00E15080">
            <w:pPr>
              <w:widowControl w:val="0"/>
              <w:pBdr>
                <w:top w:val="nil"/>
                <w:left w:val="nil"/>
                <w:bottom w:val="nil"/>
                <w:right w:val="nil"/>
                <w:between w:val="nil"/>
              </w:pBdr>
              <w:spacing w:line="276" w:lineRule="auto"/>
              <w:rPr>
                <w:rFonts w:ascii="Calibri" w:eastAsia="Calibri" w:hAnsi="Calibri" w:cs="Calibri"/>
                <w:sz w:val="8"/>
                <w:szCs w:val="8"/>
              </w:rPr>
            </w:pPr>
          </w:p>
        </w:tc>
      </w:tr>
      <w:tr w:rsidR="00E15080" w14:paraId="516A14A0" w14:textId="77777777">
        <w:tc>
          <w:tcPr>
            <w:tcW w:w="7665" w:type="dxa"/>
            <w:gridSpan w:val="3"/>
            <w:tcBorders>
              <w:top w:val="single" w:sz="18" w:space="0" w:color="000000"/>
              <w:left w:val="single" w:sz="18" w:space="0" w:color="000000"/>
              <w:bottom w:val="single" w:sz="18" w:space="0" w:color="000000"/>
              <w:right w:val="single" w:sz="18" w:space="0" w:color="000000"/>
            </w:tcBorders>
            <w:shd w:val="clear" w:color="auto" w:fill="auto"/>
          </w:tcPr>
          <w:p w14:paraId="431E837C" w14:textId="77777777" w:rsidR="00E15080" w:rsidRDefault="00113A9A">
            <w:pPr>
              <w:ind w:left="1" w:hanging="3"/>
              <w:rPr>
                <w:rFonts w:ascii="Calibri" w:eastAsia="Calibri" w:hAnsi="Calibri" w:cs="Calibri"/>
                <w:sz w:val="26"/>
                <w:szCs w:val="26"/>
              </w:rPr>
            </w:pPr>
            <w:r>
              <w:rPr>
                <w:rFonts w:ascii="Calibri" w:eastAsia="Calibri" w:hAnsi="Calibri" w:cs="Calibri"/>
                <w:b/>
                <w:sz w:val="26"/>
                <w:szCs w:val="26"/>
              </w:rPr>
              <w:t xml:space="preserve">GMC Survey – </w:t>
            </w:r>
            <w:r>
              <w:rPr>
                <w:rFonts w:ascii="Calibri" w:eastAsia="Calibri" w:hAnsi="Calibri" w:cs="Calibri"/>
                <w:sz w:val="22"/>
                <w:szCs w:val="22"/>
              </w:rPr>
              <w:t>Upload in ARCP folder in “Documents”</w:t>
            </w:r>
          </w:p>
        </w:tc>
        <w:tc>
          <w:tcPr>
            <w:tcW w:w="1110" w:type="dxa"/>
            <w:tcBorders>
              <w:top w:val="single" w:sz="18" w:space="0" w:color="000000"/>
              <w:left w:val="single" w:sz="18" w:space="0" w:color="000000"/>
              <w:bottom w:val="single" w:sz="18" w:space="0" w:color="000000"/>
              <w:right w:val="single" w:sz="18" w:space="0" w:color="000000"/>
            </w:tcBorders>
            <w:shd w:val="clear" w:color="auto" w:fill="DFDFDF"/>
          </w:tcPr>
          <w:p w14:paraId="04A6F1A9" w14:textId="77777777" w:rsidR="00E15080" w:rsidRDefault="00E15080">
            <w:pPr>
              <w:ind w:left="0" w:hanging="2"/>
              <w:jc w:val="center"/>
              <w:rPr>
                <w:rFonts w:ascii="Calibri" w:eastAsia="Calibri" w:hAnsi="Calibri" w:cs="Calibri"/>
                <w:sz w:val="22"/>
                <w:szCs w:val="22"/>
              </w:rPr>
            </w:pPr>
          </w:p>
        </w:tc>
        <w:tc>
          <w:tcPr>
            <w:tcW w:w="1530" w:type="dxa"/>
            <w:tcBorders>
              <w:top w:val="single" w:sz="18" w:space="0" w:color="000000"/>
              <w:left w:val="single" w:sz="18" w:space="0" w:color="000000"/>
              <w:bottom w:val="single" w:sz="18" w:space="0" w:color="000000"/>
              <w:right w:val="single" w:sz="18" w:space="0" w:color="000000"/>
            </w:tcBorders>
          </w:tcPr>
          <w:p w14:paraId="13918A0F" w14:textId="77777777" w:rsidR="00E15080" w:rsidRDefault="00E15080">
            <w:pPr>
              <w:ind w:left="0" w:hanging="2"/>
              <w:jc w:val="center"/>
              <w:rPr>
                <w:rFonts w:ascii="Calibri" w:eastAsia="Calibri" w:hAnsi="Calibri" w:cs="Calibri"/>
                <w:sz w:val="22"/>
                <w:szCs w:val="22"/>
              </w:rPr>
            </w:pPr>
          </w:p>
        </w:tc>
      </w:tr>
      <w:tr w:rsidR="00E15080" w14:paraId="1BBE8B7F" w14:textId="77777777">
        <w:trPr>
          <w:trHeight w:val="101"/>
        </w:trPr>
        <w:tc>
          <w:tcPr>
            <w:tcW w:w="8775" w:type="dxa"/>
            <w:gridSpan w:val="4"/>
            <w:tcBorders>
              <w:top w:val="single" w:sz="18" w:space="0" w:color="000000"/>
              <w:left w:val="single" w:sz="18" w:space="0" w:color="000000"/>
              <w:bottom w:val="single" w:sz="18" w:space="0" w:color="000000"/>
              <w:right w:val="single" w:sz="18" w:space="0" w:color="000000"/>
            </w:tcBorders>
            <w:shd w:val="clear" w:color="auto" w:fill="DFDFDF"/>
          </w:tcPr>
          <w:p w14:paraId="6DA61A49" w14:textId="77777777" w:rsidR="00E15080" w:rsidRDefault="00E15080">
            <w:pPr>
              <w:jc w:val="center"/>
              <w:rPr>
                <w:rFonts w:ascii="Calibri" w:eastAsia="Calibri" w:hAnsi="Calibri" w:cs="Calibri"/>
                <w:sz w:val="8"/>
                <w:szCs w:val="8"/>
              </w:rPr>
            </w:pPr>
          </w:p>
        </w:tc>
        <w:tc>
          <w:tcPr>
            <w:tcW w:w="1530" w:type="dxa"/>
            <w:tcBorders>
              <w:top w:val="single" w:sz="18" w:space="0" w:color="000000"/>
              <w:left w:val="single" w:sz="18" w:space="0" w:color="000000"/>
              <w:bottom w:val="single" w:sz="18" w:space="0" w:color="000000"/>
              <w:right w:val="single" w:sz="18" w:space="0" w:color="000000"/>
            </w:tcBorders>
          </w:tcPr>
          <w:p w14:paraId="184B4C65" w14:textId="77777777" w:rsidR="00E15080" w:rsidRDefault="00E15080">
            <w:pPr>
              <w:widowControl w:val="0"/>
              <w:pBdr>
                <w:top w:val="nil"/>
                <w:left w:val="nil"/>
                <w:bottom w:val="nil"/>
                <w:right w:val="nil"/>
                <w:between w:val="nil"/>
              </w:pBdr>
              <w:spacing w:line="276" w:lineRule="auto"/>
              <w:rPr>
                <w:rFonts w:ascii="Calibri" w:eastAsia="Calibri" w:hAnsi="Calibri" w:cs="Calibri"/>
                <w:sz w:val="8"/>
                <w:szCs w:val="8"/>
              </w:rPr>
            </w:pPr>
          </w:p>
        </w:tc>
      </w:tr>
      <w:tr w:rsidR="00E15080" w14:paraId="09FE0B66" w14:textId="77777777">
        <w:tc>
          <w:tcPr>
            <w:tcW w:w="7665" w:type="dxa"/>
            <w:gridSpan w:val="3"/>
            <w:tcBorders>
              <w:top w:val="single" w:sz="18" w:space="0" w:color="000000"/>
              <w:left w:val="single" w:sz="18" w:space="0" w:color="000000"/>
              <w:bottom w:val="single" w:sz="18" w:space="0" w:color="000000"/>
              <w:right w:val="single" w:sz="18" w:space="0" w:color="000000"/>
            </w:tcBorders>
            <w:shd w:val="clear" w:color="auto" w:fill="auto"/>
          </w:tcPr>
          <w:p w14:paraId="77FA4194" w14:textId="77777777" w:rsidR="00E15080" w:rsidRDefault="00113A9A">
            <w:pPr>
              <w:ind w:left="1" w:hanging="3"/>
              <w:rPr>
                <w:rFonts w:ascii="Calibri" w:eastAsia="Calibri" w:hAnsi="Calibri" w:cs="Calibri"/>
                <w:sz w:val="26"/>
                <w:szCs w:val="26"/>
              </w:rPr>
            </w:pPr>
            <w:r>
              <w:rPr>
                <w:rFonts w:ascii="Calibri" w:eastAsia="Calibri" w:hAnsi="Calibri" w:cs="Calibri"/>
                <w:b/>
                <w:sz w:val="26"/>
                <w:szCs w:val="26"/>
              </w:rPr>
              <w:t xml:space="preserve">NETS Survey – </w:t>
            </w:r>
            <w:r>
              <w:rPr>
                <w:rFonts w:ascii="Calibri" w:eastAsia="Calibri" w:hAnsi="Calibri" w:cs="Calibri"/>
                <w:sz w:val="22"/>
                <w:szCs w:val="22"/>
              </w:rPr>
              <w:t xml:space="preserve">(This is a new survey on training that is not </w:t>
            </w:r>
            <w:proofErr w:type="gramStart"/>
            <w:r>
              <w:rPr>
                <w:rFonts w:ascii="Calibri" w:eastAsia="Calibri" w:hAnsi="Calibri" w:cs="Calibri"/>
                <w:sz w:val="22"/>
                <w:szCs w:val="22"/>
              </w:rPr>
              <w:t>compulsory, but</w:t>
            </w:r>
            <w:proofErr w:type="gramEnd"/>
            <w:r>
              <w:rPr>
                <w:rFonts w:ascii="Calibri" w:eastAsia="Calibri" w:hAnsi="Calibri" w:cs="Calibri"/>
                <w:sz w:val="22"/>
                <w:szCs w:val="22"/>
              </w:rPr>
              <w:t xml:space="preserve"> is strongly encouraged).  Further information will be available later in the year.</w:t>
            </w:r>
          </w:p>
        </w:tc>
        <w:tc>
          <w:tcPr>
            <w:tcW w:w="1110" w:type="dxa"/>
            <w:tcBorders>
              <w:top w:val="single" w:sz="18" w:space="0" w:color="000000"/>
              <w:left w:val="single" w:sz="18" w:space="0" w:color="000000"/>
              <w:bottom w:val="single" w:sz="18" w:space="0" w:color="000000"/>
              <w:right w:val="single" w:sz="18" w:space="0" w:color="000000"/>
            </w:tcBorders>
            <w:shd w:val="clear" w:color="auto" w:fill="DFDFDF"/>
          </w:tcPr>
          <w:p w14:paraId="56B2BEAE" w14:textId="77777777" w:rsidR="00E15080" w:rsidRDefault="00E15080">
            <w:pPr>
              <w:ind w:left="0" w:hanging="2"/>
              <w:jc w:val="center"/>
              <w:rPr>
                <w:rFonts w:ascii="Calibri" w:eastAsia="Calibri" w:hAnsi="Calibri" w:cs="Calibri"/>
                <w:sz w:val="22"/>
                <w:szCs w:val="22"/>
              </w:rPr>
            </w:pPr>
          </w:p>
        </w:tc>
        <w:tc>
          <w:tcPr>
            <w:tcW w:w="1530" w:type="dxa"/>
            <w:tcBorders>
              <w:top w:val="single" w:sz="18" w:space="0" w:color="000000"/>
              <w:left w:val="single" w:sz="18" w:space="0" w:color="000000"/>
              <w:bottom w:val="single" w:sz="18" w:space="0" w:color="000000"/>
              <w:right w:val="single" w:sz="18" w:space="0" w:color="000000"/>
            </w:tcBorders>
          </w:tcPr>
          <w:p w14:paraId="2249F30D" w14:textId="77777777" w:rsidR="00E15080" w:rsidRDefault="00E15080">
            <w:pPr>
              <w:ind w:left="0" w:hanging="2"/>
              <w:jc w:val="center"/>
              <w:rPr>
                <w:rFonts w:ascii="Calibri" w:eastAsia="Calibri" w:hAnsi="Calibri" w:cs="Calibri"/>
                <w:sz w:val="22"/>
                <w:szCs w:val="22"/>
              </w:rPr>
            </w:pPr>
          </w:p>
        </w:tc>
      </w:tr>
      <w:tr w:rsidR="00E15080" w14:paraId="7F9DF74F" w14:textId="77777777">
        <w:trPr>
          <w:trHeight w:val="101"/>
        </w:trPr>
        <w:tc>
          <w:tcPr>
            <w:tcW w:w="8775" w:type="dxa"/>
            <w:gridSpan w:val="4"/>
            <w:tcBorders>
              <w:top w:val="single" w:sz="18" w:space="0" w:color="000000"/>
              <w:left w:val="single" w:sz="18" w:space="0" w:color="000000"/>
              <w:bottom w:val="single" w:sz="18" w:space="0" w:color="000000"/>
              <w:right w:val="single" w:sz="18" w:space="0" w:color="000000"/>
            </w:tcBorders>
            <w:shd w:val="clear" w:color="auto" w:fill="DFDFDF"/>
          </w:tcPr>
          <w:p w14:paraId="7207FB14" w14:textId="77777777" w:rsidR="00E15080" w:rsidRDefault="00E15080">
            <w:pPr>
              <w:jc w:val="center"/>
              <w:rPr>
                <w:rFonts w:ascii="Calibri" w:eastAsia="Calibri" w:hAnsi="Calibri" w:cs="Calibri"/>
                <w:sz w:val="8"/>
                <w:szCs w:val="8"/>
              </w:rPr>
            </w:pPr>
          </w:p>
        </w:tc>
        <w:tc>
          <w:tcPr>
            <w:tcW w:w="1530" w:type="dxa"/>
            <w:tcBorders>
              <w:top w:val="single" w:sz="18" w:space="0" w:color="000000"/>
              <w:left w:val="single" w:sz="18" w:space="0" w:color="000000"/>
              <w:bottom w:val="single" w:sz="18" w:space="0" w:color="000000"/>
              <w:right w:val="single" w:sz="18" w:space="0" w:color="000000"/>
            </w:tcBorders>
          </w:tcPr>
          <w:p w14:paraId="373822DB" w14:textId="77777777" w:rsidR="00E15080" w:rsidRDefault="00E15080">
            <w:pPr>
              <w:widowControl w:val="0"/>
              <w:pBdr>
                <w:top w:val="nil"/>
                <w:left w:val="nil"/>
                <w:bottom w:val="nil"/>
                <w:right w:val="nil"/>
                <w:between w:val="nil"/>
              </w:pBdr>
              <w:spacing w:line="276" w:lineRule="auto"/>
              <w:rPr>
                <w:rFonts w:ascii="Calibri" w:eastAsia="Calibri" w:hAnsi="Calibri" w:cs="Calibri"/>
                <w:sz w:val="8"/>
                <w:szCs w:val="8"/>
              </w:rPr>
            </w:pPr>
          </w:p>
        </w:tc>
      </w:tr>
      <w:tr w:rsidR="00E15080" w14:paraId="7B715A6D" w14:textId="77777777">
        <w:tc>
          <w:tcPr>
            <w:tcW w:w="7665" w:type="dxa"/>
            <w:gridSpan w:val="3"/>
            <w:tcBorders>
              <w:top w:val="single" w:sz="18" w:space="0" w:color="000000"/>
              <w:left w:val="single" w:sz="18" w:space="0" w:color="000000"/>
              <w:bottom w:val="single" w:sz="18" w:space="0" w:color="000000"/>
              <w:right w:val="single" w:sz="18" w:space="0" w:color="000000"/>
            </w:tcBorders>
            <w:shd w:val="clear" w:color="auto" w:fill="auto"/>
          </w:tcPr>
          <w:p w14:paraId="6A25840A" w14:textId="77777777" w:rsidR="00E15080" w:rsidRDefault="00113A9A">
            <w:pPr>
              <w:ind w:left="1" w:hanging="3"/>
              <w:rPr>
                <w:rFonts w:ascii="Calibri" w:eastAsia="Calibri" w:hAnsi="Calibri" w:cs="Calibri"/>
                <w:sz w:val="22"/>
                <w:szCs w:val="22"/>
              </w:rPr>
            </w:pPr>
            <w:r>
              <w:rPr>
                <w:rFonts w:ascii="Calibri" w:eastAsia="Calibri" w:hAnsi="Calibri" w:cs="Calibri"/>
                <w:b/>
                <w:sz w:val="26"/>
                <w:szCs w:val="26"/>
              </w:rPr>
              <w:t xml:space="preserve">Form R Part A and Part B – </w:t>
            </w:r>
            <w:r>
              <w:rPr>
                <w:rFonts w:ascii="Calibri" w:eastAsia="Calibri" w:hAnsi="Calibri" w:cs="Calibri"/>
                <w:sz w:val="22"/>
                <w:szCs w:val="22"/>
              </w:rPr>
              <w:t xml:space="preserve">Upload in ARCP folder in “Documents”. </w:t>
            </w:r>
            <w:r>
              <w:rPr>
                <w:rFonts w:ascii="Calibri" w:eastAsia="Calibri" w:hAnsi="Calibri" w:cs="Calibri"/>
                <w:color w:val="FF0000"/>
                <w:sz w:val="22"/>
                <w:szCs w:val="22"/>
              </w:rPr>
              <w:t xml:space="preserve">Your Form R (parts A and B) need to be sent to HEE directly and, ideally, uploaded onto Kaizen. </w:t>
            </w:r>
          </w:p>
          <w:p w14:paraId="3C4754AA" w14:textId="77777777" w:rsidR="00E15080" w:rsidRDefault="00113A9A">
            <w:pPr>
              <w:ind w:left="0" w:hanging="2"/>
              <w:rPr>
                <w:rFonts w:ascii="Calibri" w:eastAsia="Calibri" w:hAnsi="Calibri" w:cs="Calibri"/>
                <w:sz w:val="26"/>
                <w:szCs w:val="26"/>
              </w:rPr>
            </w:pPr>
            <w:r>
              <w:rPr>
                <w:rFonts w:ascii="Calibri" w:eastAsia="Calibri" w:hAnsi="Calibri" w:cs="Calibri"/>
                <w:sz w:val="22"/>
                <w:szCs w:val="22"/>
              </w:rPr>
              <w:t>Please ensure all absences and</w:t>
            </w:r>
            <w:r>
              <w:rPr>
                <w:rFonts w:ascii="Calibri" w:eastAsia="Calibri" w:hAnsi="Calibri" w:cs="Calibri"/>
                <w:color w:val="FF0000"/>
                <w:sz w:val="22"/>
                <w:szCs w:val="22"/>
              </w:rPr>
              <w:t xml:space="preserve"> </w:t>
            </w:r>
            <w:r>
              <w:rPr>
                <w:rFonts w:ascii="Calibri" w:eastAsia="Calibri" w:hAnsi="Calibri" w:cs="Calibri"/>
                <w:sz w:val="22"/>
                <w:szCs w:val="22"/>
              </w:rPr>
              <w:t>locum shifts are entered on to Form R.</w:t>
            </w:r>
          </w:p>
        </w:tc>
        <w:tc>
          <w:tcPr>
            <w:tcW w:w="1110" w:type="dxa"/>
            <w:tcBorders>
              <w:top w:val="single" w:sz="18" w:space="0" w:color="000000"/>
              <w:left w:val="single" w:sz="18" w:space="0" w:color="000000"/>
              <w:bottom w:val="single" w:sz="18" w:space="0" w:color="000000"/>
              <w:right w:val="single" w:sz="18" w:space="0" w:color="000000"/>
            </w:tcBorders>
            <w:shd w:val="clear" w:color="auto" w:fill="DFDFDF"/>
          </w:tcPr>
          <w:p w14:paraId="1787E037" w14:textId="77777777" w:rsidR="00E15080" w:rsidRDefault="00E15080">
            <w:pPr>
              <w:ind w:left="0" w:hanging="2"/>
              <w:jc w:val="center"/>
              <w:rPr>
                <w:rFonts w:ascii="Calibri" w:eastAsia="Calibri" w:hAnsi="Calibri" w:cs="Calibri"/>
                <w:sz w:val="22"/>
                <w:szCs w:val="22"/>
              </w:rPr>
            </w:pPr>
          </w:p>
        </w:tc>
        <w:tc>
          <w:tcPr>
            <w:tcW w:w="1530" w:type="dxa"/>
            <w:tcBorders>
              <w:top w:val="single" w:sz="18" w:space="0" w:color="000000"/>
              <w:left w:val="single" w:sz="18" w:space="0" w:color="000000"/>
              <w:bottom w:val="single" w:sz="18" w:space="0" w:color="000000"/>
              <w:right w:val="single" w:sz="18" w:space="0" w:color="000000"/>
            </w:tcBorders>
          </w:tcPr>
          <w:p w14:paraId="52B16B61" w14:textId="77777777" w:rsidR="00E15080" w:rsidRDefault="00E15080">
            <w:pPr>
              <w:ind w:left="0" w:hanging="2"/>
              <w:jc w:val="center"/>
              <w:rPr>
                <w:rFonts w:ascii="Calibri" w:eastAsia="Calibri" w:hAnsi="Calibri" w:cs="Calibri"/>
                <w:sz w:val="22"/>
                <w:szCs w:val="22"/>
              </w:rPr>
            </w:pPr>
          </w:p>
        </w:tc>
      </w:tr>
      <w:tr w:rsidR="00E15080" w14:paraId="7E5921D6" w14:textId="77777777">
        <w:tc>
          <w:tcPr>
            <w:tcW w:w="7665" w:type="dxa"/>
            <w:gridSpan w:val="3"/>
            <w:tcBorders>
              <w:top w:val="single" w:sz="18" w:space="0" w:color="000000"/>
              <w:left w:val="single" w:sz="18" w:space="0" w:color="000000"/>
              <w:bottom w:val="single" w:sz="18" w:space="0" w:color="000000"/>
              <w:right w:val="single" w:sz="18" w:space="0" w:color="000000"/>
            </w:tcBorders>
            <w:shd w:val="clear" w:color="auto" w:fill="auto"/>
          </w:tcPr>
          <w:p w14:paraId="46A700E8" w14:textId="77777777" w:rsidR="00E15080" w:rsidRDefault="00113A9A">
            <w:pPr>
              <w:ind w:left="1" w:hanging="3"/>
              <w:rPr>
                <w:rFonts w:ascii="Calibri" w:eastAsia="Calibri" w:hAnsi="Calibri" w:cs="Calibri"/>
                <w:b/>
                <w:color w:val="FF0000"/>
                <w:sz w:val="22"/>
                <w:szCs w:val="22"/>
              </w:rPr>
            </w:pPr>
            <w:r>
              <w:rPr>
                <w:rFonts w:ascii="Calibri" w:eastAsia="Calibri" w:hAnsi="Calibri" w:cs="Calibri"/>
                <w:b/>
                <w:color w:val="FF0000"/>
                <w:sz w:val="26"/>
                <w:szCs w:val="26"/>
              </w:rPr>
              <w:lastRenderedPageBreak/>
              <w:t xml:space="preserve">CCT Calculator – </w:t>
            </w:r>
            <w:r>
              <w:rPr>
                <w:rFonts w:ascii="Calibri" w:eastAsia="Calibri" w:hAnsi="Calibri" w:cs="Calibri"/>
                <w:color w:val="FF0000"/>
                <w:sz w:val="22"/>
                <w:szCs w:val="22"/>
              </w:rPr>
              <w:t xml:space="preserve">It is recommended to review your CCT calculator, but this is not mandatory. Link for CCT calculator - </w:t>
            </w:r>
            <w:hyperlink r:id="rId8">
              <w:r>
                <w:rPr>
                  <w:rFonts w:ascii="Calibri" w:eastAsia="Calibri" w:hAnsi="Calibri" w:cs="Calibri"/>
                  <w:color w:val="FF0000"/>
                  <w:sz w:val="22"/>
                  <w:szCs w:val="22"/>
                  <w:u w:val="single"/>
                </w:rPr>
                <w:t>https://www.rcpch.ac.uk/resources/completion-training-date-calculator</w:t>
              </w:r>
            </w:hyperlink>
          </w:p>
        </w:tc>
        <w:tc>
          <w:tcPr>
            <w:tcW w:w="1110" w:type="dxa"/>
            <w:tcBorders>
              <w:top w:val="single" w:sz="18" w:space="0" w:color="000000"/>
              <w:left w:val="single" w:sz="18" w:space="0" w:color="000000"/>
              <w:bottom w:val="single" w:sz="18" w:space="0" w:color="000000"/>
              <w:right w:val="single" w:sz="18" w:space="0" w:color="000000"/>
            </w:tcBorders>
            <w:shd w:val="clear" w:color="auto" w:fill="DFDFDF"/>
          </w:tcPr>
          <w:p w14:paraId="0FDAA11F" w14:textId="77777777" w:rsidR="00E15080" w:rsidRDefault="00E15080">
            <w:pPr>
              <w:ind w:left="0" w:hanging="2"/>
              <w:jc w:val="center"/>
              <w:rPr>
                <w:rFonts w:ascii="Calibri" w:eastAsia="Calibri" w:hAnsi="Calibri" w:cs="Calibri"/>
                <w:color w:val="FF0000"/>
                <w:sz w:val="22"/>
                <w:szCs w:val="22"/>
              </w:rPr>
            </w:pPr>
          </w:p>
        </w:tc>
        <w:tc>
          <w:tcPr>
            <w:tcW w:w="1530" w:type="dxa"/>
            <w:tcBorders>
              <w:top w:val="single" w:sz="18" w:space="0" w:color="000000"/>
              <w:left w:val="single" w:sz="18" w:space="0" w:color="000000"/>
              <w:bottom w:val="single" w:sz="18" w:space="0" w:color="000000"/>
              <w:right w:val="single" w:sz="18" w:space="0" w:color="000000"/>
            </w:tcBorders>
          </w:tcPr>
          <w:p w14:paraId="5163D7C3" w14:textId="77777777" w:rsidR="00E15080" w:rsidRDefault="00E15080">
            <w:pPr>
              <w:ind w:left="0" w:hanging="2"/>
              <w:jc w:val="center"/>
              <w:rPr>
                <w:rFonts w:ascii="Calibri" w:eastAsia="Calibri" w:hAnsi="Calibri" w:cs="Calibri"/>
                <w:color w:val="FF0000"/>
                <w:sz w:val="22"/>
                <w:szCs w:val="22"/>
              </w:rPr>
            </w:pPr>
          </w:p>
        </w:tc>
      </w:tr>
      <w:tr w:rsidR="00E15080" w14:paraId="3EEB8FF6" w14:textId="77777777">
        <w:trPr>
          <w:trHeight w:val="101"/>
        </w:trPr>
        <w:tc>
          <w:tcPr>
            <w:tcW w:w="8775" w:type="dxa"/>
            <w:gridSpan w:val="4"/>
            <w:tcBorders>
              <w:top w:val="single" w:sz="18" w:space="0" w:color="000000"/>
              <w:left w:val="single" w:sz="18" w:space="0" w:color="000000"/>
              <w:bottom w:val="single" w:sz="18" w:space="0" w:color="000000"/>
              <w:right w:val="single" w:sz="18" w:space="0" w:color="000000"/>
            </w:tcBorders>
            <w:shd w:val="clear" w:color="auto" w:fill="DFDFDF"/>
          </w:tcPr>
          <w:p w14:paraId="3C741251" w14:textId="77777777" w:rsidR="00E15080" w:rsidRDefault="00E15080">
            <w:pPr>
              <w:jc w:val="center"/>
              <w:rPr>
                <w:rFonts w:ascii="Calibri" w:eastAsia="Calibri" w:hAnsi="Calibri" w:cs="Calibri"/>
                <w:sz w:val="8"/>
                <w:szCs w:val="8"/>
              </w:rPr>
            </w:pPr>
          </w:p>
        </w:tc>
        <w:tc>
          <w:tcPr>
            <w:tcW w:w="1530" w:type="dxa"/>
            <w:tcBorders>
              <w:top w:val="single" w:sz="18" w:space="0" w:color="000000"/>
              <w:left w:val="single" w:sz="18" w:space="0" w:color="000000"/>
              <w:bottom w:val="single" w:sz="18" w:space="0" w:color="000000"/>
              <w:right w:val="single" w:sz="18" w:space="0" w:color="000000"/>
            </w:tcBorders>
            <w:shd w:val="clear" w:color="auto" w:fill="DFDFDF"/>
          </w:tcPr>
          <w:p w14:paraId="4BEF85C4" w14:textId="77777777" w:rsidR="00E15080" w:rsidRDefault="00E15080">
            <w:pPr>
              <w:widowControl w:val="0"/>
              <w:pBdr>
                <w:top w:val="nil"/>
                <w:left w:val="nil"/>
                <w:bottom w:val="nil"/>
                <w:right w:val="nil"/>
                <w:between w:val="nil"/>
              </w:pBdr>
              <w:spacing w:line="276" w:lineRule="auto"/>
              <w:rPr>
                <w:rFonts w:ascii="Calibri" w:eastAsia="Calibri" w:hAnsi="Calibri" w:cs="Calibri"/>
                <w:sz w:val="8"/>
                <w:szCs w:val="8"/>
              </w:rPr>
            </w:pPr>
          </w:p>
        </w:tc>
      </w:tr>
    </w:tbl>
    <w:p w14:paraId="6DFEAF73" w14:textId="77777777" w:rsidR="00E15080" w:rsidRDefault="00E15080">
      <w:pPr>
        <w:ind w:left="0" w:hanging="2"/>
        <w:rPr>
          <w:rFonts w:ascii="Calibri" w:eastAsia="Calibri" w:hAnsi="Calibri" w:cs="Calibri"/>
        </w:rPr>
      </w:pPr>
    </w:p>
    <w:p w14:paraId="5E9DBBDF" w14:textId="77777777" w:rsidR="00E15080" w:rsidRDefault="00113A9A">
      <w:pPr>
        <w:ind w:left="2" w:hanging="4"/>
        <w:rPr>
          <w:rFonts w:ascii="Calibri" w:eastAsia="Calibri" w:hAnsi="Calibri" w:cs="Calibri"/>
        </w:rPr>
      </w:pPr>
      <w:r>
        <w:rPr>
          <w:rFonts w:ascii="Calibri" w:eastAsia="Calibri" w:hAnsi="Calibri" w:cs="Calibri"/>
          <w:b/>
          <w:sz w:val="38"/>
          <w:szCs w:val="38"/>
        </w:rPr>
        <w:t>Progress Curriculum</w:t>
      </w:r>
      <w:r>
        <w:rPr>
          <w:rFonts w:ascii="Calibri" w:eastAsia="Calibri" w:hAnsi="Calibri" w:cs="Calibri"/>
          <w:b/>
        </w:rPr>
        <w:t xml:space="preserve">: </w:t>
      </w:r>
    </w:p>
    <w:p w14:paraId="643D45D5" w14:textId="77777777" w:rsidR="00E15080" w:rsidRDefault="00113A9A">
      <w:pPr>
        <w:ind w:left="0" w:hanging="2"/>
        <w:rPr>
          <w:rFonts w:ascii="Calibri" w:eastAsia="Calibri" w:hAnsi="Calibri" w:cs="Calibri"/>
        </w:rPr>
      </w:pPr>
      <w:r>
        <w:rPr>
          <w:rFonts w:ascii="Calibri" w:eastAsia="Calibri" w:hAnsi="Calibri" w:cs="Calibri"/>
        </w:rPr>
        <w:t xml:space="preserve">Trainees should be linking relevant material on their </w:t>
      </w:r>
      <w:proofErr w:type="spellStart"/>
      <w:r>
        <w:rPr>
          <w:rFonts w:ascii="Calibri" w:eastAsia="Calibri" w:hAnsi="Calibri" w:cs="Calibri"/>
        </w:rPr>
        <w:t>ePortfolio</w:t>
      </w:r>
      <w:proofErr w:type="spellEnd"/>
      <w:r>
        <w:rPr>
          <w:rFonts w:ascii="Calibri" w:eastAsia="Calibri" w:hAnsi="Calibri" w:cs="Calibri"/>
        </w:rPr>
        <w:t xml:space="preserve"> to the key capabilities within their training level’s learning outcome under each domain.   At your final ES meeting and at your ARCP panel, each domain’s learning outcome for your level should be reviewed to ensure you are on track with documenting your completion of the key capabilities. These only need to be completed in full, with all the key capabilities tagged, at the end of each level of training (</w:t>
      </w:r>
      <w:proofErr w:type="gramStart"/>
      <w:r>
        <w:rPr>
          <w:rFonts w:ascii="Calibri" w:eastAsia="Calibri" w:hAnsi="Calibri" w:cs="Calibri"/>
        </w:rPr>
        <w:t>i.e.</w:t>
      </w:r>
      <w:proofErr w:type="gramEnd"/>
      <w:r>
        <w:rPr>
          <w:rFonts w:ascii="Calibri" w:eastAsia="Calibri" w:hAnsi="Calibri" w:cs="Calibri"/>
        </w:rPr>
        <w:t xml:space="preserve"> ST3, ST5 and ST8).</w:t>
      </w:r>
    </w:p>
    <w:p w14:paraId="1DACE4D5" w14:textId="77777777" w:rsidR="00E15080" w:rsidRDefault="00E15080">
      <w:pPr>
        <w:ind w:left="0" w:hanging="2"/>
        <w:rPr>
          <w:rFonts w:ascii="Calibri" w:eastAsia="Calibri" w:hAnsi="Calibri" w:cs="Calibri"/>
        </w:rPr>
      </w:pPr>
    </w:p>
    <w:p w14:paraId="0CD37ACD" w14:textId="77777777" w:rsidR="00E15080" w:rsidRDefault="00113A9A">
      <w:pPr>
        <w:ind w:left="0" w:hanging="2"/>
        <w:rPr>
          <w:rFonts w:ascii="Calibri" w:eastAsia="Calibri" w:hAnsi="Calibri" w:cs="Calibri"/>
          <w:i/>
        </w:rPr>
      </w:pPr>
      <w:r>
        <w:rPr>
          <w:rFonts w:ascii="Calibri" w:eastAsia="Calibri" w:hAnsi="Calibri" w:cs="Calibri"/>
          <w:i/>
        </w:rPr>
        <w:t xml:space="preserve">For guidance as to what material could be used for each Domain, have a look at the RCPCH domain resources on their website and use the illustrations for inspiration. </w:t>
      </w:r>
    </w:p>
    <w:p w14:paraId="281ABF86" w14:textId="77777777" w:rsidR="00E15080" w:rsidRDefault="00113A9A">
      <w:pPr>
        <w:ind w:left="0" w:hanging="2"/>
        <w:rPr>
          <w:rFonts w:ascii="Calibri" w:eastAsia="Calibri" w:hAnsi="Calibri" w:cs="Calibri"/>
          <w:i/>
        </w:rPr>
      </w:pPr>
      <w:r>
        <w:rPr>
          <w:rFonts w:ascii="Calibri" w:eastAsia="Calibri" w:hAnsi="Calibri" w:cs="Calibri"/>
          <w:i/>
        </w:rPr>
        <w:t xml:space="preserve">You can also review the RCPCH’s document ‘Preparing for ARCPs with RCPCH Progress Judging achievement of Learning Outcomes to support progression decisions’ found in the Downloads section of the webpage: </w:t>
      </w:r>
      <w:hyperlink r:id="rId9">
        <w:r>
          <w:rPr>
            <w:rFonts w:ascii="Calibri" w:eastAsia="Calibri" w:hAnsi="Calibri" w:cs="Calibri"/>
            <w:i/>
            <w:color w:val="1155CC"/>
            <w:u w:val="single"/>
          </w:rPr>
          <w:t>RCPCH Progress guidance and support</w:t>
        </w:r>
      </w:hyperlink>
    </w:p>
    <w:p w14:paraId="2532423C" w14:textId="77777777" w:rsidR="00E15080" w:rsidRDefault="00E15080">
      <w:pPr>
        <w:ind w:left="0" w:hanging="2"/>
        <w:rPr>
          <w:rFonts w:ascii="Calibri" w:eastAsia="Calibri" w:hAnsi="Calibri" w:cs="Calibri"/>
          <w:i/>
        </w:rPr>
      </w:pPr>
    </w:p>
    <w:p w14:paraId="1423C760" w14:textId="77777777" w:rsidR="00E15080" w:rsidRDefault="00E15080">
      <w:pPr>
        <w:ind w:left="0" w:hanging="2"/>
        <w:rPr>
          <w:rFonts w:ascii="Calibri" w:eastAsia="Calibri" w:hAnsi="Calibri" w:cs="Calibri"/>
          <w:i/>
        </w:rPr>
      </w:pPr>
    </w:p>
    <w:tbl>
      <w:tblPr>
        <w:tblStyle w:val="af4"/>
        <w:tblW w:w="8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00"/>
        <w:gridCol w:w="1620"/>
        <w:gridCol w:w="2760"/>
      </w:tblGrid>
      <w:tr w:rsidR="00E15080" w14:paraId="3CB7C838" w14:textId="77777777">
        <w:trPr>
          <w:trHeight w:val="440"/>
        </w:trPr>
        <w:tc>
          <w:tcPr>
            <w:tcW w:w="3900" w:type="dxa"/>
            <w:vMerge w:val="restart"/>
            <w:shd w:val="clear" w:color="auto" w:fill="auto"/>
            <w:tcMar>
              <w:top w:w="100" w:type="dxa"/>
              <w:left w:w="100" w:type="dxa"/>
              <w:bottom w:w="100" w:type="dxa"/>
              <w:right w:w="100" w:type="dxa"/>
            </w:tcMar>
          </w:tcPr>
          <w:p w14:paraId="3BA45D9B" w14:textId="6E92B323" w:rsidR="00E15080" w:rsidRDefault="00113A9A">
            <w:pPr>
              <w:ind w:left="0" w:hanging="2"/>
              <w:rPr>
                <w:rFonts w:ascii="Calibri" w:eastAsia="Calibri" w:hAnsi="Calibri" w:cs="Calibri"/>
                <w:sz w:val="22"/>
                <w:szCs w:val="22"/>
              </w:rPr>
            </w:pPr>
            <w:r w:rsidRPr="004F474A">
              <w:rPr>
                <w:rFonts w:ascii="Calibri" w:eastAsia="Calibri" w:hAnsi="Calibri" w:cs="Calibri"/>
                <w:sz w:val="22"/>
                <w:szCs w:val="22"/>
              </w:rPr>
              <w:t xml:space="preserve">For </w:t>
            </w:r>
            <w:r w:rsidR="00012748" w:rsidRPr="004F474A">
              <w:rPr>
                <w:rFonts w:ascii="Calibri" w:eastAsia="Calibri" w:hAnsi="Calibri" w:cs="Calibri"/>
                <w:b/>
                <w:bCs/>
                <w:sz w:val="22"/>
                <w:szCs w:val="22"/>
              </w:rPr>
              <w:t>ALL</w:t>
            </w:r>
            <w:r w:rsidR="00012748" w:rsidRPr="004F474A">
              <w:rPr>
                <w:rFonts w:ascii="Calibri" w:eastAsia="Calibri" w:hAnsi="Calibri" w:cs="Calibri"/>
                <w:sz w:val="22"/>
                <w:szCs w:val="22"/>
              </w:rPr>
              <w:t xml:space="preserve"> trainees</w:t>
            </w:r>
            <w:r w:rsidRPr="004F474A">
              <w:rPr>
                <w:rFonts w:ascii="Calibri" w:eastAsia="Calibri" w:hAnsi="Calibri" w:cs="Calibri"/>
                <w:sz w:val="22"/>
                <w:szCs w:val="22"/>
              </w:rPr>
              <w:t xml:space="preserve"> : to review that relevant evidence has been added to the key capabilities for each domain of your level’s learning outcomes, avoiding multi tagging and showing progress through</w:t>
            </w:r>
            <w:r w:rsidR="00B01DC2" w:rsidRPr="004F474A">
              <w:rPr>
                <w:rFonts w:ascii="Calibri" w:eastAsia="Calibri" w:hAnsi="Calibri" w:cs="Calibri"/>
                <w:sz w:val="22"/>
                <w:szCs w:val="22"/>
              </w:rPr>
              <w:t xml:space="preserve"> your</w:t>
            </w:r>
            <w:r w:rsidRPr="004F474A">
              <w:rPr>
                <w:rFonts w:ascii="Calibri" w:eastAsia="Calibri" w:hAnsi="Calibri" w:cs="Calibri"/>
                <w:sz w:val="22"/>
                <w:szCs w:val="22"/>
              </w:rPr>
              <w:t xml:space="preserve"> level of training.</w:t>
            </w:r>
          </w:p>
        </w:tc>
        <w:tc>
          <w:tcPr>
            <w:tcW w:w="1620" w:type="dxa"/>
            <w:shd w:val="clear" w:color="auto" w:fill="auto"/>
            <w:tcMar>
              <w:top w:w="100" w:type="dxa"/>
              <w:left w:w="100" w:type="dxa"/>
              <w:bottom w:w="100" w:type="dxa"/>
              <w:right w:w="100" w:type="dxa"/>
            </w:tcMar>
          </w:tcPr>
          <w:p w14:paraId="2BA7D1D6" w14:textId="77777777" w:rsidR="00E15080" w:rsidRDefault="00113A9A">
            <w:pPr>
              <w:widowControl w:val="0"/>
              <w:pBdr>
                <w:top w:val="nil"/>
                <w:left w:val="nil"/>
                <w:bottom w:val="nil"/>
                <w:right w:val="nil"/>
                <w:between w:val="nil"/>
              </w:pBdr>
              <w:spacing w:line="240" w:lineRule="auto"/>
              <w:ind w:left="0" w:hanging="2"/>
              <w:rPr>
                <w:rFonts w:ascii="Calibri" w:eastAsia="Calibri" w:hAnsi="Calibri" w:cs="Calibri"/>
                <w:i/>
              </w:rPr>
            </w:pPr>
            <w:r>
              <w:rPr>
                <w:rFonts w:ascii="Calibri" w:eastAsia="Calibri" w:hAnsi="Calibri" w:cs="Calibri"/>
                <w:i/>
              </w:rPr>
              <w:t>Yes/No</w:t>
            </w:r>
          </w:p>
        </w:tc>
        <w:tc>
          <w:tcPr>
            <w:tcW w:w="2760" w:type="dxa"/>
            <w:shd w:val="clear" w:color="auto" w:fill="auto"/>
            <w:tcMar>
              <w:top w:w="100" w:type="dxa"/>
              <w:left w:w="100" w:type="dxa"/>
              <w:bottom w:w="100" w:type="dxa"/>
              <w:right w:w="100" w:type="dxa"/>
            </w:tcMar>
          </w:tcPr>
          <w:p w14:paraId="6029C001" w14:textId="77777777" w:rsidR="00E15080" w:rsidRDefault="00113A9A">
            <w:pPr>
              <w:widowControl w:val="0"/>
              <w:pBdr>
                <w:top w:val="nil"/>
                <w:left w:val="nil"/>
                <w:bottom w:val="nil"/>
                <w:right w:val="nil"/>
                <w:between w:val="nil"/>
              </w:pBdr>
              <w:spacing w:line="240" w:lineRule="auto"/>
              <w:ind w:left="0" w:hanging="2"/>
              <w:rPr>
                <w:rFonts w:ascii="Calibri" w:eastAsia="Calibri" w:hAnsi="Calibri" w:cs="Calibri"/>
                <w:i/>
              </w:rPr>
            </w:pPr>
            <w:r>
              <w:rPr>
                <w:rFonts w:ascii="Calibri" w:eastAsia="Calibri" w:hAnsi="Calibri" w:cs="Calibri"/>
                <w:i/>
              </w:rPr>
              <w:t>Additional Comments</w:t>
            </w:r>
          </w:p>
        </w:tc>
      </w:tr>
      <w:tr w:rsidR="00E15080" w14:paraId="666729A2" w14:textId="77777777">
        <w:trPr>
          <w:trHeight w:val="440"/>
        </w:trPr>
        <w:tc>
          <w:tcPr>
            <w:tcW w:w="3900" w:type="dxa"/>
            <w:vMerge/>
            <w:shd w:val="clear" w:color="auto" w:fill="auto"/>
            <w:tcMar>
              <w:top w:w="100" w:type="dxa"/>
              <w:left w:w="100" w:type="dxa"/>
              <w:bottom w:w="100" w:type="dxa"/>
              <w:right w:w="100" w:type="dxa"/>
            </w:tcMar>
          </w:tcPr>
          <w:p w14:paraId="7188EEB9" w14:textId="77777777" w:rsidR="00E15080" w:rsidRDefault="00E15080">
            <w:pPr>
              <w:widowControl w:val="0"/>
              <w:pBdr>
                <w:top w:val="nil"/>
                <w:left w:val="nil"/>
                <w:bottom w:val="nil"/>
                <w:right w:val="nil"/>
                <w:between w:val="nil"/>
              </w:pBdr>
              <w:spacing w:line="276" w:lineRule="auto"/>
              <w:ind w:left="0" w:hanging="2"/>
              <w:rPr>
                <w:rFonts w:ascii="Calibri" w:eastAsia="Calibri" w:hAnsi="Calibri" w:cs="Calibri"/>
                <w:i/>
              </w:rPr>
            </w:pPr>
          </w:p>
        </w:tc>
        <w:tc>
          <w:tcPr>
            <w:tcW w:w="1620" w:type="dxa"/>
            <w:shd w:val="clear" w:color="auto" w:fill="auto"/>
            <w:tcMar>
              <w:top w:w="100" w:type="dxa"/>
              <w:left w:w="100" w:type="dxa"/>
              <w:bottom w:w="100" w:type="dxa"/>
              <w:right w:w="100" w:type="dxa"/>
            </w:tcMar>
          </w:tcPr>
          <w:p w14:paraId="2D3B1C01" w14:textId="77777777" w:rsidR="00E15080" w:rsidRDefault="00E15080">
            <w:pPr>
              <w:widowControl w:val="0"/>
              <w:pBdr>
                <w:top w:val="nil"/>
                <w:left w:val="nil"/>
                <w:bottom w:val="nil"/>
                <w:right w:val="nil"/>
                <w:between w:val="nil"/>
              </w:pBdr>
              <w:spacing w:line="240" w:lineRule="auto"/>
              <w:ind w:left="0" w:hanging="2"/>
              <w:rPr>
                <w:rFonts w:ascii="Calibri" w:eastAsia="Calibri" w:hAnsi="Calibri" w:cs="Calibri"/>
                <w:i/>
              </w:rPr>
            </w:pPr>
          </w:p>
        </w:tc>
        <w:tc>
          <w:tcPr>
            <w:tcW w:w="2760" w:type="dxa"/>
            <w:shd w:val="clear" w:color="auto" w:fill="auto"/>
            <w:tcMar>
              <w:top w:w="100" w:type="dxa"/>
              <w:left w:w="100" w:type="dxa"/>
              <w:bottom w:w="100" w:type="dxa"/>
              <w:right w:w="100" w:type="dxa"/>
            </w:tcMar>
          </w:tcPr>
          <w:p w14:paraId="4FAE2250" w14:textId="77777777" w:rsidR="00E15080" w:rsidRDefault="00E15080">
            <w:pPr>
              <w:widowControl w:val="0"/>
              <w:pBdr>
                <w:top w:val="nil"/>
                <w:left w:val="nil"/>
                <w:bottom w:val="nil"/>
                <w:right w:val="nil"/>
                <w:between w:val="nil"/>
              </w:pBdr>
              <w:spacing w:line="240" w:lineRule="auto"/>
              <w:ind w:left="0" w:hanging="2"/>
              <w:rPr>
                <w:rFonts w:ascii="Calibri" w:eastAsia="Calibri" w:hAnsi="Calibri" w:cs="Calibri"/>
                <w:i/>
              </w:rPr>
            </w:pPr>
          </w:p>
        </w:tc>
      </w:tr>
      <w:tr w:rsidR="00E15080" w14:paraId="1295C535" w14:textId="77777777">
        <w:trPr>
          <w:trHeight w:val="440"/>
        </w:trPr>
        <w:tc>
          <w:tcPr>
            <w:tcW w:w="3900" w:type="dxa"/>
            <w:shd w:val="clear" w:color="auto" w:fill="auto"/>
            <w:tcMar>
              <w:top w:w="100" w:type="dxa"/>
              <w:left w:w="100" w:type="dxa"/>
              <w:bottom w:w="100" w:type="dxa"/>
              <w:right w:w="100" w:type="dxa"/>
            </w:tcMar>
          </w:tcPr>
          <w:p w14:paraId="1EB50C23" w14:textId="77777777" w:rsidR="00E15080" w:rsidRDefault="00113A9A">
            <w:pPr>
              <w:ind w:left="0" w:hanging="2"/>
              <w:rPr>
                <w:rFonts w:ascii="Calibri" w:eastAsia="Calibri" w:hAnsi="Calibri" w:cs="Calibri"/>
                <w:b/>
                <w:color w:val="222222"/>
                <w:sz w:val="22"/>
                <w:szCs w:val="22"/>
                <w:highlight w:val="yellow"/>
              </w:rPr>
            </w:pPr>
            <w:r>
              <w:rPr>
                <w:rFonts w:ascii="Calibri" w:eastAsia="Calibri" w:hAnsi="Calibri" w:cs="Calibri"/>
                <w:b/>
                <w:color w:val="222222"/>
                <w:sz w:val="22"/>
                <w:szCs w:val="22"/>
                <w:highlight w:val="yellow"/>
              </w:rPr>
              <w:t>Trainees at End of Level of training (L1 (ST3), L2 (ST5), L3 (ST8)) ARCP</w:t>
            </w:r>
          </w:p>
          <w:p w14:paraId="229F5DDA" w14:textId="77777777" w:rsidR="00E15080" w:rsidRDefault="00E15080">
            <w:pPr>
              <w:ind w:left="0" w:hanging="2"/>
              <w:rPr>
                <w:rFonts w:ascii="Calibri" w:eastAsia="Calibri" w:hAnsi="Calibri" w:cs="Calibri"/>
                <w:b/>
                <w:color w:val="222222"/>
                <w:sz w:val="22"/>
                <w:szCs w:val="22"/>
                <w:highlight w:val="white"/>
              </w:rPr>
            </w:pPr>
          </w:p>
          <w:p w14:paraId="56E04471" w14:textId="77777777" w:rsidR="00E15080" w:rsidRPr="004F474A" w:rsidRDefault="00113A9A">
            <w:pPr>
              <w:ind w:left="0" w:hanging="2"/>
              <w:rPr>
                <w:rFonts w:ascii="Calibri" w:eastAsia="Calibri" w:hAnsi="Calibri" w:cs="Calibri"/>
              </w:rPr>
            </w:pPr>
            <w:r>
              <w:rPr>
                <w:rFonts w:ascii="Calibri" w:eastAsia="Calibri" w:hAnsi="Calibri" w:cs="Calibri"/>
                <w:highlight w:val="white"/>
              </w:rPr>
              <w:t xml:space="preserve">It is </w:t>
            </w:r>
            <w:r>
              <w:rPr>
                <w:rFonts w:ascii="Calibri" w:eastAsia="Calibri" w:hAnsi="Calibri" w:cs="Calibri"/>
                <w:b/>
                <w:highlight w:val="white"/>
              </w:rPr>
              <w:t>essential</w:t>
            </w:r>
            <w:r>
              <w:rPr>
                <w:rFonts w:ascii="Calibri" w:eastAsia="Calibri" w:hAnsi="Calibri" w:cs="Calibri"/>
                <w:highlight w:val="white"/>
              </w:rPr>
              <w:t xml:space="preserve"> that </w:t>
            </w:r>
            <w:r w:rsidRPr="004F474A">
              <w:rPr>
                <w:rFonts w:ascii="Calibri" w:eastAsia="Calibri" w:hAnsi="Calibri" w:cs="Calibri"/>
              </w:rPr>
              <w:t xml:space="preserve">your Educational Supervisor reviews evidence as being relevant, of high quality and not multi tagged. Once all key capabilities have been appropriately evidenced, ES must mark each learning outcome as </w:t>
            </w:r>
            <w:r w:rsidRPr="00931926">
              <w:rPr>
                <w:rFonts w:ascii="Calibri" w:eastAsia="Calibri" w:hAnsi="Calibri" w:cs="Calibri"/>
                <w:u w:val="single"/>
              </w:rPr>
              <w:t>'achieved'</w:t>
            </w:r>
            <w:r w:rsidRPr="004F474A">
              <w:rPr>
                <w:rFonts w:ascii="Calibri" w:eastAsia="Calibri" w:hAnsi="Calibri" w:cs="Calibri"/>
              </w:rPr>
              <w:t xml:space="preserve"> via their </w:t>
            </w:r>
            <w:proofErr w:type="spellStart"/>
            <w:r w:rsidRPr="004F474A">
              <w:rPr>
                <w:rFonts w:ascii="Calibri" w:eastAsia="Calibri" w:hAnsi="Calibri" w:cs="Calibri"/>
              </w:rPr>
              <w:t>Eportfolio</w:t>
            </w:r>
            <w:proofErr w:type="spellEnd"/>
            <w:r w:rsidRPr="004F474A">
              <w:rPr>
                <w:rFonts w:ascii="Calibri" w:eastAsia="Calibri" w:hAnsi="Calibri" w:cs="Calibri"/>
              </w:rPr>
              <w:t xml:space="preserve"> access prior to your ARCP at the end of each level. </w:t>
            </w:r>
          </w:p>
          <w:p w14:paraId="74AE917E" w14:textId="77777777" w:rsidR="00E15080" w:rsidRDefault="00E15080">
            <w:pPr>
              <w:ind w:left="0" w:hanging="2"/>
              <w:rPr>
                <w:rFonts w:ascii="Calibri" w:eastAsia="Calibri" w:hAnsi="Calibri" w:cs="Calibri"/>
                <w:highlight w:val="white"/>
              </w:rPr>
            </w:pPr>
          </w:p>
          <w:p w14:paraId="681084EF" w14:textId="77777777" w:rsidR="00E15080" w:rsidRDefault="00113A9A">
            <w:pPr>
              <w:ind w:left="0" w:hanging="2"/>
              <w:rPr>
                <w:rFonts w:ascii="Calibri" w:eastAsia="Calibri" w:hAnsi="Calibri" w:cs="Calibri"/>
                <w:color w:val="FF0000"/>
              </w:rPr>
            </w:pPr>
            <w:r>
              <w:rPr>
                <w:rFonts w:ascii="Calibri" w:eastAsia="Calibri" w:hAnsi="Calibri" w:cs="Calibri"/>
                <w:highlight w:val="white"/>
              </w:rPr>
              <w:t xml:space="preserve">To progress to the next level of training, </w:t>
            </w:r>
            <w:r>
              <w:rPr>
                <w:rFonts w:ascii="Calibri" w:eastAsia="Calibri" w:hAnsi="Calibri" w:cs="Calibri"/>
                <w:b/>
                <w:highlight w:val="white"/>
              </w:rPr>
              <w:t>all</w:t>
            </w:r>
            <w:r>
              <w:rPr>
                <w:rFonts w:ascii="Calibri" w:eastAsia="Calibri" w:hAnsi="Calibri" w:cs="Calibri"/>
                <w:highlight w:val="white"/>
              </w:rPr>
              <w:t xml:space="preserve"> the learning outcomes need to be marked as achieved for your current level of training.</w:t>
            </w:r>
          </w:p>
        </w:tc>
        <w:tc>
          <w:tcPr>
            <w:tcW w:w="1620" w:type="dxa"/>
            <w:shd w:val="clear" w:color="auto" w:fill="auto"/>
            <w:tcMar>
              <w:top w:w="100" w:type="dxa"/>
              <w:left w:w="100" w:type="dxa"/>
              <w:bottom w:w="100" w:type="dxa"/>
              <w:right w:w="100" w:type="dxa"/>
            </w:tcMar>
          </w:tcPr>
          <w:p w14:paraId="5CC8AFE5" w14:textId="77777777" w:rsidR="00E15080" w:rsidRDefault="00E15080">
            <w:pPr>
              <w:widowControl w:val="0"/>
              <w:pBdr>
                <w:top w:val="nil"/>
                <w:left w:val="nil"/>
                <w:bottom w:val="nil"/>
                <w:right w:val="nil"/>
                <w:between w:val="nil"/>
              </w:pBdr>
              <w:spacing w:line="240" w:lineRule="auto"/>
              <w:ind w:left="0" w:hanging="2"/>
              <w:rPr>
                <w:rFonts w:ascii="Calibri" w:eastAsia="Calibri" w:hAnsi="Calibri" w:cs="Calibri"/>
                <w:i/>
              </w:rPr>
            </w:pPr>
          </w:p>
        </w:tc>
        <w:tc>
          <w:tcPr>
            <w:tcW w:w="2760" w:type="dxa"/>
            <w:shd w:val="clear" w:color="auto" w:fill="auto"/>
            <w:tcMar>
              <w:top w:w="100" w:type="dxa"/>
              <w:left w:w="100" w:type="dxa"/>
              <w:bottom w:w="100" w:type="dxa"/>
              <w:right w:w="100" w:type="dxa"/>
            </w:tcMar>
          </w:tcPr>
          <w:p w14:paraId="1A10D3B0" w14:textId="77777777" w:rsidR="00E15080" w:rsidRDefault="00E15080">
            <w:pPr>
              <w:widowControl w:val="0"/>
              <w:pBdr>
                <w:top w:val="nil"/>
                <w:left w:val="nil"/>
                <w:bottom w:val="nil"/>
                <w:right w:val="nil"/>
                <w:between w:val="nil"/>
              </w:pBdr>
              <w:spacing w:line="240" w:lineRule="auto"/>
              <w:ind w:left="0" w:hanging="2"/>
              <w:rPr>
                <w:rFonts w:ascii="Calibri" w:eastAsia="Calibri" w:hAnsi="Calibri" w:cs="Calibri"/>
                <w:i/>
              </w:rPr>
            </w:pPr>
          </w:p>
        </w:tc>
      </w:tr>
    </w:tbl>
    <w:p w14:paraId="16BB338F" w14:textId="77777777" w:rsidR="00E15080" w:rsidRDefault="00E15080">
      <w:pPr>
        <w:ind w:left="0" w:hanging="2"/>
        <w:rPr>
          <w:rFonts w:ascii="Calibri" w:eastAsia="Calibri" w:hAnsi="Calibri" w:cs="Calibri"/>
        </w:rPr>
      </w:pPr>
    </w:p>
    <w:tbl>
      <w:tblPr>
        <w:tblStyle w:val="af5"/>
        <w:tblW w:w="8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01"/>
      </w:tblGrid>
      <w:tr w:rsidR="00E15080" w14:paraId="74EA2A3F" w14:textId="77777777">
        <w:trPr>
          <w:trHeight w:val="1103"/>
        </w:trPr>
        <w:tc>
          <w:tcPr>
            <w:tcW w:w="8801" w:type="dxa"/>
            <w:tcBorders>
              <w:top w:val="single" w:sz="18" w:space="0" w:color="000000"/>
              <w:left w:val="single" w:sz="18" w:space="0" w:color="000000"/>
              <w:bottom w:val="single" w:sz="18" w:space="0" w:color="000000"/>
              <w:right w:val="single" w:sz="18" w:space="0" w:color="000000"/>
            </w:tcBorders>
          </w:tcPr>
          <w:p w14:paraId="26B5BC5C" w14:textId="77777777" w:rsidR="00E15080" w:rsidRDefault="00113A9A">
            <w:pPr>
              <w:ind w:left="0" w:hanging="2"/>
              <w:rPr>
                <w:rFonts w:ascii="Calibri" w:eastAsia="Calibri" w:hAnsi="Calibri" w:cs="Calibri"/>
                <w:sz w:val="22"/>
                <w:szCs w:val="22"/>
              </w:rPr>
            </w:pPr>
            <w:r>
              <w:rPr>
                <w:rFonts w:ascii="Calibri" w:eastAsia="Calibri" w:hAnsi="Calibri" w:cs="Calibri"/>
                <w:sz w:val="22"/>
                <w:szCs w:val="22"/>
              </w:rPr>
              <w:t xml:space="preserve">Please use this box in order to provide the ARCP panel with any further information you wish for them to know. Further information of things you may wish to include can be found within the ‘ARCP Top Tips’ document. </w:t>
            </w:r>
          </w:p>
          <w:p w14:paraId="2507CCDF" w14:textId="77777777" w:rsidR="00E15080" w:rsidRDefault="00E15080">
            <w:pPr>
              <w:ind w:left="0" w:hanging="2"/>
              <w:rPr>
                <w:rFonts w:ascii="Calibri" w:eastAsia="Calibri" w:hAnsi="Calibri" w:cs="Calibri"/>
                <w:sz w:val="22"/>
                <w:szCs w:val="22"/>
              </w:rPr>
            </w:pPr>
          </w:p>
          <w:p w14:paraId="374B4A60" w14:textId="77777777" w:rsidR="00E15080" w:rsidRDefault="00E15080">
            <w:pPr>
              <w:ind w:left="0" w:hanging="2"/>
              <w:rPr>
                <w:rFonts w:ascii="Calibri" w:eastAsia="Calibri" w:hAnsi="Calibri" w:cs="Calibri"/>
                <w:color w:val="FF0000"/>
                <w:sz w:val="22"/>
                <w:szCs w:val="22"/>
              </w:rPr>
            </w:pPr>
          </w:p>
          <w:p w14:paraId="5E7103AA" w14:textId="77777777" w:rsidR="00E15080" w:rsidRDefault="00E15080">
            <w:pPr>
              <w:ind w:left="0" w:hanging="2"/>
              <w:rPr>
                <w:rFonts w:ascii="Calibri" w:eastAsia="Calibri" w:hAnsi="Calibri" w:cs="Calibri"/>
                <w:color w:val="FF0000"/>
                <w:sz w:val="22"/>
                <w:szCs w:val="22"/>
              </w:rPr>
            </w:pPr>
          </w:p>
          <w:p w14:paraId="30A672D7" w14:textId="77777777" w:rsidR="00E15080" w:rsidRDefault="00E15080">
            <w:pPr>
              <w:ind w:left="0" w:hanging="2"/>
              <w:rPr>
                <w:rFonts w:ascii="Calibri" w:eastAsia="Calibri" w:hAnsi="Calibri" w:cs="Calibri"/>
                <w:color w:val="FF0000"/>
                <w:sz w:val="22"/>
                <w:szCs w:val="22"/>
              </w:rPr>
            </w:pPr>
          </w:p>
          <w:p w14:paraId="7C907306" w14:textId="77777777" w:rsidR="00E15080" w:rsidRDefault="00E15080">
            <w:pPr>
              <w:ind w:left="0" w:hanging="2"/>
              <w:rPr>
                <w:rFonts w:ascii="Calibri" w:eastAsia="Calibri" w:hAnsi="Calibri" w:cs="Calibri"/>
                <w:color w:val="FF0000"/>
                <w:sz w:val="22"/>
                <w:szCs w:val="22"/>
              </w:rPr>
            </w:pPr>
          </w:p>
          <w:p w14:paraId="4C99B3FA" w14:textId="77777777" w:rsidR="00E15080" w:rsidRDefault="00E15080">
            <w:pPr>
              <w:ind w:left="0" w:hanging="2"/>
              <w:rPr>
                <w:rFonts w:ascii="Calibri" w:eastAsia="Calibri" w:hAnsi="Calibri" w:cs="Calibri"/>
                <w:color w:val="FF0000"/>
                <w:sz w:val="22"/>
                <w:szCs w:val="22"/>
              </w:rPr>
            </w:pPr>
          </w:p>
          <w:p w14:paraId="3F9A4EF8" w14:textId="77777777" w:rsidR="00E15080" w:rsidRDefault="00E15080">
            <w:pPr>
              <w:ind w:left="0" w:hanging="2"/>
              <w:rPr>
                <w:rFonts w:ascii="Calibri" w:eastAsia="Calibri" w:hAnsi="Calibri" w:cs="Calibri"/>
                <w:color w:val="FF0000"/>
                <w:sz w:val="22"/>
                <w:szCs w:val="22"/>
              </w:rPr>
            </w:pPr>
          </w:p>
          <w:p w14:paraId="1DD44F12" w14:textId="77777777" w:rsidR="00E15080" w:rsidRDefault="00E15080">
            <w:pPr>
              <w:ind w:left="0" w:hanging="2"/>
              <w:rPr>
                <w:rFonts w:ascii="Calibri" w:eastAsia="Calibri" w:hAnsi="Calibri" w:cs="Calibri"/>
                <w:sz w:val="22"/>
                <w:szCs w:val="22"/>
              </w:rPr>
            </w:pPr>
          </w:p>
        </w:tc>
      </w:tr>
    </w:tbl>
    <w:p w14:paraId="5663A261" w14:textId="77777777" w:rsidR="00E15080" w:rsidRDefault="00E15080">
      <w:pPr>
        <w:ind w:left="1" w:hanging="3"/>
        <w:rPr>
          <w:rFonts w:ascii="Calibri" w:eastAsia="Calibri" w:hAnsi="Calibri" w:cs="Calibri"/>
          <w:sz w:val="26"/>
          <w:szCs w:val="26"/>
        </w:rPr>
      </w:pPr>
    </w:p>
    <w:sectPr w:rsidR="00E15080">
      <w:headerReference w:type="default" r:id="rId10"/>
      <w:pgSz w:w="11906" w:h="16838"/>
      <w:pgMar w:top="680" w:right="1797" w:bottom="360" w:left="179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8992D2" w14:textId="77777777" w:rsidR="00972A87" w:rsidRDefault="00972A87">
      <w:pPr>
        <w:spacing w:line="240" w:lineRule="auto"/>
        <w:ind w:left="0" w:hanging="2"/>
      </w:pPr>
      <w:r>
        <w:separator/>
      </w:r>
    </w:p>
  </w:endnote>
  <w:endnote w:type="continuationSeparator" w:id="0">
    <w:p w14:paraId="15823EF4" w14:textId="77777777" w:rsidR="00972A87" w:rsidRDefault="00972A8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panose1 w:val="020B0604020202020204"/>
    <w:charset w:val="00"/>
    <w:family w:val="auto"/>
    <w:pitch w:val="default"/>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FC4B2A" w14:textId="77777777" w:rsidR="00972A87" w:rsidRDefault="00972A87">
      <w:pPr>
        <w:spacing w:line="240" w:lineRule="auto"/>
        <w:ind w:left="0" w:hanging="2"/>
      </w:pPr>
      <w:r>
        <w:separator/>
      </w:r>
    </w:p>
  </w:footnote>
  <w:footnote w:type="continuationSeparator" w:id="0">
    <w:p w14:paraId="3CAE281E" w14:textId="77777777" w:rsidR="00972A87" w:rsidRDefault="00972A87">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E850E3" w14:textId="77777777" w:rsidR="00E15080" w:rsidRDefault="00E15080">
    <w:pPr>
      <w:widowControl w:val="0"/>
      <w:pBdr>
        <w:top w:val="nil"/>
        <w:left w:val="nil"/>
        <w:bottom w:val="nil"/>
        <w:right w:val="nil"/>
        <w:between w:val="nil"/>
      </w:pBdr>
      <w:spacing w:line="276" w:lineRule="auto"/>
      <w:ind w:left="1" w:hanging="3"/>
      <w:rPr>
        <w:rFonts w:ascii="Cambria" w:eastAsia="Cambria" w:hAnsi="Cambria" w:cs="Cambria"/>
        <w:sz w:val="26"/>
        <w:szCs w:val="26"/>
      </w:rPr>
    </w:pPr>
  </w:p>
  <w:tbl>
    <w:tblPr>
      <w:tblStyle w:val="af6"/>
      <w:tblW w:w="8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64"/>
      <w:gridCol w:w="4264"/>
    </w:tblGrid>
    <w:tr w:rsidR="00E15080" w14:paraId="07A760AC" w14:textId="77777777">
      <w:tc>
        <w:tcPr>
          <w:tcW w:w="4264" w:type="dxa"/>
        </w:tcPr>
        <w:p w14:paraId="0F740BE7" w14:textId="77777777" w:rsidR="00E15080" w:rsidRDefault="00113A9A">
          <w:pPr>
            <w:pBdr>
              <w:top w:val="nil"/>
              <w:left w:val="nil"/>
              <w:bottom w:val="nil"/>
              <w:right w:val="nil"/>
              <w:between w:val="nil"/>
            </w:pBdr>
            <w:tabs>
              <w:tab w:val="center" w:pos="4320"/>
              <w:tab w:val="right" w:pos="8640"/>
            </w:tabs>
            <w:spacing w:line="240" w:lineRule="auto"/>
            <w:ind w:left="0" w:hanging="2"/>
            <w:rPr>
              <w:color w:val="000000"/>
            </w:rPr>
          </w:pPr>
          <w:r>
            <w:rPr>
              <w:noProof/>
              <w:color w:val="000000"/>
            </w:rPr>
            <w:drawing>
              <wp:inline distT="0" distB="0" distL="114300" distR="114300" wp14:anchorId="56B45117" wp14:editId="5E97CB7A">
                <wp:extent cx="1824990" cy="514350"/>
                <wp:effectExtent l="0" t="0" r="0" b="0"/>
                <wp:docPr id="10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24990" cy="514350"/>
                        </a:xfrm>
                        <a:prstGeom prst="rect">
                          <a:avLst/>
                        </a:prstGeom>
                        <a:ln/>
                      </pic:spPr>
                    </pic:pic>
                  </a:graphicData>
                </a:graphic>
              </wp:inline>
            </w:drawing>
          </w:r>
        </w:p>
      </w:tc>
      <w:tc>
        <w:tcPr>
          <w:tcW w:w="4264" w:type="dxa"/>
        </w:tcPr>
        <w:p w14:paraId="71F96512" w14:textId="77777777" w:rsidR="00E15080" w:rsidRDefault="00113A9A">
          <w:pPr>
            <w:pBdr>
              <w:top w:val="nil"/>
              <w:left w:val="nil"/>
              <w:bottom w:val="nil"/>
              <w:right w:val="nil"/>
              <w:between w:val="nil"/>
            </w:pBdr>
            <w:tabs>
              <w:tab w:val="center" w:pos="4320"/>
              <w:tab w:val="right" w:pos="8640"/>
            </w:tabs>
            <w:spacing w:line="240" w:lineRule="auto"/>
            <w:ind w:left="0" w:hanging="2"/>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FB56D5">
            <w:rPr>
              <w:noProof/>
              <w:color w:val="000000"/>
            </w:rPr>
            <w:t>1</w:t>
          </w:r>
          <w:r>
            <w:rPr>
              <w:color w:val="000000"/>
            </w:rPr>
            <w:fldChar w:fldCharType="end"/>
          </w:r>
        </w:p>
      </w:tc>
    </w:tr>
  </w:tbl>
  <w:p w14:paraId="3B346726" w14:textId="77777777" w:rsidR="00E15080" w:rsidRDefault="00E15080">
    <w:pPr>
      <w:pBdr>
        <w:top w:val="nil"/>
        <w:left w:val="nil"/>
        <w:bottom w:val="nil"/>
        <w:right w:val="nil"/>
        <w:between w:val="nil"/>
      </w:pBdr>
      <w:tabs>
        <w:tab w:val="center" w:pos="4320"/>
        <w:tab w:val="right" w:pos="8640"/>
      </w:tabs>
      <w:spacing w:line="240" w:lineRule="auto"/>
      <w:ind w:left="0" w:hanging="2"/>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E05333F"/>
    <w:multiLevelType w:val="multilevel"/>
    <w:tmpl w:val="8D3CCCDE"/>
    <w:lvl w:ilvl="0">
      <w:start w:val="1"/>
      <w:numFmt w:val="bullet"/>
      <w:lvlText w:val="-"/>
      <w:lvlJc w:val="left"/>
      <w:pPr>
        <w:ind w:left="960" w:hanging="60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080"/>
    <w:rsid w:val="00012748"/>
    <w:rsid w:val="00113A9A"/>
    <w:rsid w:val="004E06CC"/>
    <w:rsid w:val="004F474A"/>
    <w:rsid w:val="00931926"/>
    <w:rsid w:val="00972A87"/>
    <w:rsid w:val="00B01DC2"/>
    <w:rsid w:val="00E15080"/>
    <w:rsid w:val="00FB56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9CC74"/>
  <w15:docId w15:val="{63FC14E2-CE26-4E59-B870-FC7AA4E63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GB" w:eastAsia="en-GB"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B54"/>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uiPriority w:val="9"/>
    <w:qFormat/>
    <w:rsid w:val="000E4B54"/>
    <w:pPr>
      <w:keepNext/>
      <w:keepLines/>
      <w:spacing w:before="480" w:after="120"/>
    </w:pPr>
    <w:rPr>
      <w:b/>
      <w:sz w:val="48"/>
      <w:szCs w:val="48"/>
    </w:rPr>
  </w:style>
  <w:style w:type="paragraph" w:styleId="Heading2">
    <w:name w:val="heading 2"/>
    <w:basedOn w:val="Normal"/>
    <w:next w:val="Normal"/>
    <w:uiPriority w:val="9"/>
    <w:semiHidden/>
    <w:unhideWhenUsed/>
    <w:qFormat/>
    <w:rsid w:val="000E4B54"/>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0E4B54"/>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0E4B54"/>
    <w:pPr>
      <w:keepNext/>
      <w:keepLines/>
      <w:spacing w:before="240" w:after="40"/>
      <w:outlineLvl w:val="3"/>
    </w:pPr>
    <w:rPr>
      <w:b/>
    </w:rPr>
  </w:style>
  <w:style w:type="paragraph" w:styleId="Heading5">
    <w:name w:val="heading 5"/>
    <w:basedOn w:val="Normal"/>
    <w:next w:val="Normal"/>
    <w:uiPriority w:val="9"/>
    <w:semiHidden/>
    <w:unhideWhenUsed/>
    <w:qFormat/>
    <w:rsid w:val="000E4B54"/>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0E4B54"/>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0E4B54"/>
    <w:pPr>
      <w:keepNext/>
      <w:keepLines/>
      <w:spacing w:before="480" w:after="120"/>
    </w:pPr>
    <w:rPr>
      <w:b/>
      <w:sz w:val="72"/>
      <w:szCs w:val="72"/>
    </w:rPr>
  </w:style>
  <w:style w:type="paragraph" w:customStyle="1" w:styleId="Normal1">
    <w:name w:val="Normal1"/>
    <w:rsid w:val="000E4B54"/>
  </w:style>
  <w:style w:type="table" w:styleId="TableGrid">
    <w:name w:val="Table Grid"/>
    <w:basedOn w:val="TableNormal"/>
    <w:rsid w:val="000E4B54"/>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rsid w:val="000E4B54"/>
    <w:rPr>
      <w:rFonts w:ascii="Tahoma" w:hAnsi="Tahoma" w:cs="Tahoma"/>
      <w:sz w:val="16"/>
      <w:szCs w:val="16"/>
    </w:rPr>
  </w:style>
  <w:style w:type="character" w:customStyle="1" w:styleId="ageraghty">
    <w:name w:val="ageraghty"/>
    <w:rsid w:val="000E4B54"/>
    <w:rPr>
      <w:rFonts w:ascii="Arial" w:hAnsi="Arial" w:cs="Arial"/>
      <w:b w:val="0"/>
      <w:bCs w:val="0"/>
      <w:i w:val="0"/>
      <w:iCs w:val="0"/>
      <w:strike w:val="0"/>
      <w:color w:val="auto"/>
      <w:w w:val="100"/>
      <w:position w:val="-1"/>
      <w:sz w:val="22"/>
      <w:szCs w:val="22"/>
      <w:u w:val="none"/>
      <w:effect w:val="none"/>
      <w:vertAlign w:val="baseline"/>
      <w:cs w:val="0"/>
      <w:em w:val="none"/>
    </w:rPr>
  </w:style>
  <w:style w:type="character" w:styleId="Hyperlink">
    <w:name w:val="Hyperlink"/>
    <w:rsid w:val="000E4B54"/>
    <w:rPr>
      <w:color w:val="0563C1"/>
      <w:w w:val="100"/>
      <w:position w:val="-1"/>
      <w:u w:val="single"/>
      <w:effect w:val="none"/>
      <w:vertAlign w:val="baseline"/>
      <w:cs w:val="0"/>
      <w:em w:val="none"/>
    </w:rPr>
  </w:style>
  <w:style w:type="character" w:styleId="FollowedHyperlink">
    <w:name w:val="FollowedHyperlink"/>
    <w:rsid w:val="000E4B54"/>
    <w:rPr>
      <w:color w:val="954F72"/>
      <w:w w:val="100"/>
      <w:position w:val="-1"/>
      <w:u w:val="single"/>
      <w:effect w:val="none"/>
      <w:vertAlign w:val="baseline"/>
      <w:cs w:val="0"/>
      <w:em w:val="none"/>
    </w:rPr>
  </w:style>
  <w:style w:type="paragraph" w:styleId="Header">
    <w:name w:val="header"/>
    <w:basedOn w:val="Normal"/>
    <w:rsid w:val="000E4B54"/>
    <w:pPr>
      <w:tabs>
        <w:tab w:val="center" w:pos="4320"/>
        <w:tab w:val="right" w:pos="8640"/>
      </w:tabs>
    </w:pPr>
  </w:style>
  <w:style w:type="character" w:customStyle="1" w:styleId="HeaderChar">
    <w:name w:val="Header Char"/>
    <w:rsid w:val="000E4B54"/>
    <w:rPr>
      <w:w w:val="100"/>
      <w:position w:val="-1"/>
      <w:sz w:val="24"/>
      <w:szCs w:val="24"/>
      <w:effect w:val="none"/>
      <w:vertAlign w:val="baseline"/>
      <w:cs w:val="0"/>
      <w:em w:val="none"/>
      <w:lang w:eastAsia="en-GB"/>
    </w:rPr>
  </w:style>
  <w:style w:type="paragraph" w:styleId="Footer">
    <w:name w:val="footer"/>
    <w:basedOn w:val="Normal"/>
    <w:rsid w:val="000E4B54"/>
    <w:pPr>
      <w:tabs>
        <w:tab w:val="center" w:pos="4320"/>
        <w:tab w:val="right" w:pos="8640"/>
      </w:tabs>
    </w:pPr>
  </w:style>
  <w:style w:type="character" w:customStyle="1" w:styleId="FooterChar">
    <w:name w:val="Footer Char"/>
    <w:rsid w:val="000E4B54"/>
    <w:rPr>
      <w:w w:val="100"/>
      <w:position w:val="-1"/>
      <w:sz w:val="24"/>
      <w:szCs w:val="24"/>
      <w:effect w:val="none"/>
      <w:vertAlign w:val="baseline"/>
      <w:cs w:val="0"/>
      <w:em w:val="none"/>
      <w:lang w:eastAsia="en-GB"/>
    </w:rPr>
  </w:style>
  <w:style w:type="character" w:styleId="PageNumber">
    <w:name w:val="page number"/>
    <w:basedOn w:val="DefaultParagraphFont"/>
    <w:rsid w:val="000E4B54"/>
    <w:rPr>
      <w:w w:val="100"/>
      <w:position w:val="-1"/>
      <w:effect w:val="none"/>
      <w:vertAlign w:val="baseline"/>
      <w:cs w:val="0"/>
      <w:em w:val="none"/>
    </w:rPr>
  </w:style>
  <w:style w:type="paragraph" w:customStyle="1" w:styleId="ColorfulShading-Accent31">
    <w:name w:val="Colorful Shading - Accent 31"/>
    <w:basedOn w:val="Normal"/>
    <w:rsid w:val="000E4B54"/>
    <w:pPr>
      <w:spacing w:after="160" w:line="259" w:lineRule="auto"/>
      <w:ind w:left="720"/>
      <w:contextualSpacing/>
    </w:pPr>
    <w:rPr>
      <w:rFonts w:ascii="Cambria" w:eastAsia="Cambria" w:hAnsi="Cambria"/>
      <w:sz w:val="22"/>
      <w:szCs w:val="22"/>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sid w:val="000E4B54"/>
    <w:tblPr>
      <w:tblStyleRowBandSize w:val="1"/>
      <w:tblStyleColBandSize w:val="1"/>
    </w:tblPr>
  </w:style>
  <w:style w:type="table" w:customStyle="1" w:styleId="a0">
    <w:basedOn w:val="TableNormal"/>
    <w:rsid w:val="000E4B54"/>
    <w:tblPr>
      <w:tblStyleRowBandSize w:val="1"/>
      <w:tblStyleColBandSize w:val="1"/>
    </w:tblPr>
  </w:style>
  <w:style w:type="table" w:customStyle="1" w:styleId="a1">
    <w:basedOn w:val="TableNormal"/>
    <w:rsid w:val="000E4B54"/>
    <w:tblPr>
      <w:tblStyleRowBandSize w:val="1"/>
      <w:tblStyleColBandSize w:val="1"/>
    </w:tblPr>
  </w:style>
  <w:style w:type="table" w:customStyle="1" w:styleId="a2">
    <w:basedOn w:val="TableNormal"/>
    <w:rsid w:val="000E4B54"/>
    <w:tblPr>
      <w:tblStyleRowBandSize w:val="1"/>
      <w:tblStyleColBandSize w:val="1"/>
    </w:tblPr>
  </w:style>
  <w:style w:type="table" w:customStyle="1" w:styleId="a3">
    <w:basedOn w:val="TableNormal"/>
    <w:rsid w:val="000E4B54"/>
    <w:tblPr>
      <w:tblStyleRowBandSize w:val="1"/>
      <w:tblStyleColBandSize w:val="1"/>
    </w:tblPr>
  </w:style>
  <w:style w:type="table" w:customStyle="1" w:styleId="a4">
    <w:basedOn w:val="TableNormal"/>
    <w:rsid w:val="000E4B54"/>
    <w:tblPr>
      <w:tblStyleRowBandSize w:val="1"/>
      <w:tblStyleColBandSize w:val="1"/>
    </w:tblPr>
  </w:style>
  <w:style w:type="character" w:styleId="CommentReference">
    <w:name w:val="annotation reference"/>
    <w:basedOn w:val="DefaultParagraphFont"/>
    <w:uiPriority w:val="99"/>
    <w:semiHidden/>
    <w:unhideWhenUsed/>
    <w:rsid w:val="000E4B54"/>
    <w:rPr>
      <w:sz w:val="16"/>
      <w:szCs w:val="16"/>
    </w:rPr>
  </w:style>
  <w:style w:type="paragraph" w:styleId="CommentSubject">
    <w:name w:val="annotation subject"/>
    <w:basedOn w:val="CommentText"/>
    <w:next w:val="CommentText"/>
    <w:link w:val="CommentSubjectChar"/>
    <w:uiPriority w:val="99"/>
    <w:semiHidden/>
    <w:unhideWhenUsed/>
    <w:rsid w:val="000E4B54"/>
    <w:rPr>
      <w:b/>
      <w:bCs/>
    </w:rPr>
  </w:style>
  <w:style w:type="character" w:customStyle="1" w:styleId="CommentSubjectChar">
    <w:name w:val="Comment Subject Char"/>
    <w:basedOn w:val="CommentTextChar"/>
    <w:link w:val="CommentSubject"/>
    <w:uiPriority w:val="99"/>
    <w:semiHidden/>
    <w:rsid w:val="000E4B54"/>
    <w:rPr>
      <w:b/>
      <w:bCs/>
      <w:sz w:val="20"/>
      <w:szCs w:val="20"/>
    </w:rPr>
  </w:style>
  <w:style w:type="paragraph" w:styleId="CommentText">
    <w:name w:val="annotation text"/>
    <w:basedOn w:val="Normal"/>
    <w:link w:val="CommentTextChar"/>
    <w:uiPriority w:val="99"/>
    <w:semiHidden/>
    <w:unhideWhenUsed/>
    <w:rsid w:val="000E4B54"/>
    <w:pPr>
      <w:spacing w:line="240" w:lineRule="auto"/>
    </w:pPr>
    <w:rPr>
      <w:sz w:val="20"/>
      <w:szCs w:val="20"/>
    </w:rPr>
  </w:style>
  <w:style w:type="character" w:customStyle="1" w:styleId="CommentTextChar">
    <w:name w:val="Comment Text Char"/>
    <w:basedOn w:val="DefaultParagraphFont"/>
    <w:link w:val="CommentText"/>
    <w:uiPriority w:val="99"/>
    <w:semiHidden/>
    <w:rsid w:val="000E4B54"/>
    <w:rPr>
      <w:sz w:val="20"/>
      <w:szCs w:val="20"/>
    </w:rPr>
  </w:style>
  <w:style w:type="table" w:customStyle="1" w:styleId="a5">
    <w:basedOn w:val="TableNormal"/>
    <w:rsid w:val="000E4B54"/>
    <w:tblPr>
      <w:tblStyleRowBandSize w:val="1"/>
      <w:tblStyleColBandSize w:val="1"/>
    </w:tblPr>
  </w:style>
  <w:style w:type="table" w:customStyle="1" w:styleId="a6">
    <w:basedOn w:val="TableNormal"/>
    <w:rsid w:val="000E4B54"/>
    <w:tblPr>
      <w:tblStyleRowBandSize w:val="1"/>
      <w:tblStyleColBandSize w:val="1"/>
    </w:tblPr>
  </w:style>
  <w:style w:type="table" w:customStyle="1" w:styleId="a7">
    <w:basedOn w:val="TableNormal"/>
    <w:rsid w:val="000E4B54"/>
    <w:tblPr>
      <w:tblStyleRowBandSize w:val="1"/>
      <w:tblStyleColBandSize w:val="1"/>
    </w:tblPr>
  </w:style>
  <w:style w:type="table" w:customStyle="1" w:styleId="a8">
    <w:basedOn w:val="TableNormal"/>
    <w:rsid w:val="000E4B54"/>
    <w:tblPr>
      <w:tblStyleRowBandSize w:val="1"/>
      <w:tblStyleColBandSize w:val="1"/>
    </w:tblPr>
  </w:style>
  <w:style w:type="table" w:customStyle="1" w:styleId="a9">
    <w:basedOn w:val="TableNormal"/>
    <w:rsid w:val="000E4B54"/>
    <w:tblPr>
      <w:tblStyleRowBandSize w:val="1"/>
      <w:tblStyleColBandSize w:val="1"/>
    </w:tblPr>
  </w:style>
  <w:style w:type="table" w:customStyle="1" w:styleId="aa">
    <w:basedOn w:val="TableNormal"/>
    <w:rsid w:val="000E4B54"/>
    <w:tblPr>
      <w:tblStyleRowBandSize w:val="1"/>
      <w:tblStyleColBandSize w:val="1"/>
    </w:tblPr>
  </w:style>
  <w:style w:type="table" w:customStyle="1" w:styleId="ab">
    <w:basedOn w:val="TableNormal"/>
    <w:rsid w:val="000E4B54"/>
    <w:tblPr>
      <w:tblStyleRowBandSize w:val="1"/>
      <w:tblStyleColBandSize w:val="1"/>
    </w:tblPr>
  </w:style>
  <w:style w:type="table" w:customStyle="1" w:styleId="ac">
    <w:basedOn w:val="TableNormal"/>
    <w:rsid w:val="000E4B54"/>
    <w:tblPr>
      <w:tblStyleRowBandSize w:val="1"/>
      <w:tblStyleColBandSize w:val="1"/>
    </w:tblPr>
  </w:style>
  <w:style w:type="table" w:customStyle="1" w:styleId="ad">
    <w:basedOn w:val="TableNormal"/>
    <w:rsid w:val="000E4B54"/>
    <w:tblPr>
      <w:tblStyleRowBandSize w:val="1"/>
      <w:tblStyleColBandSize w:val="1"/>
    </w:tblPr>
  </w:style>
  <w:style w:type="table" w:customStyle="1" w:styleId="ae">
    <w:basedOn w:val="TableNormal"/>
    <w:rsid w:val="000E4B54"/>
    <w:tblPr>
      <w:tblStyleRowBandSize w:val="1"/>
      <w:tblStyleColBandSize w:val="1"/>
      <w:tblCellMar>
        <w:top w:w="100" w:type="dxa"/>
        <w:left w:w="100" w:type="dxa"/>
        <w:bottom w:w="100" w:type="dxa"/>
        <w:right w:w="100" w:type="dxa"/>
      </w:tblCellMar>
    </w:tblPr>
  </w:style>
  <w:style w:type="table" w:customStyle="1" w:styleId="af">
    <w:basedOn w:val="TableNormal"/>
    <w:rsid w:val="000E4B54"/>
    <w:tblPr>
      <w:tblStyleRowBandSize w:val="1"/>
      <w:tblStyleColBandSize w:val="1"/>
    </w:tblPr>
  </w:style>
  <w:style w:type="table" w:customStyle="1" w:styleId="af0">
    <w:basedOn w:val="TableNormal"/>
    <w:rsid w:val="000E4B54"/>
    <w:tblPr>
      <w:tblStyleRowBandSize w:val="1"/>
      <w:tblStyleColBandSize w:val="1"/>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rcpch.ac.uk/resources/completion-training-date-calculator"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rcpch.ac.uk/resources/rcpch-progress-guidance-support" TargetMode="Externa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K5jL4ooSSxJaAo4YD0xIOnvZPkw==">AMUW2mVCbiehPs9qXeAra4QpZT2+XWbe7wJNU2aTDWrrsmqQQZ3bDIoi6XREGkDn+BSsKAln1ezYV9KkTudgOHR5V/g31RhBtkTmk6TjZcO/QDEV8LMgVACE94WWOhjObvu9Q6U0OeUk</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77DD16F0A89E4C458AD32293E639A83D" ma:contentTypeVersion="12" ma:contentTypeDescription="Create a new document." ma:contentTypeScope="" ma:versionID="ca64617f98a05d119f581ca58d849cf0">
  <xsd:schema xmlns:xsd="http://www.w3.org/2001/XMLSchema" xmlns:xs="http://www.w3.org/2001/XMLSchema" xmlns:p="http://schemas.microsoft.com/office/2006/metadata/properties" xmlns:ns2="ec425bcb-0f25-464b-ae60-a530e0378950" xmlns:ns3="2b913950-5571-420e-824a-ffeb7b6b2c06" targetNamespace="http://schemas.microsoft.com/office/2006/metadata/properties" ma:root="true" ma:fieldsID="462b134de50d49cf7553039bbe402d9d" ns2:_="" ns3:_="">
    <xsd:import namespace="ec425bcb-0f25-464b-ae60-a530e0378950"/>
    <xsd:import namespace="2b913950-5571-420e-824a-ffeb7b6b2c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425bcb-0f25-464b-ae60-a530e03789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913950-5571-420e-824a-ffeb7b6b2c0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FD11BE5-96AA-4191-8E98-F2889E737417}"/>
</file>

<file path=customXml/itemProps3.xml><?xml version="1.0" encoding="utf-8"?>
<ds:datastoreItem xmlns:ds="http://schemas.openxmlformats.org/officeDocument/2006/customXml" ds:itemID="{E5AAD0A4-A6D2-48ED-9951-AD6266BE4EB7}"/>
</file>

<file path=customXml/itemProps4.xml><?xml version="1.0" encoding="utf-8"?>
<ds:datastoreItem xmlns:ds="http://schemas.openxmlformats.org/officeDocument/2006/customXml" ds:itemID="{A36097FC-DFEC-4EF1-9ABF-C40576D34D32}"/>
</file>

<file path=docProps/app.xml><?xml version="1.0" encoding="utf-8"?>
<Properties xmlns="http://schemas.openxmlformats.org/officeDocument/2006/extended-properties" xmlns:vt="http://schemas.openxmlformats.org/officeDocument/2006/docPropsVTypes">
  <Template>Normal.dotm</Template>
  <TotalTime>7</TotalTime>
  <Pages>7</Pages>
  <Words>1395</Words>
  <Characters>7955</Characters>
  <Application>Microsoft Office Word</Application>
  <DocSecurity>0</DocSecurity>
  <Lines>66</Lines>
  <Paragraphs>18</Paragraphs>
  <ScaleCrop>false</ScaleCrop>
  <Company/>
  <LinksUpToDate>false</LinksUpToDate>
  <CharactersWithSpaces>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Kfaulder</dc:creator>
  <cp:lastModifiedBy>Sahiti And Nitin Sahi</cp:lastModifiedBy>
  <cp:revision>6</cp:revision>
  <dcterms:created xsi:type="dcterms:W3CDTF">2021-03-01T22:20:00Z</dcterms:created>
  <dcterms:modified xsi:type="dcterms:W3CDTF">2021-03-03T12:35:00Z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0x01010077DD16F0A89E4C458AD32293E639A83D</vt:lpwstr>
  </property>
</Properties>
</file>