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5C6AE1A5" w:rsidR="000A3C2F" w:rsidRDefault="007A468B" w:rsidP="003E65BA">
      <w:pPr>
        <w:pStyle w:val="Heading1"/>
      </w:pPr>
      <w:r>
        <w:t>Technology Appraisal Committee A</w:t>
      </w:r>
      <w:r w:rsidR="000A3C2F">
        <w:t xml:space="preserve"> meeting minutes</w:t>
      </w:r>
    </w:p>
    <w:p w14:paraId="1B1C52DF" w14:textId="3752C878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9C5559">
        <w:t>Unconfirmed</w:t>
      </w:r>
    </w:p>
    <w:p w14:paraId="28A3F06E" w14:textId="0EC73C41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8E56EF">
        <w:t>Tuesday 4</w:t>
      </w:r>
      <w:r w:rsidR="008E56EF" w:rsidRPr="008E56EF">
        <w:rPr>
          <w:vertAlign w:val="superscript"/>
        </w:rPr>
        <w:t>th</w:t>
      </w:r>
      <w:r w:rsidR="008E56EF">
        <w:t xml:space="preserve"> March 2025</w:t>
      </w:r>
    </w:p>
    <w:p w14:paraId="344B8760" w14:textId="65E6815A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8B55B6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23BE6979" w14:textId="378566F9" w:rsidR="0059153D" w:rsidRPr="0083472B" w:rsidRDefault="0059153D" w:rsidP="000D5F50">
      <w:pPr>
        <w:pStyle w:val="Paragraph"/>
      </w:pPr>
      <w:r w:rsidRPr="0083472B">
        <w:t>Dr Rad</w:t>
      </w:r>
      <w:r w:rsidR="008A27BD" w:rsidRPr="0083472B">
        <w:t>h</w:t>
      </w:r>
      <w:r w:rsidRPr="0083472B">
        <w:t>a Todd (</w:t>
      </w:r>
      <w:r w:rsidR="00306091" w:rsidRPr="0083472B">
        <w:t>C</w:t>
      </w:r>
      <w:r w:rsidRPr="0083472B">
        <w:t>hair)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  <w:r w:rsidR="000A4797" w:rsidRPr="0083472B">
        <w:t xml:space="preserve"> </w:t>
      </w:r>
    </w:p>
    <w:p w14:paraId="0C728807" w14:textId="7D3B6E27" w:rsidR="00D52BC6" w:rsidRPr="0083472B" w:rsidRDefault="00D52BC6" w:rsidP="000D5F50">
      <w:pPr>
        <w:pStyle w:val="Paragraph"/>
      </w:pPr>
      <w:r w:rsidRPr="0083472B">
        <w:t>Dr James Fotheringham (</w:t>
      </w:r>
      <w:r w:rsidR="00306091" w:rsidRPr="0083472B">
        <w:t>V</w:t>
      </w:r>
      <w:r w:rsidRPr="0083472B">
        <w:t>ice-chair)</w:t>
      </w:r>
      <w:r w:rsidRPr="0083472B">
        <w:tab/>
      </w:r>
      <w:r w:rsidRPr="0083472B">
        <w:tab/>
      </w:r>
      <w:r w:rsidR="00306091" w:rsidRPr="0083472B">
        <w:tab/>
      </w:r>
      <w:r w:rsidRPr="0083472B">
        <w:t>Present for all items</w:t>
      </w:r>
    </w:p>
    <w:p w14:paraId="25F84D67" w14:textId="77777777" w:rsidR="00212F00" w:rsidRPr="0083472B" w:rsidRDefault="00212F00" w:rsidP="000D5F50">
      <w:pPr>
        <w:pStyle w:val="Paragraph"/>
      </w:pPr>
      <w:r w:rsidRPr="0083472B">
        <w:t>Becky Pennington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41BE1D3E" w14:textId="5C7AE74E" w:rsidR="00212F00" w:rsidRDefault="00212F00" w:rsidP="00D66757">
      <w:pPr>
        <w:pStyle w:val="Paragraph"/>
      </w:pPr>
      <w:r>
        <w:t xml:space="preserve">Carole Pitkeathley </w:t>
      </w:r>
      <w:r>
        <w:tab/>
      </w:r>
      <w:r>
        <w:tab/>
      </w:r>
      <w:r>
        <w:tab/>
      </w:r>
      <w:r>
        <w:tab/>
      </w:r>
      <w:r>
        <w:tab/>
      </w:r>
      <w:r w:rsidR="00252143" w:rsidRPr="0083472B">
        <w:t>Present for all items</w:t>
      </w:r>
    </w:p>
    <w:p w14:paraId="3574AF89" w14:textId="77777777" w:rsidR="00212F00" w:rsidRDefault="00212F00" w:rsidP="000D5F50">
      <w:pPr>
        <w:pStyle w:val="Paragraph"/>
      </w:pPr>
      <w:r w:rsidRPr="0083472B">
        <w:t>Dominic Pivonka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19CB52BA" w14:textId="231D64EE" w:rsidR="00212F00" w:rsidRPr="0083472B" w:rsidRDefault="00212F00" w:rsidP="005C1305">
      <w:pPr>
        <w:pStyle w:val="Paragraph"/>
      </w:pPr>
      <w:r w:rsidRPr="0083472B">
        <w:t>Dr Patrick De Barr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>
        <w:t xml:space="preserve">Items 6.1 to </w:t>
      </w:r>
      <w:r w:rsidR="00FF6B23">
        <w:t>6.2.2</w:t>
      </w:r>
    </w:p>
    <w:p w14:paraId="28315C4C" w14:textId="77777777" w:rsidR="00212F00" w:rsidRPr="0083472B" w:rsidRDefault="00212F00" w:rsidP="000D5F50">
      <w:pPr>
        <w:pStyle w:val="Paragraph"/>
      </w:pPr>
      <w:r>
        <w:t>Dr Ravi Ramessur</w:t>
      </w:r>
      <w:r>
        <w:tab/>
      </w:r>
      <w:r>
        <w:tab/>
      </w:r>
      <w:r>
        <w:tab/>
      </w:r>
      <w:r>
        <w:tab/>
      </w:r>
      <w:r>
        <w:tab/>
      </w:r>
      <w:r w:rsidRPr="007251FE">
        <w:t>Present for all items</w:t>
      </w:r>
    </w:p>
    <w:p w14:paraId="08AEA854" w14:textId="53A1A360" w:rsidR="00212F00" w:rsidRPr="0083472B" w:rsidRDefault="00212F00" w:rsidP="000D5F50">
      <w:pPr>
        <w:pStyle w:val="Paragraph"/>
      </w:pPr>
      <w:r w:rsidRPr="0083472B">
        <w:t>Dr Steve Edwards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>
        <w:t xml:space="preserve">Items 5.1 to </w:t>
      </w:r>
      <w:r w:rsidR="00FF6B23">
        <w:t>6.2.2</w:t>
      </w:r>
    </w:p>
    <w:p w14:paraId="2F7C5464" w14:textId="77777777" w:rsidR="00212F00" w:rsidRDefault="00212F00" w:rsidP="007A56B5">
      <w:pPr>
        <w:pStyle w:val="Paragraph"/>
      </w:pPr>
      <w:r>
        <w:t>Elizabeth Adeye</w:t>
      </w:r>
      <w:r>
        <w:tab/>
      </w:r>
      <w:r>
        <w:tab/>
      </w:r>
      <w:r>
        <w:tab/>
      </w:r>
      <w:r>
        <w:tab/>
      </w:r>
      <w:r>
        <w:tab/>
      </w:r>
      <w:r w:rsidRPr="0083472B">
        <w:t>Present for all items</w:t>
      </w:r>
    </w:p>
    <w:p w14:paraId="5248AFCE" w14:textId="32B2B140" w:rsidR="00212F00" w:rsidRPr="0083472B" w:rsidRDefault="00212F00" w:rsidP="000D5F50">
      <w:pPr>
        <w:pStyle w:val="Paragraph"/>
      </w:pPr>
      <w:r>
        <w:t>Mario Ganau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="00F826E6">
        <w:t xml:space="preserve">Items 1.1 to </w:t>
      </w:r>
      <w:r w:rsidR="00261608">
        <w:t>5.2.2</w:t>
      </w:r>
    </w:p>
    <w:p w14:paraId="498D4C0D" w14:textId="37336337" w:rsidR="00212F00" w:rsidRPr="0083472B" w:rsidRDefault="00212F00" w:rsidP="000D5F50">
      <w:pPr>
        <w:pStyle w:val="Paragraph"/>
      </w:pPr>
      <w:r w:rsidRPr="0083472B">
        <w:t>Min Ven Teo</w:t>
      </w:r>
      <w:r>
        <w:tab/>
      </w:r>
      <w:r>
        <w:tab/>
      </w:r>
      <w:r>
        <w:tab/>
      </w:r>
      <w:r>
        <w:tab/>
      </w:r>
      <w:r>
        <w:tab/>
        <w:t xml:space="preserve">Items 1.1 to </w:t>
      </w:r>
      <w:r w:rsidR="0018713E">
        <w:t>5.2.2</w:t>
      </w:r>
      <w:r w:rsidRPr="0083472B">
        <w:tab/>
      </w:r>
      <w:r w:rsidRPr="0083472B">
        <w:tab/>
      </w:r>
    </w:p>
    <w:p w14:paraId="6516C228" w14:textId="77777777" w:rsidR="00212F00" w:rsidRDefault="00212F00" w:rsidP="000D5F50">
      <w:pPr>
        <w:pStyle w:val="Paragraph"/>
      </w:pPr>
      <w:r w:rsidRPr="0083472B">
        <w:t>Professor G.J. Melendez-Torres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0096D345" w14:textId="7341637E" w:rsidR="00025904" w:rsidRPr="0083472B" w:rsidRDefault="00025904" w:rsidP="000D5F50">
      <w:pPr>
        <w:pStyle w:val="Paragraph"/>
      </w:pPr>
      <w:r>
        <w:t>Paul Caulfield</w:t>
      </w:r>
      <w:r>
        <w:tab/>
      </w:r>
      <w:r>
        <w:tab/>
      </w:r>
      <w:r>
        <w:tab/>
      </w:r>
      <w:r>
        <w:tab/>
      </w:r>
      <w:r>
        <w:tab/>
      </w:r>
      <w:r w:rsidR="00AB4F85">
        <w:t>Items 1.1 to 5.1.3</w:t>
      </w:r>
    </w:p>
    <w:p w14:paraId="35236EFE" w14:textId="77777777" w:rsidR="00212F00" w:rsidRDefault="00212F00" w:rsidP="007A56B5">
      <w:pPr>
        <w:pStyle w:val="Paragraph"/>
      </w:pPr>
      <w:r>
        <w:t>Ravi Ramessur</w:t>
      </w:r>
      <w:r>
        <w:tab/>
      </w:r>
      <w:r>
        <w:tab/>
      </w:r>
      <w:r>
        <w:tab/>
      </w:r>
      <w:r>
        <w:tab/>
      </w:r>
      <w:r>
        <w:tab/>
      </w:r>
      <w:r w:rsidRPr="0083472B">
        <w:t>Present for all items</w:t>
      </w:r>
    </w:p>
    <w:p w14:paraId="2B65E6C8" w14:textId="77777777" w:rsidR="00212F00" w:rsidRDefault="00212F00" w:rsidP="000D5F50">
      <w:pPr>
        <w:pStyle w:val="Paragraph"/>
      </w:pPr>
      <w:r w:rsidRPr="0083472B">
        <w:t>Richard Ballerand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7F535EB2" w14:textId="77777777" w:rsidR="00212F00" w:rsidRDefault="00212F00" w:rsidP="00D66757">
      <w:pPr>
        <w:pStyle w:val="Paragraph"/>
      </w:pPr>
      <w:r>
        <w:t>Stella O’Brien</w:t>
      </w:r>
      <w:r>
        <w:tab/>
      </w:r>
      <w:r>
        <w:tab/>
      </w:r>
      <w:r>
        <w:tab/>
      </w:r>
      <w:r>
        <w:tab/>
      </w:r>
      <w:r>
        <w:tab/>
      </w:r>
      <w:r w:rsidRPr="0083472B">
        <w:t>Present for all items</w:t>
      </w:r>
    </w:p>
    <w:p w14:paraId="1271666C" w14:textId="1A16C6CB" w:rsidR="00D66757" w:rsidRDefault="00212F00" w:rsidP="00B146BB">
      <w:pPr>
        <w:pStyle w:val="Paragraph"/>
      </w:pPr>
      <w:r>
        <w:t xml:space="preserve">Youseff Oskrochi </w:t>
      </w:r>
      <w:r>
        <w:tab/>
      </w:r>
      <w:r>
        <w:tab/>
      </w:r>
      <w:r>
        <w:tab/>
      </w:r>
      <w:r>
        <w:tab/>
      </w:r>
      <w:r>
        <w:tab/>
        <w:t xml:space="preserve">Items 1.1 to </w:t>
      </w:r>
      <w:r w:rsidR="0018713E">
        <w:t>5.2.2</w:t>
      </w:r>
    </w:p>
    <w:p w14:paraId="7A0B06EA" w14:textId="77777777" w:rsidR="007A56B5" w:rsidRDefault="007A56B5" w:rsidP="007A56B5">
      <w:pPr>
        <w:pStyle w:val="Paragraph"/>
        <w:numPr>
          <w:ilvl w:val="0"/>
          <w:numId w:val="0"/>
        </w:numPr>
        <w:ind w:left="68"/>
      </w:pPr>
    </w:p>
    <w:p w14:paraId="04E78A5F" w14:textId="77777777" w:rsidR="00480DD6" w:rsidRPr="00A86878" w:rsidRDefault="00480DD6" w:rsidP="00A86878">
      <w:pPr>
        <w:pStyle w:val="Heading3unnumbered"/>
      </w:pPr>
      <w:r w:rsidRPr="00480DD6">
        <w:t>NICE staff (key players) present</w:t>
      </w:r>
    </w:p>
    <w:p w14:paraId="6C25627F" w14:textId="04897DCE" w:rsidR="00BA4EAD" w:rsidRDefault="00F51796" w:rsidP="00C7373D">
      <w:pPr>
        <w:pStyle w:val="Paragraphnonumbers"/>
      </w:pPr>
      <w:r>
        <w:t>Emily Crowe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D52BC6" w:rsidRPr="00D52BC6">
        <w:t xml:space="preserve">Items </w:t>
      </w:r>
      <w:r w:rsidR="009A5B4F">
        <w:t>1.1</w:t>
      </w:r>
      <w:r w:rsidR="00D52BC6" w:rsidRPr="00D52BC6">
        <w:t xml:space="preserve"> to </w:t>
      </w:r>
      <w:r w:rsidR="00DC4845">
        <w:t>5.2.2</w:t>
      </w:r>
    </w:p>
    <w:p w14:paraId="71408DE2" w14:textId="6DC5F61E" w:rsidR="002B5720" w:rsidRDefault="00F51796" w:rsidP="00C7373D">
      <w:pPr>
        <w:pStyle w:val="Paragraphnonumbers"/>
      </w:pPr>
      <w:r>
        <w:t>Greg O’Toole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D52BC6" w:rsidRPr="00D52BC6">
        <w:t xml:space="preserve">Items </w:t>
      </w:r>
      <w:r w:rsidR="009A5B4F">
        <w:t>1.1</w:t>
      </w:r>
      <w:r w:rsidR="00D52BC6" w:rsidRPr="00D52BC6">
        <w:t xml:space="preserve"> to </w:t>
      </w:r>
      <w:r w:rsidR="00DC4845">
        <w:t>5.2.2</w:t>
      </w:r>
    </w:p>
    <w:p w14:paraId="1933E061" w14:textId="633EE8BE" w:rsidR="00CD1377" w:rsidRDefault="00561733" w:rsidP="00C7373D">
      <w:pPr>
        <w:pStyle w:val="Paragraphnonumbers"/>
      </w:pPr>
      <w:r>
        <w:lastRenderedPageBreak/>
        <w:t>Joanna Richardson</w:t>
      </w:r>
      <w:r w:rsidR="00CD1377" w:rsidRPr="00CD1377">
        <w:t>, Heath Technology Assessment Adviser</w:t>
      </w:r>
      <w:r w:rsidR="00CD1377" w:rsidRPr="00CD1377">
        <w:tab/>
        <w:t xml:space="preserve">Items </w:t>
      </w:r>
      <w:r w:rsidR="009A5B4F">
        <w:t>1.1</w:t>
      </w:r>
      <w:r w:rsidR="00CD1377" w:rsidRPr="00CD1377">
        <w:t xml:space="preserve"> to </w:t>
      </w:r>
      <w:r w:rsidR="00DC4845">
        <w:t>5.2.2</w:t>
      </w:r>
    </w:p>
    <w:p w14:paraId="324611D9" w14:textId="0C14802A" w:rsidR="002B5720" w:rsidRDefault="00DC3674" w:rsidP="00C7373D">
      <w:pPr>
        <w:pStyle w:val="Paragraphnonumbers"/>
      </w:pPr>
      <w:r>
        <w:t>Emma McCarthy</w:t>
      </w:r>
      <w:r w:rsidR="002B5720" w:rsidRPr="002B5720">
        <w:t xml:space="preserve">, </w:t>
      </w:r>
      <w:r w:rsidR="001501C0" w:rsidRPr="001501C0">
        <w:t>Heath Technology Assessment Analyst</w:t>
      </w:r>
      <w:r w:rsidR="00B94CB0">
        <w:tab/>
      </w:r>
      <w:r w:rsidR="00D52BC6" w:rsidRPr="00D52BC6">
        <w:t xml:space="preserve">Items </w:t>
      </w:r>
      <w:r w:rsidR="009A5B4F">
        <w:t>1.1</w:t>
      </w:r>
      <w:r w:rsidR="00D52BC6" w:rsidRPr="00D52BC6">
        <w:t xml:space="preserve"> to </w:t>
      </w:r>
      <w:r w:rsidR="00DC4845">
        <w:t>5.2.2</w:t>
      </w:r>
    </w:p>
    <w:p w14:paraId="10E0173D" w14:textId="7780D778" w:rsidR="00212F00" w:rsidRDefault="00F51796" w:rsidP="00212F00">
      <w:pPr>
        <w:pStyle w:val="Paragraphnonumbers"/>
      </w:pPr>
      <w:r>
        <w:t>Janet Robertson</w:t>
      </w:r>
      <w:r w:rsidR="00212F00" w:rsidRPr="008937E0">
        <w:t xml:space="preserve">, </w:t>
      </w:r>
      <w:r w:rsidR="00212F00" w:rsidRPr="001501C0">
        <w:t>Associate Director</w:t>
      </w:r>
      <w:r w:rsidR="00212F00" w:rsidRPr="001501C0">
        <w:tab/>
      </w:r>
      <w:r w:rsidR="00212F00" w:rsidRPr="00205638">
        <w:tab/>
      </w:r>
      <w:r w:rsidR="00212F00">
        <w:tab/>
      </w:r>
      <w:r w:rsidR="00212F00">
        <w:tab/>
      </w:r>
      <w:r w:rsidR="00212F00">
        <w:tab/>
      </w:r>
      <w:r w:rsidR="00212F00" w:rsidRPr="00D52BC6">
        <w:t xml:space="preserve">Items </w:t>
      </w:r>
      <w:r w:rsidR="009A5B4F">
        <w:t>5.1</w:t>
      </w:r>
      <w:r w:rsidR="00212F00" w:rsidRPr="00D52BC6">
        <w:t xml:space="preserve"> to </w:t>
      </w:r>
      <w:r w:rsidR="00FF6B23">
        <w:t>6.2.2</w:t>
      </w:r>
    </w:p>
    <w:p w14:paraId="7FE82EF6" w14:textId="0326FDB6" w:rsidR="00212F00" w:rsidRDefault="00F51796" w:rsidP="00212F00">
      <w:pPr>
        <w:pStyle w:val="Paragraphnonumbers"/>
      </w:pPr>
      <w:r>
        <w:t>Jennifer Upton</w:t>
      </w:r>
      <w:r w:rsidR="00212F00" w:rsidRPr="002B5720">
        <w:t xml:space="preserve">, </w:t>
      </w:r>
      <w:r w:rsidR="00212F00" w:rsidRPr="001501C0">
        <w:t>Project Manager</w:t>
      </w:r>
      <w:r w:rsidR="00212F00" w:rsidRPr="002B5720">
        <w:tab/>
      </w:r>
      <w:r w:rsidR="00212F00">
        <w:tab/>
      </w:r>
      <w:r w:rsidR="00212F00">
        <w:tab/>
      </w:r>
      <w:r w:rsidR="00212F00">
        <w:tab/>
      </w:r>
      <w:r w:rsidR="00212F00">
        <w:tab/>
      </w:r>
      <w:r w:rsidR="00212F00" w:rsidRPr="00D52BC6">
        <w:t xml:space="preserve">Items </w:t>
      </w:r>
      <w:r w:rsidR="009A5B4F">
        <w:t>5.1</w:t>
      </w:r>
      <w:r w:rsidR="00212F00" w:rsidRPr="00D52BC6">
        <w:t xml:space="preserve"> to </w:t>
      </w:r>
      <w:r w:rsidR="00FF6B23">
        <w:t>6.2.2</w:t>
      </w:r>
    </w:p>
    <w:p w14:paraId="095E8F3A" w14:textId="70AA6560" w:rsidR="00212F00" w:rsidRDefault="00930AD0" w:rsidP="00930AD0">
      <w:pPr>
        <w:pStyle w:val="Paragraphnonumbers"/>
      </w:pPr>
      <w:r>
        <w:t>Samuel Slayen</w:t>
      </w:r>
      <w:r w:rsidR="00F02286">
        <w:t xml:space="preserve">, </w:t>
      </w:r>
      <w:r w:rsidR="00212F00" w:rsidRPr="00CD1377">
        <w:t>Heath Technology Assessment Adviser</w:t>
      </w:r>
      <w:r w:rsidR="00212F00" w:rsidRPr="00CD1377">
        <w:tab/>
        <w:t xml:space="preserve">Items </w:t>
      </w:r>
      <w:r w:rsidR="009A5B4F">
        <w:t>5.1</w:t>
      </w:r>
      <w:r w:rsidR="00212F00" w:rsidRPr="00CD1377">
        <w:t xml:space="preserve"> to </w:t>
      </w:r>
      <w:r w:rsidR="00FF6B23">
        <w:t>6.2.2</w:t>
      </w:r>
    </w:p>
    <w:p w14:paraId="11C36AAD" w14:textId="43C189C4" w:rsidR="00212F00" w:rsidRDefault="00F02286" w:rsidP="00212F00">
      <w:pPr>
        <w:pStyle w:val="Paragraphnonumbers"/>
      </w:pPr>
      <w:r>
        <w:t>Luke Cowie</w:t>
      </w:r>
      <w:r w:rsidR="00212F00" w:rsidRPr="002B5720">
        <w:t xml:space="preserve">, </w:t>
      </w:r>
      <w:r w:rsidR="00212F00" w:rsidRPr="001501C0">
        <w:t>Heath Technology Assessment Analyst</w:t>
      </w:r>
      <w:r w:rsidR="00212F00">
        <w:tab/>
      </w:r>
      <w:r w:rsidR="00212F00" w:rsidRPr="002B5720">
        <w:tab/>
      </w:r>
      <w:r w:rsidR="00212F00" w:rsidRPr="00D52BC6">
        <w:t xml:space="preserve">Items </w:t>
      </w:r>
      <w:r w:rsidR="009A5B4F">
        <w:t xml:space="preserve">5.1 </w:t>
      </w:r>
      <w:r w:rsidR="00212F00" w:rsidRPr="00D52BC6">
        <w:t xml:space="preserve">to </w:t>
      </w:r>
      <w:r w:rsidR="00FF6B23">
        <w:t>6.2.2</w:t>
      </w:r>
    </w:p>
    <w:p w14:paraId="6DEE21D0" w14:textId="172CF596" w:rsidR="009A5B4F" w:rsidRDefault="002A6DDE" w:rsidP="002A6DDE">
      <w:pPr>
        <w:pStyle w:val="Paragraphnonumbers"/>
      </w:pPr>
      <w:r>
        <w:t>Zoe Charles</w:t>
      </w:r>
      <w:r w:rsidR="009A5B4F" w:rsidRPr="00CD1377">
        <w:t>, Heath Technology Assessment Adviser</w:t>
      </w:r>
      <w:r w:rsidR="009A5B4F" w:rsidRPr="00CD1377">
        <w:tab/>
      </w:r>
      <w:r w:rsidR="00A95895">
        <w:tab/>
      </w:r>
      <w:r w:rsidR="009A5B4F" w:rsidRPr="00CD1377">
        <w:t xml:space="preserve">Items </w:t>
      </w:r>
      <w:r w:rsidR="009A5B4F">
        <w:t>6.1</w:t>
      </w:r>
      <w:r w:rsidR="009A5B4F" w:rsidRPr="00CD1377">
        <w:t xml:space="preserve"> to </w:t>
      </w:r>
      <w:r w:rsidR="00FF6B23">
        <w:t>6.2.2</w:t>
      </w:r>
    </w:p>
    <w:p w14:paraId="63941DC0" w14:textId="53AC8D79" w:rsidR="009A5B4F" w:rsidRDefault="00A95895" w:rsidP="009A5B4F">
      <w:pPr>
        <w:pStyle w:val="Paragraphnonumbers"/>
      </w:pPr>
      <w:r>
        <w:t>Emilene Coventry</w:t>
      </w:r>
      <w:r w:rsidR="009A5B4F" w:rsidRPr="002B5720">
        <w:t xml:space="preserve">, </w:t>
      </w:r>
      <w:r w:rsidR="009A5B4F" w:rsidRPr="001501C0">
        <w:t>Heath Technology Assessment Analyst</w:t>
      </w:r>
      <w:r w:rsidR="009A5B4F">
        <w:tab/>
      </w:r>
      <w:r w:rsidR="009A5B4F" w:rsidRPr="00D52BC6">
        <w:t xml:space="preserve">Items </w:t>
      </w:r>
      <w:r w:rsidR="009A5B4F">
        <w:t xml:space="preserve">6.1 </w:t>
      </w:r>
      <w:r w:rsidR="009A5B4F" w:rsidRPr="00D52BC6">
        <w:t xml:space="preserve">to </w:t>
      </w:r>
      <w:r w:rsidR="00261608">
        <w:t>6.2.2</w:t>
      </w:r>
    </w:p>
    <w:p w14:paraId="653CF0C8" w14:textId="77777777" w:rsidR="009A5B4F" w:rsidRDefault="009A5B4F" w:rsidP="00212F00">
      <w:pPr>
        <w:pStyle w:val="Paragraphnonumbers"/>
      </w:pPr>
    </w:p>
    <w:p w14:paraId="1AD2AD2C" w14:textId="668F0682" w:rsidR="00BA4EAD" w:rsidRPr="006231D3" w:rsidRDefault="00B07D36" w:rsidP="003E65BA">
      <w:pPr>
        <w:pStyle w:val="Heading3unnumbered"/>
      </w:pPr>
      <w:bookmarkStart w:id="0" w:name="_Hlk1984286"/>
      <w:r>
        <w:t>External assessment group</w:t>
      </w:r>
      <w:r w:rsidR="00BA4EAD" w:rsidRPr="006231D3">
        <w:t xml:space="preserve"> representatives present</w:t>
      </w:r>
    </w:p>
    <w:bookmarkEnd w:id="0"/>
    <w:p w14:paraId="7C2B089B" w14:textId="302F570A" w:rsidR="002D7C65" w:rsidRDefault="00014C79" w:rsidP="00014C79">
      <w:pPr>
        <w:pStyle w:val="Paragraphnonumbers"/>
      </w:pPr>
      <w:r>
        <w:t>Tracey Jhita</w:t>
      </w:r>
      <w:r w:rsidR="002D7C65">
        <w:t xml:space="preserve">, </w:t>
      </w:r>
      <w:r w:rsidR="009B26D5" w:rsidRPr="009B26D5">
        <w:t>BMJ Technology Assessment Group</w:t>
      </w:r>
      <w:r w:rsidR="002D7C65">
        <w:tab/>
      </w:r>
      <w:r w:rsidR="002D7C65">
        <w:tab/>
      </w:r>
      <w:r w:rsidR="002D7C65" w:rsidRPr="00D52BC6">
        <w:t xml:space="preserve">Items </w:t>
      </w:r>
      <w:r w:rsidR="002D7C65">
        <w:t>1.1</w:t>
      </w:r>
      <w:r w:rsidR="002D7C65" w:rsidRPr="00D52BC6">
        <w:t xml:space="preserve"> to </w:t>
      </w:r>
      <w:r w:rsidR="00583A2C">
        <w:t>4.2.1</w:t>
      </w:r>
    </w:p>
    <w:p w14:paraId="19F6176D" w14:textId="0D3C30D8" w:rsidR="002D7C65" w:rsidRDefault="00014C79" w:rsidP="002D7C65">
      <w:pPr>
        <w:pStyle w:val="Paragraphnonumbers"/>
      </w:pPr>
      <w:r>
        <w:t>Victoria Wakefield</w:t>
      </w:r>
      <w:r w:rsidR="002D7C65">
        <w:t xml:space="preserve">, </w:t>
      </w:r>
      <w:r w:rsidR="00A26D14" w:rsidRPr="00A26D14">
        <w:t>BMJ Technology Assessment Group</w:t>
      </w:r>
      <w:r w:rsidR="002D7C65">
        <w:tab/>
      </w:r>
      <w:r w:rsidR="002D7C65" w:rsidRPr="00D52BC6">
        <w:t xml:space="preserve">Items </w:t>
      </w:r>
      <w:r w:rsidR="002D7C65">
        <w:t>1.1</w:t>
      </w:r>
      <w:r w:rsidR="002D7C65" w:rsidRPr="00D52BC6">
        <w:t xml:space="preserve"> to </w:t>
      </w:r>
      <w:r w:rsidR="00583A2C">
        <w:t>4.2.1</w:t>
      </w:r>
    </w:p>
    <w:p w14:paraId="10ED607B" w14:textId="6F29D18A" w:rsidR="002D7C65" w:rsidRDefault="002D7C65" w:rsidP="002D7C65">
      <w:pPr>
        <w:pStyle w:val="Paragraphnonumbers"/>
      </w:pPr>
      <w:r>
        <w:t xml:space="preserve">Dan Gallacher, Warwick Evidence </w:t>
      </w:r>
      <w:r>
        <w:tab/>
      </w:r>
      <w:r>
        <w:tab/>
      </w:r>
      <w:r>
        <w:tab/>
      </w:r>
      <w:r>
        <w:tab/>
      </w:r>
      <w:r>
        <w:tab/>
      </w:r>
      <w:r w:rsidRPr="00D52BC6">
        <w:t xml:space="preserve">Items </w:t>
      </w:r>
      <w:r>
        <w:t>5.1</w:t>
      </w:r>
      <w:r w:rsidRPr="00D52BC6">
        <w:t xml:space="preserve"> to </w:t>
      </w:r>
      <w:r w:rsidR="00AB4F85">
        <w:t>5.1.3</w:t>
      </w:r>
      <w:r>
        <w:tab/>
      </w:r>
    </w:p>
    <w:p w14:paraId="7D9B04C7" w14:textId="19AC23F2" w:rsidR="002D7C65" w:rsidRDefault="002D7C65" w:rsidP="002D7C65">
      <w:pPr>
        <w:pStyle w:val="Paragraphnonumbers"/>
      </w:pPr>
      <w:r>
        <w:t>Ewen Cummins, Warwick Evidence</w:t>
      </w:r>
      <w:r>
        <w:tab/>
      </w:r>
      <w:r>
        <w:tab/>
      </w:r>
      <w:r>
        <w:tab/>
      </w:r>
      <w:r>
        <w:tab/>
      </w:r>
      <w:r>
        <w:tab/>
      </w:r>
      <w:r w:rsidRPr="00D52BC6">
        <w:t xml:space="preserve">Items </w:t>
      </w:r>
      <w:r>
        <w:t>5.1</w:t>
      </w:r>
      <w:r w:rsidRPr="00D52BC6">
        <w:t xml:space="preserve"> to </w:t>
      </w:r>
      <w:r w:rsidR="00AB4F85">
        <w:t>5.1.3</w:t>
      </w:r>
    </w:p>
    <w:p w14:paraId="3F134C0A" w14:textId="0A1718B6" w:rsidR="002D7C65" w:rsidRDefault="002D7C65" w:rsidP="002D7C65">
      <w:pPr>
        <w:pStyle w:val="Paragraphnonumbers"/>
      </w:pPr>
      <w:r>
        <w:t>Huiqin Yang, Kleijnen Systematic Reviews Ltd</w:t>
      </w:r>
      <w:r>
        <w:tab/>
      </w:r>
      <w:r>
        <w:tab/>
      </w:r>
      <w:r>
        <w:tab/>
      </w:r>
      <w:r w:rsidRPr="00D52BC6">
        <w:t xml:space="preserve">Items </w:t>
      </w:r>
      <w:r>
        <w:t>6.1</w:t>
      </w:r>
      <w:r w:rsidRPr="00D52BC6">
        <w:t xml:space="preserve"> to </w:t>
      </w:r>
      <w:r w:rsidR="0022092C">
        <w:t>6.1.3</w:t>
      </w:r>
      <w:r>
        <w:tab/>
      </w:r>
    </w:p>
    <w:p w14:paraId="1F05DABE" w14:textId="53166DFD" w:rsidR="002D7C65" w:rsidRDefault="002D7C65" w:rsidP="002D7C65">
      <w:pPr>
        <w:pStyle w:val="Paragraphnonumbers"/>
      </w:pPr>
      <w:r>
        <w:t>Sabine Grimm, Kleijnen Systematic Reviews Ltd</w:t>
      </w:r>
      <w:r>
        <w:tab/>
      </w:r>
      <w:r>
        <w:tab/>
      </w:r>
      <w:r w:rsidRPr="00D52BC6">
        <w:t xml:space="preserve">Items </w:t>
      </w:r>
      <w:r>
        <w:t>6.1</w:t>
      </w:r>
      <w:r w:rsidRPr="00D52BC6">
        <w:t xml:space="preserve"> to </w:t>
      </w:r>
      <w:r w:rsidR="0022092C">
        <w:t>6.1.3</w:t>
      </w:r>
    </w:p>
    <w:p w14:paraId="699A20FF" w14:textId="77777777" w:rsidR="002D7C65" w:rsidRDefault="002D7C65" w:rsidP="002D7C65">
      <w:pPr>
        <w:pStyle w:val="Paragraphnonumbers"/>
      </w:pP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58A5D3B4" w14:textId="2A7804A0" w:rsidR="009A14AF" w:rsidRPr="00117008" w:rsidRDefault="009A14AF" w:rsidP="009A14AF">
      <w:pPr>
        <w:pStyle w:val="Paragraphnonumbers"/>
      </w:pPr>
      <w:r w:rsidRPr="00117008">
        <w:t xml:space="preserve">Gemma Eminowicz, Clinical expert - Consultant Clinical Oncologist UCLH nominated by </w:t>
      </w:r>
      <w:r w:rsidR="008976A3" w:rsidRPr="00117008">
        <w:t xml:space="preserve">NICE </w:t>
      </w:r>
      <w:r w:rsidR="008976A3" w:rsidRPr="00117008">
        <w:tab/>
      </w:r>
      <w:r w:rsidR="008976A3" w:rsidRPr="00117008">
        <w:tab/>
      </w:r>
      <w:r w:rsidR="008976A3" w:rsidRPr="00117008">
        <w:tab/>
      </w:r>
      <w:r w:rsidR="008976A3" w:rsidRPr="00117008">
        <w:tab/>
      </w:r>
      <w:r w:rsidR="008976A3" w:rsidRPr="00117008">
        <w:tab/>
        <w:t xml:space="preserve">Items 1.1 to </w:t>
      </w:r>
      <w:r w:rsidR="00583A2C">
        <w:t>4.2.1</w:t>
      </w:r>
    </w:p>
    <w:p w14:paraId="5C5B0EA6" w14:textId="286D165F" w:rsidR="00117008" w:rsidRDefault="00117008" w:rsidP="009A14AF">
      <w:pPr>
        <w:pStyle w:val="Paragraphnonumbers"/>
      </w:pPr>
      <w:r w:rsidRPr="00117008">
        <w:tab/>
      </w:r>
      <w:r w:rsidRPr="00117008">
        <w:tab/>
      </w:r>
      <w:r w:rsidRPr="00117008">
        <w:tab/>
      </w:r>
      <w:r w:rsidRPr="00117008">
        <w:tab/>
      </w:r>
      <w:r w:rsidRPr="00117008">
        <w:tab/>
        <w:t xml:space="preserve">Items 5.1 to </w:t>
      </w:r>
      <w:r w:rsidR="00DC4845">
        <w:t>5.1.3</w:t>
      </w:r>
    </w:p>
    <w:p w14:paraId="5F6368B6" w14:textId="2DAEB6D7" w:rsidR="00396926" w:rsidRPr="0062382D" w:rsidRDefault="00396926" w:rsidP="009A14AF">
      <w:pPr>
        <w:pStyle w:val="Paragraphnonumbers"/>
      </w:pPr>
      <w:r w:rsidRPr="0062382D">
        <w:t>Dr John McGrane</w:t>
      </w:r>
      <w:r w:rsidR="0062382D" w:rsidRPr="0062382D">
        <w:tab/>
      </w:r>
      <w:r w:rsidR="0062382D" w:rsidRPr="0062382D">
        <w:tab/>
      </w:r>
      <w:r w:rsidR="0062382D" w:rsidRPr="0062382D">
        <w:tab/>
      </w:r>
      <w:r w:rsidR="0062382D" w:rsidRPr="0062382D">
        <w:tab/>
      </w:r>
      <w:r w:rsidR="0062382D" w:rsidRPr="0062382D">
        <w:tab/>
        <w:t xml:space="preserve">Items 1.1 to </w:t>
      </w:r>
      <w:r w:rsidR="00583A2C">
        <w:t>4.</w:t>
      </w:r>
      <w:r w:rsidR="00CE203B">
        <w:t>2.1</w:t>
      </w:r>
    </w:p>
    <w:p w14:paraId="5A3FC869" w14:textId="60A1010D" w:rsidR="009A14AF" w:rsidRPr="006B6948" w:rsidRDefault="009A14AF" w:rsidP="009A14AF">
      <w:pPr>
        <w:pStyle w:val="Paragraphnonumbers"/>
      </w:pPr>
      <w:r w:rsidRPr="006B6948">
        <w:t>Helen White, Patient expert – nominated by Peaches Womb Cancer Trust</w:t>
      </w:r>
    </w:p>
    <w:p w14:paraId="6CC3A3B0" w14:textId="4E78225D" w:rsidR="007855D2" w:rsidRPr="006B6948" w:rsidRDefault="007855D2" w:rsidP="009A14AF">
      <w:pPr>
        <w:pStyle w:val="Paragraphnonumbers"/>
      </w:pPr>
      <w:r w:rsidRPr="006B6948">
        <w:tab/>
      </w:r>
      <w:r w:rsidRPr="006B6948">
        <w:tab/>
      </w:r>
      <w:r w:rsidRPr="006B6948">
        <w:tab/>
      </w:r>
      <w:r w:rsidRPr="006B6948">
        <w:tab/>
      </w:r>
      <w:r w:rsidRPr="006B6948">
        <w:tab/>
        <w:t xml:space="preserve">Items 1.1 to </w:t>
      </w:r>
      <w:r w:rsidR="00CE203B">
        <w:t>4.1.3</w:t>
      </w:r>
      <w:r w:rsidRPr="006B6948">
        <w:tab/>
      </w:r>
    </w:p>
    <w:p w14:paraId="144F63EA" w14:textId="58E163CD" w:rsidR="009A14AF" w:rsidRPr="005106E5" w:rsidRDefault="009A14AF" w:rsidP="009A14AF">
      <w:pPr>
        <w:pStyle w:val="Paragraphnonumbers"/>
      </w:pPr>
      <w:r w:rsidRPr="005106E5">
        <w:t>Grace Teeling, Patient expert – nominated by Peaches Womb Cancer Trust</w:t>
      </w:r>
    </w:p>
    <w:p w14:paraId="1B91C244" w14:textId="362987B6" w:rsidR="007855D2" w:rsidRDefault="007855D2" w:rsidP="009A14AF">
      <w:pPr>
        <w:pStyle w:val="Paragraphnonumbers"/>
      </w:pPr>
      <w:r w:rsidRPr="005106E5">
        <w:tab/>
      </w:r>
      <w:r w:rsidRPr="005106E5">
        <w:tab/>
      </w:r>
      <w:r w:rsidRPr="005106E5">
        <w:tab/>
      </w:r>
      <w:r w:rsidRPr="005106E5">
        <w:tab/>
      </w:r>
      <w:r w:rsidRPr="005106E5">
        <w:tab/>
        <w:t xml:space="preserve">Items 1.1 to </w:t>
      </w:r>
      <w:r w:rsidR="00AA70E8">
        <w:t>4.1.3</w:t>
      </w:r>
    </w:p>
    <w:p w14:paraId="0BC0CE87" w14:textId="2A536F94" w:rsidR="00C24EEE" w:rsidRDefault="00C24EEE" w:rsidP="009A14AF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 xml:space="preserve">Items 5.1 to </w:t>
      </w:r>
      <w:r w:rsidR="0018713E">
        <w:t>5.1.3</w:t>
      </w:r>
    </w:p>
    <w:p w14:paraId="6F21F2FC" w14:textId="147D284D" w:rsidR="008976A3" w:rsidRDefault="008976A3" w:rsidP="008976A3">
      <w:pPr>
        <w:pStyle w:val="Paragraphnonumbers"/>
      </w:pPr>
      <w:r>
        <w:t>Andrew Clamp - Clinical expert nominated by Consultant and Honorary Senior Lecturer in Medical Oncology</w:t>
      </w:r>
      <w:r w:rsidR="007855D2">
        <w:tab/>
      </w:r>
      <w:r w:rsidR="007855D2">
        <w:tab/>
      </w:r>
      <w:r w:rsidR="007855D2">
        <w:tab/>
      </w:r>
      <w:r w:rsidR="007855D2">
        <w:tab/>
      </w:r>
      <w:r w:rsidR="007855D2">
        <w:tab/>
      </w:r>
      <w:r w:rsidR="007855D2" w:rsidRPr="00D52BC6">
        <w:t xml:space="preserve">Items </w:t>
      </w:r>
      <w:r w:rsidR="007855D2">
        <w:t>5.1</w:t>
      </w:r>
      <w:r w:rsidR="007855D2" w:rsidRPr="00D52BC6">
        <w:t xml:space="preserve"> to </w:t>
      </w:r>
      <w:r w:rsidR="0018713E">
        <w:t>5.1.3</w:t>
      </w:r>
    </w:p>
    <w:p w14:paraId="2E349A70" w14:textId="7A2F5817" w:rsidR="008976A3" w:rsidRDefault="008976A3" w:rsidP="008976A3">
      <w:pPr>
        <w:pStyle w:val="Paragraphnonumbers"/>
      </w:pPr>
      <w:r>
        <w:t>Phillipa Hentsch - Patient expert nominated by Peaches Womb Cancer Trust</w:t>
      </w:r>
    </w:p>
    <w:p w14:paraId="78DB4859" w14:textId="62DB3B95" w:rsidR="00E41326" w:rsidRDefault="00E41326" w:rsidP="008976A3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5.1 to 5.1.3</w:t>
      </w:r>
    </w:p>
    <w:p w14:paraId="3A740419" w14:textId="6488602B" w:rsidR="005562FD" w:rsidRDefault="004B6C62" w:rsidP="00085585">
      <w:pPr>
        <w:pStyle w:val="Paragraphnonumbers"/>
      </w:pPr>
      <w:r w:rsidRPr="009D1142">
        <w:t>Peter Clark</w:t>
      </w:r>
      <w:r>
        <w:t xml:space="preserve">, </w:t>
      </w:r>
      <w:r w:rsidRPr="009D1142">
        <w:t xml:space="preserve">Clinical expert – CDF lead </w:t>
      </w:r>
      <w:r>
        <w:tab/>
      </w:r>
      <w:r>
        <w:tab/>
      </w:r>
      <w:r>
        <w:tab/>
      </w:r>
      <w:r>
        <w:tab/>
      </w:r>
      <w:r w:rsidR="00D6451C">
        <w:t>Present for all items</w:t>
      </w:r>
    </w:p>
    <w:p w14:paraId="11D07F02" w14:textId="77777777" w:rsidR="0018713E" w:rsidRDefault="0018713E" w:rsidP="00085585">
      <w:pPr>
        <w:pStyle w:val="Paragraphnonumbers"/>
      </w:pPr>
    </w:p>
    <w:p w14:paraId="6BADAF9D" w14:textId="0EAB23BC" w:rsidR="005562FD" w:rsidRPr="005562FD" w:rsidRDefault="005562FD" w:rsidP="00085585">
      <w:pPr>
        <w:pStyle w:val="Paragraphnonumbers"/>
        <w:rPr>
          <w:i/>
          <w:iCs/>
          <w:sz w:val="20"/>
          <w:szCs w:val="20"/>
        </w:rPr>
      </w:pPr>
      <w:r w:rsidRPr="005562FD">
        <w:rPr>
          <w:i/>
          <w:iCs/>
          <w:sz w:val="20"/>
          <w:szCs w:val="20"/>
        </w:rPr>
        <w:t>Please note that alongside the attendees listed in this document, there were additional NICE Staff present in this meeting</w:t>
      </w:r>
      <w:r>
        <w:rPr>
          <w:i/>
          <w:iCs/>
          <w:sz w:val="20"/>
          <w:szCs w:val="20"/>
        </w:rPr>
        <w:t>.</w:t>
      </w:r>
      <w:r w:rsidRPr="005562FD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These attendees were not </w:t>
      </w:r>
      <w:r w:rsidRPr="005562FD">
        <w:rPr>
          <w:i/>
          <w:iCs/>
          <w:sz w:val="20"/>
          <w:szCs w:val="20"/>
        </w:rPr>
        <w:t xml:space="preserve">involved in </w:t>
      </w:r>
      <w:r>
        <w:rPr>
          <w:i/>
          <w:iCs/>
          <w:sz w:val="20"/>
          <w:szCs w:val="20"/>
        </w:rPr>
        <w:t xml:space="preserve">the </w:t>
      </w:r>
      <w:r w:rsidRPr="005562FD">
        <w:rPr>
          <w:i/>
          <w:iCs/>
          <w:sz w:val="20"/>
          <w:szCs w:val="20"/>
        </w:rPr>
        <w:t>decision making or discussions</w:t>
      </w:r>
      <w:r>
        <w:rPr>
          <w:i/>
          <w:iCs/>
          <w:sz w:val="20"/>
          <w:szCs w:val="20"/>
        </w:rPr>
        <w:t>.</w:t>
      </w:r>
    </w:p>
    <w:p w14:paraId="5F72EB6D" w14:textId="77777777" w:rsidR="00F47AA9" w:rsidRDefault="00F47AA9">
      <w:pPr>
        <w:rPr>
          <w:rFonts w:eastAsia="Times New Roman"/>
          <w:sz w:val="24"/>
          <w:lang w:eastAsia="en-GB"/>
        </w:rPr>
      </w:pPr>
      <w:r>
        <w:br w:type="page"/>
      </w:r>
    </w:p>
    <w:p w14:paraId="749DB890" w14:textId="77777777" w:rsidR="00D52BC6" w:rsidRDefault="00D52BC6" w:rsidP="00085585">
      <w:pPr>
        <w:pStyle w:val="Paragraphnonumbers"/>
      </w:pPr>
    </w:p>
    <w:p w14:paraId="481C8800" w14:textId="77777777" w:rsidR="00FD0266" w:rsidRDefault="00FD0266" w:rsidP="003E65BA">
      <w:pPr>
        <w:pStyle w:val="Heading2"/>
      </w:pPr>
      <w: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1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1"/>
    <w:p w14:paraId="7F60B551" w14:textId="77777777" w:rsidR="00C978CB" w:rsidRPr="00C978CB" w:rsidRDefault="00C978CB">
      <w:pPr>
        <w:pStyle w:val="Level2numbered"/>
      </w:pPr>
      <w:r w:rsidRPr="00632259">
        <w:t>The chair 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46857ED5" w:rsidR="00A82301" w:rsidRPr="00A82301" w:rsidRDefault="00A82301" w:rsidP="00F57A78">
      <w:pPr>
        <w:pStyle w:val="Level2numbered"/>
      </w:pPr>
      <w:r>
        <w:t xml:space="preserve">The chair noted apologies from </w:t>
      </w:r>
      <w:r w:rsidR="007C0D61" w:rsidRPr="0018713E">
        <w:t xml:space="preserve">Hugo Pedder, </w:t>
      </w:r>
      <w:r w:rsidR="000847F3" w:rsidRPr="0018713E">
        <w:rPr>
          <w:szCs w:val="20"/>
        </w:rPr>
        <w:t xml:space="preserve">Jaqueline Tomlinson, </w:t>
      </w:r>
      <w:r w:rsidR="00B5624A" w:rsidRPr="0018713E">
        <w:t>Andrew Champion</w:t>
      </w:r>
      <w:r w:rsidR="0063000B" w:rsidRPr="0018713E">
        <w:t>, Craig Buckley and Mohamad Farhat</w:t>
      </w:r>
      <w:r w:rsidR="00085585" w:rsidRPr="0018713E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5471056C" w:rsidR="00C015B8" w:rsidRPr="00205638" w:rsidRDefault="004B0903">
      <w:pPr>
        <w:pStyle w:val="Level2numbered"/>
      </w:pPr>
      <w:r>
        <w:t>None</w:t>
      </w:r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2B7F5A7B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632259">
        <w:t>Tuesday 4</w:t>
      </w:r>
      <w:r w:rsidR="00632259" w:rsidRPr="00632259">
        <w:rPr>
          <w:vertAlign w:val="superscript"/>
        </w:rPr>
        <w:t>th</w:t>
      </w:r>
      <w:r w:rsidR="00632259">
        <w:t xml:space="preserve"> February 2025.</w:t>
      </w:r>
      <w:r w:rsidR="00205638" w:rsidRPr="005E2873">
        <w:rPr>
          <w:highlight w:val="lightGray"/>
        </w:rPr>
        <w:t xml:space="preserve"> </w:t>
      </w:r>
    </w:p>
    <w:p w14:paraId="6DE55FDB" w14:textId="0229B69F" w:rsidR="009C5559" w:rsidRPr="00205638" w:rsidRDefault="009C5559" w:rsidP="007101FC">
      <w:pPr>
        <w:pStyle w:val="Heading3"/>
      </w:pPr>
      <w:r>
        <w:t>Appraisal</w:t>
      </w:r>
      <w:r w:rsidRPr="00205638">
        <w:t xml:space="preserve"> of </w:t>
      </w:r>
      <w:r w:rsidR="007101FC" w:rsidRPr="007101FC">
        <w:rPr>
          <w:bCs w:val="0"/>
        </w:rPr>
        <w:t>Durvalumab with platinum-based chemotherapy, then with or without olaparib, for treating newly diagnosed advanced or recurrent endometrial cancer ID6317</w:t>
      </w:r>
    </w:p>
    <w:p w14:paraId="139B4601" w14:textId="77777777" w:rsidR="009C5559" w:rsidRPr="000C4E08" w:rsidRDefault="009C5559" w:rsidP="009C5559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46D94823" w14:textId="7AF934E6" w:rsidR="009C5559" w:rsidRPr="00205638" w:rsidRDefault="009C5559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577EFC" w:rsidRPr="000918CE">
        <w:t>AstraZeneca</w:t>
      </w:r>
      <w:r w:rsidR="00577EFC">
        <w:t>.</w:t>
      </w:r>
      <w:r>
        <w:t xml:space="preserve"> </w:t>
      </w:r>
    </w:p>
    <w:p w14:paraId="18B15443" w14:textId="54F49E3F" w:rsidR="009C5559" w:rsidRPr="0083472B" w:rsidRDefault="009C5559" w:rsidP="0083472B">
      <w:pPr>
        <w:pStyle w:val="Level3numbered"/>
        <w:ind w:left="2155" w:hanging="737"/>
        <w:rPr>
          <w:szCs w:val="24"/>
        </w:rPr>
      </w:pPr>
      <w:r w:rsidRPr="0083472B">
        <w:rPr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r w:rsidR="0083472B" w:rsidRPr="0083472B">
        <w:rPr>
          <w:szCs w:val="24"/>
        </w:rPr>
        <w:t xml:space="preserve"> </w:t>
      </w:r>
      <w:bookmarkStart w:id="2" w:name="_Hlk133572433"/>
      <w:bookmarkStart w:id="3" w:name="_Hlk133586082"/>
      <w:r w:rsidR="0083472B" w:rsidRPr="0083472B">
        <w:rPr>
          <w:rFonts w:eastAsia="Calibri"/>
          <w:szCs w:val="24"/>
        </w:rPr>
        <w:t xml:space="preserve">Declarations for this appraisal can be found on the Topic Register of Interest (TROI) on the topic webpage, </w:t>
      </w:r>
      <w:hyperlink r:id="rId11" w:history="1">
        <w:r w:rsidR="0083472B" w:rsidRPr="005C1178">
          <w:rPr>
            <w:rStyle w:val="Hyperlink"/>
            <w:rFonts w:eastAsia="Calibri"/>
            <w:szCs w:val="24"/>
          </w:rPr>
          <w:t>here</w:t>
        </w:r>
      </w:hyperlink>
      <w:r w:rsidR="0083472B" w:rsidRPr="0083472B">
        <w:rPr>
          <w:rFonts w:eastAsia="Calibri"/>
          <w:szCs w:val="24"/>
        </w:rPr>
        <w:t>.</w:t>
      </w:r>
      <w:bookmarkEnd w:id="2"/>
      <w:bookmarkEnd w:id="3"/>
    </w:p>
    <w:p w14:paraId="3DAD1EBC" w14:textId="30CD7BD1" w:rsidR="009C5559" w:rsidRPr="00C02D61" w:rsidRDefault="009C5559" w:rsidP="0083472B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r w:rsidR="00A64460">
        <w:t>of the evidence presented to the committee.</w:t>
      </w:r>
      <w:r>
        <w:t xml:space="preserve"> This information was presented to the committee by </w:t>
      </w:r>
      <w:r w:rsidR="007C0321">
        <w:t>Richard Ballerand</w:t>
      </w:r>
      <w:r w:rsidR="00346EEA">
        <w:t xml:space="preserve"> (lay)</w:t>
      </w:r>
      <w:r w:rsidR="007C0321">
        <w:t xml:space="preserve">, </w:t>
      </w:r>
      <w:r w:rsidR="00346EEA">
        <w:t>Mario G</w:t>
      </w:r>
      <w:r w:rsidR="00974A89">
        <w:t>a</w:t>
      </w:r>
      <w:r w:rsidR="00346EEA">
        <w:t>nau (</w:t>
      </w:r>
      <w:r w:rsidR="00974A89">
        <w:t xml:space="preserve">clinical) and </w:t>
      </w:r>
      <w:r w:rsidR="00FC2657">
        <w:t xml:space="preserve">Becky Pennington </w:t>
      </w:r>
      <w:r w:rsidR="00974A89">
        <w:t>(cost)</w:t>
      </w:r>
      <w:r>
        <w:t xml:space="preserve">. </w:t>
      </w:r>
    </w:p>
    <w:p w14:paraId="3580F1D5" w14:textId="7B846ECD" w:rsidR="009C5559" w:rsidRPr="001F551E" w:rsidRDefault="009C5559" w:rsidP="009C5559">
      <w:pPr>
        <w:pStyle w:val="Level2numbered"/>
      </w:pPr>
      <w:r w:rsidRPr="001F551E">
        <w:t>Part 2a – Closed session (members of the public</w:t>
      </w:r>
      <w:r w:rsidR="00D05618">
        <w:t xml:space="preserve"> and patient exper</w:t>
      </w:r>
      <w:r w:rsidR="00EA18A1">
        <w:t>t</w:t>
      </w:r>
      <w:r w:rsidR="00D05618">
        <w:t>s</w:t>
      </w:r>
      <w:r w:rsidRPr="001F551E">
        <w:t xml:space="preserve"> were asked to leave the meeting)</w:t>
      </w:r>
      <w:r>
        <w:t xml:space="preserve">. </w:t>
      </w:r>
    </w:p>
    <w:p w14:paraId="2ECA428F" w14:textId="77777777" w:rsidR="009C5559" w:rsidRPr="00E00AAB" w:rsidRDefault="009C5559" w:rsidP="0083472B">
      <w:pPr>
        <w:pStyle w:val="Level3numbered"/>
        <w:ind w:left="2155" w:hanging="737"/>
      </w:pPr>
      <w:r w:rsidRPr="001F551E">
        <w:lastRenderedPageBreak/>
        <w:t>The committee discussed confidential information submitted for this item.</w:t>
      </w:r>
    </w:p>
    <w:p w14:paraId="20683B0C" w14:textId="27641BE0" w:rsidR="009C5559" w:rsidRPr="001F551E" w:rsidRDefault="009C5559" w:rsidP="009C5559">
      <w:pPr>
        <w:pStyle w:val="Level2numbered"/>
      </w:pPr>
      <w:r w:rsidRPr="001F551E">
        <w:t>Part 2b –</w:t>
      </w:r>
      <w:r w:rsidR="00D05618">
        <w:rPr>
          <w:color w:val="1F497D" w:themeColor="text2"/>
        </w:rPr>
        <w:t xml:space="preserve"> </w:t>
      </w:r>
      <w:r w:rsidRPr="001F551E">
        <w:t xml:space="preserve">Closed session (company representatives, </w:t>
      </w:r>
      <w:r w:rsidR="00D05618" w:rsidRPr="00D05618">
        <w:t>clinical and professional</w:t>
      </w:r>
      <w:r w:rsidRPr="00D05618">
        <w:t xml:space="preserve"> 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59ADFFB1" w14:textId="339E597F" w:rsidR="009C5559" w:rsidRPr="001F551E" w:rsidRDefault="009C5559" w:rsidP="0083472B">
      <w:pPr>
        <w:pStyle w:val="Level3numbered"/>
        <w:ind w:left="2155" w:hanging="737"/>
      </w:pPr>
      <w:bookmarkStart w:id="4" w:name="_Hlk119603923"/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r w:rsidR="00261608">
        <w:t>by consensus.</w:t>
      </w:r>
    </w:p>
    <w:p w14:paraId="03371C52" w14:textId="480B4BB1" w:rsidR="009C5559" w:rsidRPr="00C02D61" w:rsidRDefault="009C5559" w:rsidP="0083472B">
      <w:pPr>
        <w:pStyle w:val="Level3numbered"/>
        <w:ind w:left="2155" w:hanging="737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</w:t>
      </w:r>
      <w:bookmarkEnd w:id="4"/>
    </w:p>
    <w:p w14:paraId="7446224B" w14:textId="5B90527F" w:rsidR="009C5559" w:rsidRPr="00C02D61" w:rsidRDefault="009C5559" w:rsidP="009C5559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2" w:history="1">
        <w:r w:rsidR="005C1178" w:rsidRPr="00774DD1">
          <w:rPr>
            <w:rStyle w:val="Hyperlink"/>
          </w:rPr>
          <w:t>https://www.nice.org.uk/guidance/indevelopment/gid-ta11340</w:t>
        </w:r>
      </w:hyperlink>
      <w:r w:rsidR="005C1178">
        <w:t xml:space="preserve">. </w:t>
      </w:r>
      <w:r w:rsidR="005C1178">
        <w:rPr>
          <w:highlight w:val="yellow"/>
        </w:rPr>
        <w:t xml:space="preserve"> </w:t>
      </w:r>
    </w:p>
    <w:p w14:paraId="6A45E2CF" w14:textId="7107D648" w:rsidR="00665C4C" w:rsidRPr="00205638" w:rsidRDefault="00665C4C" w:rsidP="00634713">
      <w:pPr>
        <w:pStyle w:val="Heading3"/>
      </w:pPr>
      <w:r>
        <w:t>Appraisal</w:t>
      </w:r>
      <w:r w:rsidRPr="00205638">
        <w:t xml:space="preserve"> of </w:t>
      </w:r>
      <w:r w:rsidR="00634713" w:rsidRPr="00634713">
        <w:rPr>
          <w:bCs w:val="0"/>
        </w:rPr>
        <w:t>Dostarlimab with platinum-based chemotherapy for treating advanced or recurrent endometrial cancer with high microsatellite instability or mismatch repair deficiency (MA review of TA963) [ID6426]</w:t>
      </w:r>
    </w:p>
    <w:p w14:paraId="161B0E19" w14:textId="77777777" w:rsidR="00665C4C" w:rsidRPr="000C4E08" w:rsidRDefault="00665C4C" w:rsidP="00665C4C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26F881F7" w14:textId="27F3E974" w:rsidR="00665C4C" w:rsidRPr="00205638" w:rsidRDefault="00665C4C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0D7A3B" w:rsidRPr="005F52FA">
        <w:t>GlaxoSmithKline</w:t>
      </w:r>
      <w:r w:rsidR="000D7A3B">
        <w:t>.</w:t>
      </w:r>
      <w:r>
        <w:t xml:space="preserve"> </w:t>
      </w:r>
    </w:p>
    <w:p w14:paraId="269EB301" w14:textId="12000701" w:rsidR="00665C4C" w:rsidRDefault="00665C4C" w:rsidP="0083472B">
      <w:pPr>
        <w:pStyle w:val="Level3numbered"/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3472B" w:rsidRPr="0083472B">
        <w:t xml:space="preserve"> Declarations for this appraisal can be found on the Topic Register of Interest (TROI) on the topic webpage, </w:t>
      </w:r>
      <w:hyperlink r:id="rId13" w:history="1">
        <w:r w:rsidR="0083472B" w:rsidRPr="00E610A6">
          <w:rPr>
            <w:rStyle w:val="Hyperlink"/>
          </w:rPr>
          <w:t>here</w:t>
        </w:r>
      </w:hyperlink>
      <w:r w:rsidR="0083472B" w:rsidRPr="0083472B">
        <w:t>.</w:t>
      </w:r>
    </w:p>
    <w:p w14:paraId="1F9410E8" w14:textId="4C618B59" w:rsidR="00665C4C" w:rsidRPr="00C02D61" w:rsidRDefault="00665C4C" w:rsidP="0083472B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r w:rsidR="00A64460">
        <w:t>of the evidence presented to the committee.</w:t>
      </w:r>
      <w:r w:rsidR="005C3D24">
        <w:t xml:space="preserve"> </w:t>
      </w:r>
      <w:r>
        <w:t xml:space="preserve">This information was presented to the committee by </w:t>
      </w:r>
      <w:r w:rsidR="00A64460">
        <w:t xml:space="preserve">Richard Ballerand (lay), </w:t>
      </w:r>
      <w:r w:rsidR="007A4BAF">
        <w:t xml:space="preserve">James Fotheringham </w:t>
      </w:r>
      <w:r w:rsidR="00122163">
        <w:t xml:space="preserve">(cost) and </w:t>
      </w:r>
      <w:r w:rsidR="007A4BAF">
        <w:t xml:space="preserve">Min Ven Teo </w:t>
      </w:r>
      <w:r w:rsidR="00122163">
        <w:t>(clinical)</w:t>
      </w:r>
      <w:r>
        <w:t xml:space="preserve">. </w:t>
      </w:r>
    </w:p>
    <w:p w14:paraId="189C591F" w14:textId="5296C1FE" w:rsidR="00665C4C" w:rsidRPr="001F551E" w:rsidRDefault="00665C4C" w:rsidP="00665C4C">
      <w:pPr>
        <w:pStyle w:val="Level2numbered"/>
      </w:pPr>
      <w:r w:rsidRPr="001F551E">
        <w:t>Part 2 –</w:t>
      </w:r>
      <w:r w:rsidR="005C3D24">
        <w:rPr>
          <w:color w:val="1F497D" w:themeColor="text2"/>
        </w:rPr>
        <w:t xml:space="preserve"> </w:t>
      </w:r>
      <w:r w:rsidRPr="001F551E">
        <w:t xml:space="preserve">Closed session (company representatives, </w:t>
      </w:r>
      <w:r w:rsidRPr="0018713E">
        <w:t>p</w:t>
      </w:r>
      <w:r w:rsidR="0018713E" w:rsidRPr="0018713E">
        <w:t>atient and clinical</w:t>
      </w:r>
      <w:r w:rsidRPr="0018713E">
        <w:t xml:space="preserve"> 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4113B41B" w14:textId="44D92693" w:rsidR="00665C4C" w:rsidRPr="001F551E" w:rsidRDefault="00665C4C" w:rsidP="0083472B">
      <w:pPr>
        <w:pStyle w:val="Level3numbered"/>
        <w:ind w:left="2155" w:hanging="737"/>
      </w:pPr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r w:rsidR="00261608">
        <w:t>by consensus.</w:t>
      </w:r>
    </w:p>
    <w:p w14:paraId="2BF15257" w14:textId="77777777" w:rsidR="00665C4C" w:rsidRPr="00C02D61" w:rsidRDefault="00665C4C" w:rsidP="0083472B">
      <w:pPr>
        <w:pStyle w:val="Level3numbered"/>
        <w:ind w:left="2155" w:hanging="737"/>
      </w:pPr>
      <w:r w:rsidRPr="001F551E">
        <w:lastRenderedPageBreak/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decisions.</w:t>
      </w:r>
    </w:p>
    <w:p w14:paraId="63F0A7F9" w14:textId="6B591CFB" w:rsidR="00665C4C" w:rsidRPr="00C02D61" w:rsidRDefault="00665C4C" w:rsidP="00665C4C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4" w:history="1">
        <w:r w:rsidR="00E610A6" w:rsidRPr="00774DD1">
          <w:rPr>
            <w:rStyle w:val="Hyperlink"/>
          </w:rPr>
          <w:t>https://www.nice.org.uk/guidance/awaiting-development/gid-ta11536</w:t>
        </w:r>
      </w:hyperlink>
      <w:r w:rsidR="00E610A6">
        <w:t xml:space="preserve">. </w:t>
      </w:r>
    </w:p>
    <w:p w14:paraId="3DD265D6" w14:textId="6C17C806" w:rsidR="00665C4C" w:rsidRPr="00205638" w:rsidRDefault="00665C4C" w:rsidP="001F56EB">
      <w:pPr>
        <w:pStyle w:val="Heading3"/>
      </w:pPr>
      <w:r>
        <w:t>Appraisal</w:t>
      </w:r>
      <w:r w:rsidRPr="00205638">
        <w:t xml:space="preserve"> of </w:t>
      </w:r>
      <w:r w:rsidR="001F56EB" w:rsidRPr="001F56EB">
        <w:rPr>
          <w:bCs w:val="0"/>
        </w:rPr>
        <w:t>Capivasertib with fulvestrant for treating hormone receptor-positive HER2-negative advanced breast cancer after endocrine treatment [ID6370]</w:t>
      </w:r>
    </w:p>
    <w:p w14:paraId="4B99880D" w14:textId="77777777" w:rsidR="00665C4C" w:rsidRPr="000C4E08" w:rsidRDefault="00665C4C" w:rsidP="00665C4C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5C05353C" w14:textId="36E11D5C" w:rsidR="00665C4C" w:rsidRPr="00205638" w:rsidRDefault="00665C4C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C850A1" w:rsidRPr="0020188F">
        <w:t>Kleijnen Systematic Reviews Ltd</w:t>
      </w:r>
      <w:r w:rsidR="00C850A1">
        <w:t>.</w:t>
      </w:r>
      <w:r>
        <w:t xml:space="preserve"> </w:t>
      </w:r>
    </w:p>
    <w:p w14:paraId="4ED828D2" w14:textId="7754EB2F" w:rsidR="00665C4C" w:rsidRDefault="00665C4C" w:rsidP="0083472B">
      <w:pPr>
        <w:pStyle w:val="Level3numbered"/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3472B" w:rsidRPr="0083472B">
        <w:t xml:space="preserve"> Declarations for this appraisal can be found on the Topic Register of Interest (TROI) on the topic webpage, </w:t>
      </w:r>
      <w:hyperlink r:id="rId15" w:history="1">
        <w:r w:rsidR="0083472B" w:rsidRPr="00A948DD">
          <w:rPr>
            <w:rStyle w:val="Hyperlink"/>
          </w:rPr>
          <w:t>here.</w:t>
        </w:r>
      </w:hyperlink>
    </w:p>
    <w:p w14:paraId="7D25E165" w14:textId="3BF54881" w:rsidR="00665C4C" w:rsidRPr="00C02D61" w:rsidRDefault="00665C4C" w:rsidP="0083472B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r w:rsidR="00DC0D6E">
        <w:t>of the consultation comments presented to the committee.</w:t>
      </w:r>
      <w:r>
        <w:t xml:space="preserve"> This information was presented to the committee by </w:t>
      </w:r>
      <w:r w:rsidR="00814E71">
        <w:t>Radha Todd</w:t>
      </w:r>
      <w:r>
        <w:t>.</w:t>
      </w:r>
    </w:p>
    <w:p w14:paraId="189C6232" w14:textId="6EB4A9C3" w:rsidR="00665C4C" w:rsidRPr="001F551E" w:rsidRDefault="00665C4C" w:rsidP="00665C4C">
      <w:pPr>
        <w:pStyle w:val="Level2numbered"/>
      </w:pPr>
      <w:r w:rsidRPr="001F551E">
        <w:t xml:space="preserve">Part 2 – Closed session (company representatives,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426FE4D1" w14:textId="4941EC89" w:rsidR="00665C4C" w:rsidRPr="001F551E" w:rsidRDefault="00665C4C" w:rsidP="0083472B">
      <w:pPr>
        <w:pStyle w:val="Level3numbered"/>
        <w:ind w:left="2155" w:hanging="737"/>
      </w:pPr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r w:rsidR="00261608">
        <w:t>by consensus.</w:t>
      </w:r>
    </w:p>
    <w:p w14:paraId="59A9F8CC" w14:textId="77777777" w:rsidR="00665C4C" w:rsidRPr="00C02D61" w:rsidRDefault="00665C4C" w:rsidP="0083472B">
      <w:pPr>
        <w:pStyle w:val="Level3numbered"/>
        <w:ind w:left="2155" w:hanging="737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decisions.</w:t>
      </w:r>
    </w:p>
    <w:p w14:paraId="60973C51" w14:textId="03FB12B5" w:rsidR="0004689F" w:rsidRDefault="00665C4C" w:rsidP="0032389E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6" w:history="1">
        <w:r w:rsidR="00A948DD" w:rsidRPr="00774DD1">
          <w:rPr>
            <w:rStyle w:val="Hyperlink"/>
          </w:rPr>
          <w:t>https://www.nice.org.uk/guidance/indevelopment/gid-ta11513</w:t>
        </w:r>
      </w:hyperlink>
      <w:r w:rsidR="00A948DD">
        <w:t xml:space="preserve">. </w:t>
      </w:r>
    </w:p>
    <w:p w14:paraId="3280A3E8" w14:textId="77777777" w:rsidR="0032389E" w:rsidRPr="00C02D61" w:rsidRDefault="0032389E" w:rsidP="0032389E">
      <w:pPr>
        <w:pStyle w:val="Level3numbered"/>
        <w:numPr>
          <w:ilvl w:val="0"/>
          <w:numId w:val="0"/>
        </w:numPr>
        <w:ind w:left="1778"/>
      </w:pPr>
    </w:p>
    <w:p w14:paraId="7E86305B" w14:textId="77777777" w:rsidR="009B5D1C" w:rsidRPr="00C02D61" w:rsidRDefault="00236AD0" w:rsidP="0032389E">
      <w:pPr>
        <w:pStyle w:val="Heading3"/>
        <w:numPr>
          <w:ilvl w:val="0"/>
          <w:numId w:val="0"/>
        </w:numPr>
        <w:ind w:left="360" w:hanging="360"/>
      </w:pPr>
      <w:r w:rsidRPr="00C02D61">
        <w:t>Date of the next meeting</w:t>
      </w:r>
    </w:p>
    <w:p w14:paraId="122C6B36" w14:textId="00280603" w:rsidR="00135794" w:rsidRPr="001F551E" w:rsidRDefault="007507BD" w:rsidP="0032389E">
      <w:pPr>
        <w:pStyle w:val="Paragraphnonumbers"/>
      </w:pPr>
      <w:r w:rsidRPr="001F551E">
        <w:t xml:space="preserve">The next meeting of the </w:t>
      </w:r>
      <w:r w:rsidR="009C5559">
        <w:t>Technology Appraisal Committee A</w:t>
      </w:r>
      <w:r w:rsidR="00236AD0" w:rsidRPr="001F551E">
        <w:t xml:space="preserve"> will be held on </w:t>
      </w:r>
      <w:r w:rsidR="00A948DD">
        <w:t>Tuesday 1</w:t>
      </w:r>
      <w:r w:rsidR="00A948DD" w:rsidRPr="00A948DD">
        <w:rPr>
          <w:vertAlign w:val="superscript"/>
        </w:rPr>
        <w:t>st</w:t>
      </w:r>
      <w:r w:rsidR="00A948DD">
        <w:t xml:space="preserve"> April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A948DD">
        <w:t>10:00</w:t>
      </w:r>
      <w:r w:rsidR="00236AD0" w:rsidRPr="001F551E">
        <w:t xml:space="preserve">. </w:t>
      </w:r>
    </w:p>
    <w:sectPr w:rsidR="00135794" w:rsidRPr="001F551E" w:rsidSect="000A3C2F">
      <w:headerReference w:type="default" r:id="rId17"/>
      <w:footerReference w:type="default" r:id="rId1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6F188" w14:textId="77777777" w:rsidR="001712FD" w:rsidRDefault="001712FD" w:rsidP="006231D3">
      <w:r>
        <w:separator/>
      </w:r>
    </w:p>
  </w:endnote>
  <w:endnote w:type="continuationSeparator" w:id="0">
    <w:p w14:paraId="06DB0BAB" w14:textId="77777777" w:rsidR="001712FD" w:rsidRDefault="001712FD" w:rsidP="006231D3">
      <w:r>
        <w:continuationSeparator/>
      </w:r>
    </w:p>
  </w:endnote>
  <w:endnote w:type="continuationNotice" w:id="1">
    <w:p w14:paraId="794B28EB" w14:textId="77777777" w:rsidR="001712FD" w:rsidRDefault="001712FD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A71745">
      <w:fldChar w:fldCharType="begin"/>
    </w:r>
    <w:r w:rsidR="00A71745">
      <w:instrText xml:space="preserve"> NUMPAGES  </w:instrText>
    </w:r>
    <w:r w:rsidR="00A71745">
      <w:fldChar w:fldCharType="separate"/>
    </w:r>
    <w:r>
      <w:rPr>
        <w:noProof/>
      </w:rPr>
      <w:t>5</w:t>
    </w:r>
    <w:r w:rsidR="00A71745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0C1C6" w14:textId="77777777" w:rsidR="001712FD" w:rsidRDefault="001712FD" w:rsidP="006231D3">
      <w:r>
        <w:separator/>
      </w:r>
    </w:p>
  </w:footnote>
  <w:footnote w:type="continuationSeparator" w:id="0">
    <w:p w14:paraId="1201185B" w14:textId="77777777" w:rsidR="001712FD" w:rsidRDefault="001712FD" w:rsidP="006231D3">
      <w:r>
        <w:continuationSeparator/>
      </w:r>
    </w:p>
  </w:footnote>
  <w:footnote w:type="continuationNotice" w:id="1">
    <w:p w14:paraId="3572164C" w14:textId="77777777" w:rsidR="001712FD" w:rsidRDefault="001712FD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102446">
    <w:abstractNumId w:val="18"/>
  </w:num>
  <w:num w:numId="2" w16cid:durableId="11761465">
    <w:abstractNumId w:val="15"/>
  </w:num>
  <w:num w:numId="3" w16cid:durableId="296685279">
    <w:abstractNumId w:val="19"/>
  </w:num>
  <w:num w:numId="4" w16cid:durableId="878974983">
    <w:abstractNumId w:val="16"/>
  </w:num>
  <w:num w:numId="5" w16cid:durableId="1561594558">
    <w:abstractNumId w:val="21"/>
  </w:num>
  <w:num w:numId="6" w16cid:durableId="1168594834">
    <w:abstractNumId w:val="23"/>
  </w:num>
  <w:num w:numId="7" w16cid:durableId="784543035">
    <w:abstractNumId w:val="10"/>
  </w:num>
  <w:num w:numId="8" w16cid:durableId="814378256">
    <w:abstractNumId w:val="12"/>
  </w:num>
  <w:num w:numId="9" w16cid:durableId="755050643">
    <w:abstractNumId w:val="22"/>
  </w:num>
  <w:num w:numId="10" w16cid:durableId="579292789">
    <w:abstractNumId w:val="21"/>
  </w:num>
  <w:num w:numId="11" w16cid:durableId="2113815717">
    <w:abstractNumId w:val="21"/>
  </w:num>
  <w:num w:numId="12" w16cid:durableId="350183383">
    <w:abstractNumId w:val="21"/>
  </w:num>
  <w:num w:numId="13" w16cid:durableId="2032299847">
    <w:abstractNumId w:val="13"/>
  </w:num>
  <w:num w:numId="14" w16cid:durableId="1950890557">
    <w:abstractNumId w:val="17"/>
  </w:num>
  <w:num w:numId="15" w16cid:durableId="106314599">
    <w:abstractNumId w:val="11"/>
  </w:num>
  <w:num w:numId="16" w16cid:durableId="1483615202">
    <w:abstractNumId w:val="14"/>
  </w:num>
  <w:num w:numId="17" w16cid:durableId="1774083395">
    <w:abstractNumId w:val="9"/>
  </w:num>
  <w:num w:numId="18" w16cid:durableId="23790583">
    <w:abstractNumId w:val="7"/>
  </w:num>
  <w:num w:numId="19" w16cid:durableId="1234126324">
    <w:abstractNumId w:val="6"/>
  </w:num>
  <w:num w:numId="20" w16cid:durableId="1391687727">
    <w:abstractNumId w:val="5"/>
  </w:num>
  <w:num w:numId="21" w16cid:durableId="664894389">
    <w:abstractNumId w:val="4"/>
  </w:num>
  <w:num w:numId="22" w16cid:durableId="1034427859">
    <w:abstractNumId w:val="8"/>
  </w:num>
  <w:num w:numId="23" w16cid:durableId="161119606">
    <w:abstractNumId w:val="3"/>
  </w:num>
  <w:num w:numId="24" w16cid:durableId="52581833">
    <w:abstractNumId w:val="2"/>
  </w:num>
  <w:num w:numId="25" w16cid:durableId="1740404058">
    <w:abstractNumId w:val="1"/>
  </w:num>
  <w:num w:numId="26" w16cid:durableId="717123758">
    <w:abstractNumId w:val="0"/>
  </w:num>
  <w:num w:numId="27" w16cid:durableId="15146871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5316919">
    <w:abstractNumId w:val="20"/>
  </w:num>
  <w:num w:numId="29" w16cid:durableId="1000044590">
    <w:abstractNumId w:val="21"/>
  </w:num>
  <w:num w:numId="30" w16cid:durableId="2022272779">
    <w:abstractNumId w:val="21"/>
  </w:num>
  <w:num w:numId="31" w16cid:durableId="356932061">
    <w:abstractNumId w:val="21"/>
  </w:num>
  <w:num w:numId="32" w16cid:durableId="729304084">
    <w:abstractNumId w:val="21"/>
  </w:num>
  <w:num w:numId="33" w16cid:durableId="419765532">
    <w:abstractNumId w:val="21"/>
  </w:num>
  <w:num w:numId="34" w16cid:durableId="20321832">
    <w:abstractNumId w:val="21"/>
  </w:num>
  <w:num w:numId="35" w16cid:durableId="838692065">
    <w:abstractNumId w:val="21"/>
  </w:num>
  <w:num w:numId="36" w16cid:durableId="2085487419">
    <w:abstractNumId w:val="21"/>
  </w:num>
  <w:num w:numId="37" w16cid:durableId="909386936">
    <w:abstractNumId w:val="21"/>
  </w:num>
  <w:num w:numId="38" w16cid:durableId="600724716">
    <w:abstractNumId w:val="21"/>
  </w:num>
  <w:num w:numId="39" w16cid:durableId="2111126328">
    <w:abstractNumId w:val="21"/>
  </w:num>
  <w:num w:numId="40" w16cid:durableId="1450783061">
    <w:abstractNumId w:val="21"/>
  </w:num>
  <w:num w:numId="41" w16cid:durableId="1953173116">
    <w:abstractNumId w:val="21"/>
  </w:num>
  <w:num w:numId="42" w16cid:durableId="1761098086">
    <w:abstractNumId w:val="21"/>
  </w:num>
  <w:num w:numId="43" w16cid:durableId="348990428">
    <w:abstractNumId w:val="21"/>
  </w:num>
  <w:num w:numId="44" w16cid:durableId="925187746">
    <w:abstractNumId w:val="21"/>
  </w:num>
  <w:num w:numId="45" w16cid:durableId="1219242450">
    <w:abstractNumId w:val="21"/>
  </w:num>
  <w:num w:numId="46" w16cid:durableId="125248190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14C79"/>
    <w:rsid w:val="00025904"/>
    <w:rsid w:val="00025F27"/>
    <w:rsid w:val="00031524"/>
    <w:rsid w:val="00040BED"/>
    <w:rsid w:val="000411A2"/>
    <w:rsid w:val="00044FC1"/>
    <w:rsid w:val="0004689F"/>
    <w:rsid w:val="00053C24"/>
    <w:rsid w:val="00054492"/>
    <w:rsid w:val="00080C80"/>
    <w:rsid w:val="00083CF9"/>
    <w:rsid w:val="000847F3"/>
    <w:rsid w:val="00085585"/>
    <w:rsid w:val="000A3C2F"/>
    <w:rsid w:val="000A4797"/>
    <w:rsid w:val="000A687D"/>
    <w:rsid w:val="000C4E08"/>
    <w:rsid w:val="000D1197"/>
    <w:rsid w:val="000D5F50"/>
    <w:rsid w:val="000D7A3B"/>
    <w:rsid w:val="000F04B6"/>
    <w:rsid w:val="000F52B2"/>
    <w:rsid w:val="0010461D"/>
    <w:rsid w:val="00105611"/>
    <w:rsid w:val="0011038B"/>
    <w:rsid w:val="00112212"/>
    <w:rsid w:val="00114615"/>
    <w:rsid w:val="00117008"/>
    <w:rsid w:val="0012100C"/>
    <w:rsid w:val="001220B1"/>
    <w:rsid w:val="00122163"/>
    <w:rsid w:val="00135794"/>
    <w:rsid w:val="001420B9"/>
    <w:rsid w:val="001501C0"/>
    <w:rsid w:val="00161397"/>
    <w:rsid w:val="00161D82"/>
    <w:rsid w:val="001662DA"/>
    <w:rsid w:val="00167902"/>
    <w:rsid w:val="001712FD"/>
    <w:rsid w:val="0018713E"/>
    <w:rsid w:val="00190332"/>
    <w:rsid w:val="00196E93"/>
    <w:rsid w:val="001A123C"/>
    <w:rsid w:val="001A18CE"/>
    <w:rsid w:val="001C38B8"/>
    <w:rsid w:val="001C5FB8"/>
    <w:rsid w:val="001D769D"/>
    <w:rsid w:val="001E1376"/>
    <w:rsid w:val="001E7ABF"/>
    <w:rsid w:val="001F1374"/>
    <w:rsid w:val="001F2404"/>
    <w:rsid w:val="001F551E"/>
    <w:rsid w:val="001F56EB"/>
    <w:rsid w:val="002038C6"/>
    <w:rsid w:val="00205638"/>
    <w:rsid w:val="00212F00"/>
    <w:rsid w:val="0022082C"/>
    <w:rsid w:val="0022092C"/>
    <w:rsid w:val="002228E3"/>
    <w:rsid w:val="00223637"/>
    <w:rsid w:val="00232A82"/>
    <w:rsid w:val="00236AD0"/>
    <w:rsid w:val="00240933"/>
    <w:rsid w:val="00250F16"/>
    <w:rsid w:val="00252143"/>
    <w:rsid w:val="00257D0C"/>
    <w:rsid w:val="00261608"/>
    <w:rsid w:val="002748D1"/>
    <w:rsid w:val="00277DAE"/>
    <w:rsid w:val="00291271"/>
    <w:rsid w:val="002A6DDE"/>
    <w:rsid w:val="002B5720"/>
    <w:rsid w:val="002C258D"/>
    <w:rsid w:val="002C660B"/>
    <w:rsid w:val="002C7A84"/>
    <w:rsid w:val="002D1A7F"/>
    <w:rsid w:val="002D7C65"/>
    <w:rsid w:val="002F3D4E"/>
    <w:rsid w:val="002F5606"/>
    <w:rsid w:val="0030059A"/>
    <w:rsid w:val="0030247F"/>
    <w:rsid w:val="00304792"/>
    <w:rsid w:val="00304D65"/>
    <w:rsid w:val="00306091"/>
    <w:rsid w:val="0032389E"/>
    <w:rsid w:val="00337868"/>
    <w:rsid w:val="00344EA6"/>
    <w:rsid w:val="00345B59"/>
    <w:rsid w:val="00346EEA"/>
    <w:rsid w:val="00350071"/>
    <w:rsid w:val="003616E1"/>
    <w:rsid w:val="003657A3"/>
    <w:rsid w:val="0037051B"/>
    <w:rsid w:val="00370813"/>
    <w:rsid w:val="00377867"/>
    <w:rsid w:val="00390F75"/>
    <w:rsid w:val="003965A8"/>
    <w:rsid w:val="00396926"/>
    <w:rsid w:val="003A2CF7"/>
    <w:rsid w:val="003A4E3F"/>
    <w:rsid w:val="003A4F8A"/>
    <w:rsid w:val="003C1D05"/>
    <w:rsid w:val="003C2EEF"/>
    <w:rsid w:val="003D0F29"/>
    <w:rsid w:val="003D4563"/>
    <w:rsid w:val="003D5F9F"/>
    <w:rsid w:val="003D6A67"/>
    <w:rsid w:val="003E005F"/>
    <w:rsid w:val="003E3BA6"/>
    <w:rsid w:val="003E5516"/>
    <w:rsid w:val="003E65BA"/>
    <w:rsid w:val="003F4378"/>
    <w:rsid w:val="003F5516"/>
    <w:rsid w:val="00402715"/>
    <w:rsid w:val="00402DFB"/>
    <w:rsid w:val="00410E8B"/>
    <w:rsid w:val="00411B9A"/>
    <w:rsid w:val="00422523"/>
    <w:rsid w:val="004351E8"/>
    <w:rsid w:val="00436657"/>
    <w:rsid w:val="004366CD"/>
    <w:rsid w:val="00444D16"/>
    <w:rsid w:val="00451599"/>
    <w:rsid w:val="00456A6D"/>
    <w:rsid w:val="00463336"/>
    <w:rsid w:val="00463370"/>
    <w:rsid w:val="00465E35"/>
    <w:rsid w:val="004768BB"/>
    <w:rsid w:val="00480DD6"/>
    <w:rsid w:val="004A2E1B"/>
    <w:rsid w:val="004B0903"/>
    <w:rsid w:val="004B45D0"/>
    <w:rsid w:val="004B6C62"/>
    <w:rsid w:val="004D7F73"/>
    <w:rsid w:val="004E02E2"/>
    <w:rsid w:val="0050104F"/>
    <w:rsid w:val="00507F46"/>
    <w:rsid w:val="005106E5"/>
    <w:rsid w:val="005360C8"/>
    <w:rsid w:val="00540FB2"/>
    <w:rsid w:val="0054427B"/>
    <w:rsid w:val="00546FF0"/>
    <w:rsid w:val="005562FD"/>
    <w:rsid w:val="00556AD2"/>
    <w:rsid w:val="00561733"/>
    <w:rsid w:val="00576953"/>
    <w:rsid w:val="005771EA"/>
    <w:rsid w:val="00577EFC"/>
    <w:rsid w:val="00583A2C"/>
    <w:rsid w:val="0059153D"/>
    <w:rsid w:val="005929C8"/>
    <w:rsid w:val="00593560"/>
    <w:rsid w:val="00596F1C"/>
    <w:rsid w:val="005A21EC"/>
    <w:rsid w:val="005C0A14"/>
    <w:rsid w:val="005C1178"/>
    <w:rsid w:val="005C1305"/>
    <w:rsid w:val="005C3D24"/>
    <w:rsid w:val="005D19BC"/>
    <w:rsid w:val="005D2B46"/>
    <w:rsid w:val="005E24AD"/>
    <w:rsid w:val="005E2873"/>
    <w:rsid w:val="005E2FA2"/>
    <w:rsid w:val="005E4F5F"/>
    <w:rsid w:val="005E6B2F"/>
    <w:rsid w:val="00603397"/>
    <w:rsid w:val="00611CB1"/>
    <w:rsid w:val="00613786"/>
    <w:rsid w:val="006231D3"/>
    <w:rsid w:val="0062382D"/>
    <w:rsid w:val="0063000B"/>
    <w:rsid w:val="00632259"/>
    <w:rsid w:val="00634713"/>
    <w:rsid w:val="0064247C"/>
    <w:rsid w:val="00643C23"/>
    <w:rsid w:val="00654704"/>
    <w:rsid w:val="00665C4C"/>
    <w:rsid w:val="0066652E"/>
    <w:rsid w:val="00670F87"/>
    <w:rsid w:val="006712CE"/>
    <w:rsid w:val="0067259D"/>
    <w:rsid w:val="00682F9B"/>
    <w:rsid w:val="00683EA8"/>
    <w:rsid w:val="00693BDC"/>
    <w:rsid w:val="006B324A"/>
    <w:rsid w:val="006B4C67"/>
    <w:rsid w:val="006B6948"/>
    <w:rsid w:val="006D3185"/>
    <w:rsid w:val="006F3468"/>
    <w:rsid w:val="007019D5"/>
    <w:rsid w:val="00704DD2"/>
    <w:rsid w:val="007101FC"/>
    <w:rsid w:val="007251FE"/>
    <w:rsid w:val="00727AE1"/>
    <w:rsid w:val="007507BD"/>
    <w:rsid w:val="007549DC"/>
    <w:rsid w:val="00755E0E"/>
    <w:rsid w:val="007574E0"/>
    <w:rsid w:val="00761C9C"/>
    <w:rsid w:val="00774747"/>
    <w:rsid w:val="00782C9C"/>
    <w:rsid w:val="007851C3"/>
    <w:rsid w:val="007855D2"/>
    <w:rsid w:val="007A0762"/>
    <w:rsid w:val="007A3DC0"/>
    <w:rsid w:val="007A468B"/>
    <w:rsid w:val="007A4BAF"/>
    <w:rsid w:val="007A56B5"/>
    <w:rsid w:val="007A689D"/>
    <w:rsid w:val="007A77E4"/>
    <w:rsid w:val="007B5879"/>
    <w:rsid w:val="007C0321"/>
    <w:rsid w:val="007C0D61"/>
    <w:rsid w:val="007C331F"/>
    <w:rsid w:val="007C5EC3"/>
    <w:rsid w:val="007D0D24"/>
    <w:rsid w:val="007F28A9"/>
    <w:rsid w:val="007F5E7F"/>
    <w:rsid w:val="00814E71"/>
    <w:rsid w:val="008236B6"/>
    <w:rsid w:val="008245AA"/>
    <w:rsid w:val="0083472B"/>
    <w:rsid w:val="00835FBC"/>
    <w:rsid w:val="008409A4"/>
    <w:rsid w:val="00842ACF"/>
    <w:rsid w:val="008451A1"/>
    <w:rsid w:val="00850C0E"/>
    <w:rsid w:val="00852B04"/>
    <w:rsid w:val="0088566F"/>
    <w:rsid w:val="008937E0"/>
    <w:rsid w:val="008976A3"/>
    <w:rsid w:val="008A27BD"/>
    <w:rsid w:val="008B55B6"/>
    <w:rsid w:val="008C3DD4"/>
    <w:rsid w:val="008C42E7"/>
    <w:rsid w:val="008C44A2"/>
    <w:rsid w:val="008E0E0D"/>
    <w:rsid w:val="008E56EF"/>
    <w:rsid w:val="008E75F2"/>
    <w:rsid w:val="00903E68"/>
    <w:rsid w:val="009056CD"/>
    <w:rsid w:val="00910A12"/>
    <w:rsid w:val="009114CE"/>
    <w:rsid w:val="009149D3"/>
    <w:rsid w:val="00922F67"/>
    <w:rsid w:val="00924278"/>
    <w:rsid w:val="00930AD0"/>
    <w:rsid w:val="00945826"/>
    <w:rsid w:val="00947335"/>
    <w:rsid w:val="00947812"/>
    <w:rsid w:val="00955914"/>
    <w:rsid w:val="00957682"/>
    <w:rsid w:val="009665AE"/>
    <w:rsid w:val="009742E7"/>
    <w:rsid w:val="00974A89"/>
    <w:rsid w:val="009807BF"/>
    <w:rsid w:val="00986E38"/>
    <w:rsid w:val="00994987"/>
    <w:rsid w:val="009A0DF9"/>
    <w:rsid w:val="009A14AF"/>
    <w:rsid w:val="009A2841"/>
    <w:rsid w:val="009A5B4F"/>
    <w:rsid w:val="009B0F74"/>
    <w:rsid w:val="009B1704"/>
    <w:rsid w:val="009B26D5"/>
    <w:rsid w:val="009B5D1C"/>
    <w:rsid w:val="009C5559"/>
    <w:rsid w:val="009C69F4"/>
    <w:rsid w:val="009D1142"/>
    <w:rsid w:val="009E20B3"/>
    <w:rsid w:val="009E4E35"/>
    <w:rsid w:val="00A06F9C"/>
    <w:rsid w:val="00A21FF8"/>
    <w:rsid w:val="00A269AF"/>
    <w:rsid w:val="00A26D14"/>
    <w:rsid w:val="00A35D76"/>
    <w:rsid w:val="00A3610D"/>
    <w:rsid w:val="00A428F8"/>
    <w:rsid w:val="00A442E9"/>
    <w:rsid w:val="00A45CDD"/>
    <w:rsid w:val="00A60AF0"/>
    <w:rsid w:val="00A64460"/>
    <w:rsid w:val="00A70955"/>
    <w:rsid w:val="00A71745"/>
    <w:rsid w:val="00A74EB1"/>
    <w:rsid w:val="00A82301"/>
    <w:rsid w:val="00A82558"/>
    <w:rsid w:val="00A86878"/>
    <w:rsid w:val="00A87F28"/>
    <w:rsid w:val="00A939B8"/>
    <w:rsid w:val="00A948DD"/>
    <w:rsid w:val="00A95895"/>
    <w:rsid w:val="00A973EA"/>
    <w:rsid w:val="00AA70E8"/>
    <w:rsid w:val="00AB4F85"/>
    <w:rsid w:val="00AC7782"/>
    <w:rsid w:val="00AC7BD7"/>
    <w:rsid w:val="00AD0E92"/>
    <w:rsid w:val="00AD6F07"/>
    <w:rsid w:val="00AF3BCA"/>
    <w:rsid w:val="00B053D4"/>
    <w:rsid w:val="00B05B94"/>
    <w:rsid w:val="00B07D36"/>
    <w:rsid w:val="00B146BB"/>
    <w:rsid w:val="00B429C5"/>
    <w:rsid w:val="00B45ABC"/>
    <w:rsid w:val="00B46E0C"/>
    <w:rsid w:val="00B47D36"/>
    <w:rsid w:val="00B5624A"/>
    <w:rsid w:val="00B62844"/>
    <w:rsid w:val="00B76EE1"/>
    <w:rsid w:val="00B773E5"/>
    <w:rsid w:val="00B85DE1"/>
    <w:rsid w:val="00B94CB0"/>
    <w:rsid w:val="00BA07EB"/>
    <w:rsid w:val="00BA4EAD"/>
    <w:rsid w:val="00BB22E9"/>
    <w:rsid w:val="00BB49D9"/>
    <w:rsid w:val="00BC47C4"/>
    <w:rsid w:val="00BC4DEA"/>
    <w:rsid w:val="00BC6C1F"/>
    <w:rsid w:val="00BD1329"/>
    <w:rsid w:val="00BE6DC6"/>
    <w:rsid w:val="00C015B8"/>
    <w:rsid w:val="00C02D61"/>
    <w:rsid w:val="00C04D2E"/>
    <w:rsid w:val="00C24EEE"/>
    <w:rsid w:val="00C3119A"/>
    <w:rsid w:val="00C4215E"/>
    <w:rsid w:val="00C51601"/>
    <w:rsid w:val="00C55E3A"/>
    <w:rsid w:val="00C7373D"/>
    <w:rsid w:val="00C73D06"/>
    <w:rsid w:val="00C75930"/>
    <w:rsid w:val="00C82EFE"/>
    <w:rsid w:val="00C850A1"/>
    <w:rsid w:val="00C871D3"/>
    <w:rsid w:val="00C941B6"/>
    <w:rsid w:val="00C963C4"/>
    <w:rsid w:val="00C978CB"/>
    <w:rsid w:val="00CB14E1"/>
    <w:rsid w:val="00CB4466"/>
    <w:rsid w:val="00CC4E61"/>
    <w:rsid w:val="00CC52CD"/>
    <w:rsid w:val="00CC6199"/>
    <w:rsid w:val="00CC63DC"/>
    <w:rsid w:val="00CD1377"/>
    <w:rsid w:val="00CE203B"/>
    <w:rsid w:val="00D05618"/>
    <w:rsid w:val="00D11E93"/>
    <w:rsid w:val="00D14E64"/>
    <w:rsid w:val="00D2035E"/>
    <w:rsid w:val="00D22F90"/>
    <w:rsid w:val="00D25145"/>
    <w:rsid w:val="00D33D2F"/>
    <w:rsid w:val="00D34F20"/>
    <w:rsid w:val="00D36E00"/>
    <w:rsid w:val="00D52BC6"/>
    <w:rsid w:val="00D639DC"/>
    <w:rsid w:val="00D6451C"/>
    <w:rsid w:val="00D66757"/>
    <w:rsid w:val="00D70F52"/>
    <w:rsid w:val="00D74026"/>
    <w:rsid w:val="00D93096"/>
    <w:rsid w:val="00DA0F66"/>
    <w:rsid w:val="00DA1F50"/>
    <w:rsid w:val="00DA4E9D"/>
    <w:rsid w:val="00DA78F8"/>
    <w:rsid w:val="00DA7E81"/>
    <w:rsid w:val="00DB10C0"/>
    <w:rsid w:val="00DB7ED3"/>
    <w:rsid w:val="00DC063C"/>
    <w:rsid w:val="00DC0D6E"/>
    <w:rsid w:val="00DC1F86"/>
    <w:rsid w:val="00DC3674"/>
    <w:rsid w:val="00DC4845"/>
    <w:rsid w:val="00DD06F9"/>
    <w:rsid w:val="00DE3020"/>
    <w:rsid w:val="00DF07EE"/>
    <w:rsid w:val="00DF0C5C"/>
    <w:rsid w:val="00E00AAB"/>
    <w:rsid w:val="00E16CDD"/>
    <w:rsid w:val="00E2211D"/>
    <w:rsid w:val="00E37C8A"/>
    <w:rsid w:val="00E41326"/>
    <w:rsid w:val="00E46F5D"/>
    <w:rsid w:val="00E53250"/>
    <w:rsid w:val="00E56B48"/>
    <w:rsid w:val="00E60116"/>
    <w:rsid w:val="00E610A6"/>
    <w:rsid w:val="00E62E0F"/>
    <w:rsid w:val="00E77A26"/>
    <w:rsid w:val="00E82B9F"/>
    <w:rsid w:val="00E9120D"/>
    <w:rsid w:val="00E927DA"/>
    <w:rsid w:val="00E95304"/>
    <w:rsid w:val="00EA18A1"/>
    <w:rsid w:val="00EA22A4"/>
    <w:rsid w:val="00EA375B"/>
    <w:rsid w:val="00EA7444"/>
    <w:rsid w:val="00EA75F5"/>
    <w:rsid w:val="00EB1941"/>
    <w:rsid w:val="00EC57DD"/>
    <w:rsid w:val="00EC668B"/>
    <w:rsid w:val="00EF1B45"/>
    <w:rsid w:val="00EF2BE2"/>
    <w:rsid w:val="00F02286"/>
    <w:rsid w:val="00F20C99"/>
    <w:rsid w:val="00F32B92"/>
    <w:rsid w:val="00F36F17"/>
    <w:rsid w:val="00F42F8E"/>
    <w:rsid w:val="00F47AA9"/>
    <w:rsid w:val="00F51796"/>
    <w:rsid w:val="00F57A78"/>
    <w:rsid w:val="00F62247"/>
    <w:rsid w:val="00F80A28"/>
    <w:rsid w:val="00F826E6"/>
    <w:rsid w:val="00F86390"/>
    <w:rsid w:val="00F95663"/>
    <w:rsid w:val="00F97481"/>
    <w:rsid w:val="00FA676B"/>
    <w:rsid w:val="00FB7C71"/>
    <w:rsid w:val="00FC2657"/>
    <w:rsid w:val="00FC44D7"/>
    <w:rsid w:val="00FC53F1"/>
    <w:rsid w:val="00FC7742"/>
    <w:rsid w:val="00FD0266"/>
    <w:rsid w:val="00FE1041"/>
    <w:rsid w:val="00FE6AF8"/>
    <w:rsid w:val="00FF405F"/>
    <w:rsid w:val="00FF4318"/>
    <w:rsid w:val="00FF522D"/>
    <w:rsid w:val="00FF67EE"/>
    <w:rsid w:val="00FF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  <w15:docId w15:val="{300078AA-C045-4F24-BF43-FC73148C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ce.org.uk/guidance/awaiting-development/gid-ta11536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ice.org.uk/guidance/indevelopment/gid-ta1134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ice.org.uk/guidance/indevelopment/gid-ta1151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ice.org.uk/guidance/indevelopment/gid-ta1134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nice.org.uk/guidance/indevelopment/gid-ta11513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ice.org.uk/guidance/awaiting-development/gid-ta1153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839cfa-8711-4fd9-90f3-27ce84caab68">
      <Terms xmlns="http://schemas.microsoft.com/office/infopath/2007/PartnerControls"/>
    </lcf76f155ced4ddcb4097134ff3c332f>
    <TaxCatchAll xmlns="0eb656aa-4e79-4e95-9076-bc119a23e0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0076C7B467E54CBA850A724F9F4E9D" ma:contentTypeVersion="15" ma:contentTypeDescription="Create a new document." ma:contentTypeScope="" ma:versionID="c2ac9a33d32edf0edad7be081fbf75dc">
  <xsd:schema xmlns:xsd="http://www.w3.org/2001/XMLSchema" xmlns:xs="http://www.w3.org/2001/XMLSchema" xmlns:p="http://schemas.microsoft.com/office/2006/metadata/properties" xmlns:ns2="08839cfa-8711-4fd9-90f3-27ce84caab68" xmlns:ns3="17345dba-8602-47ca-996a-89d155384ad0" xmlns:ns4="0eb656aa-4e79-4e95-9076-bc119a23e0cc" targetNamespace="http://schemas.microsoft.com/office/2006/metadata/properties" ma:root="true" ma:fieldsID="478f8a9dff2359084ee4b1e1ef8b3bc2" ns2:_="" ns3:_="" ns4:_="">
    <xsd:import namespace="08839cfa-8711-4fd9-90f3-27ce84caab68"/>
    <xsd:import namespace="17345dba-8602-47ca-996a-89d155384ad0"/>
    <xsd:import namespace="0eb656aa-4e79-4e95-9076-bc119a23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39cfa-8711-4fd9-90f3-27ce84caa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abb4586-6e39-4769-a9e9-e64cee0e7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45dba-8602-47ca-996a-89d155384a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56aa-4e79-4e95-9076-bc119a23e0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6c08a8a-d913-4920-81a5-60cf4459400c}" ma:internalName="TaxCatchAll" ma:showField="CatchAllData" ma:web="17345dba-8602-47ca-996a-89d155384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17EA8-BBE0-45B2-B6F7-6691344870E0}">
  <ds:schemaRefs>
    <ds:schemaRef ds:uri="http://schemas.microsoft.com/office/2006/metadata/properties"/>
    <ds:schemaRef ds:uri="http://schemas.microsoft.com/office/infopath/2007/PartnerControls"/>
    <ds:schemaRef ds:uri="08839cfa-8711-4fd9-90f3-27ce84caab68"/>
    <ds:schemaRef ds:uri="0eb656aa-4e79-4e95-9076-bc119a23e0cc"/>
  </ds:schemaRefs>
</ds:datastoreItem>
</file>

<file path=customXml/itemProps2.xml><?xml version="1.0" encoding="utf-8"?>
<ds:datastoreItem xmlns:ds="http://schemas.openxmlformats.org/officeDocument/2006/customXml" ds:itemID="{3904C255-8D51-4AF1-B1A7-C646D9BB6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839cfa-8711-4fd9-90f3-27ce84caab68"/>
    <ds:schemaRef ds:uri="17345dba-8602-47ca-996a-89d155384ad0"/>
    <ds:schemaRef ds:uri="0eb656aa-4e79-4e95-9076-bc119a23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BA7583-55CC-41D7-9E61-DEAFE2C30A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Committee meeting minutes</vt:lpstr>
    </vt:vector>
  </TitlesOfParts>
  <Company>NICE</Company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 Havercroft</dc:creator>
  <cp:lastModifiedBy>Portia Dodds</cp:lastModifiedBy>
  <cp:revision>4</cp:revision>
  <dcterms:created xsi:type="dcterms:W3CDTF">2025-03-10T13:00:00Z</dcterms:created>
  <dcterms:modified xsi:type="dcterms:W3CDTF">2025-03-13T09:15:00Z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2023-03-09T11:28:18Z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293ecbb9-f459-4e00-af5d-c6b4d1dc757d</vt:lpwstr>
  </property>
  <property fmtid="{D5CDD505-2E9C-101B-9397-08002B2CF9AE}" pid="8" name="MSIP_Label_c69d85d5-6d9e-4305-a294-1f636ec0f2d6_ContentBits">
    <vt:lpwstr>0</vt:lpwstr>
  </property>
  <property fmtid="{D5CDD505-2E9C-101B-9397-08002B2CF9AE}" pid="9" name="ContentTypeId">
    <vt:lpwstr>0x010100770076C7B467E54CBA850A724F9F4E9D</vt:lpwstr>
  </property>
  <property fmtid="{D5CDD505-2E9C-101B-9397-08002B2CF9AE}" pid="10" name="Order">
    <vt:r8>100</vt:r8>
  </property>
  <property fmtid="{D5CDD505-2E9C-101B-9397-08002B2CF9AE}" pid="11" name="MediaServiceImageTags">
    <vt:lpwstr/>
  </property>
</Properties>
</file>