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D9BD" w14:textId="77777777" w:rsidR="00B72132" w:rsidRDefault="00B72132" w:rsidP="00B72132">
      <w:pPr>
        <w:sectPr w:rsidR="00B72132" w:rsidSect="00B72132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662119EC" w14:textId="08040192" w:rsidR="00EE0481" w:rsidRPr="001E27F8" w:rsidRDefault="00000000" w:rsidP="00031FD0">
      <w:pPr>
        <w:pStyle w:val="Heading1"/>
      </w:pPr>
      <w:sdt>
        <w:sdtPr>
          <w:alias w:val="Title"/>
          <w:tag w:val="title"/>
          <w:id w:val="1036308880"/>
          <w:placeholder>
            <w:docPart w:val="5E655F5787A242AC8F66130E5279110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55D33">
            <w:t>Part 3                       Sample Provider Letter</w:t>
          </w:r>
        </w:sdtContent>
      </w:sdt>
    </w:p>
    <w:p w14:paraId="22AEE877" w14:textId="6C18FEB4" w:rsidR="008E2084" w:rsidRPr="00E132F8" w:rsidRDefault="008E2084" w:rsidP="008E2084">
      <w:pPr>
        <w:pStyle w:val="Heading2"/>
        <w:jc w:val="center"/>
      </w:pPr>
      <w:bookmarkStart w:id="0" w:name="_Toc142042366"/>
      <w:bookmarkStart w:id="1" w:name="_Toc142043217"/>
      <w:bookmarkStart w:id="2" w:name="_Toc143256350"/>
      <w:r w:rsidRPr="00E132F8">
        <w:t>TO BE COMPLETED FOR APPLICANTS WHO ARE PERFORMERS</w:t>
      </w:r>
      <w:r>
        <w:t>/ NON-CONTRACT HOLDER</w:t>
      </w:r>
      <w:r w:rsidRPr="00E132F8">
        <w:t xml:space="preserve"> ONLY</w:t>
      </w:r>
      <w:r>
        <w:t xml:space="preserve"> ON YOUR PRACTICE LETTERHEAD </w:t>
      </w:r>
    </w:p>
    <w:p w14:paraId="7C45F402" w14:textId="77777777" w:rsidR="008E2084" w:rsidRDefault="008E2084" w:rsidP="00085A64"/>
    <w:p w14:paraId="7D148F2A" w14:textId="77777777" w:rsidR="003A59B7" w:rsidRDefault="008E2084" w:rsidP="008E2084">
      <w:pPr>
        <w:jc w:val="both"/>
        <w:rPr>
          <w:i/>
          <w:sz w:val="20"/>
          <w:szCs w:val="18"/>
        </w:rPr>
      </w:pPr>
      <w:r w:rsidRPr="00B7602E">
        <w:t>I ..................................</w:t>
      </w:r>
      <w:r>
        <w:t>...............................................................th</w:t>
      </w:r>
      <w:r w:rsidRPr="00B7602E">
        <w:t xml:space="preserve">e Provider at </w:t>
      </w:r>
      <w:r w:rsidRPr="00B7602E">
        <w:rPr>
          <w:i/>
          <w:sz w:val="16"/>
          <w:szCs w:val="18"/>
        </w:rPr>
        <w:t>(</w:t>
      </w:r>
      <w:r w:rsidRPr="007E2AC4">
        <w:rPr>
          <w:i/>
          <w:sz w:val="20"/>
          <w:szCs w:val="18"/>
        </w:rPr>
        <w:t xml:space="preserve">practice name and </w:t>
      </w:r>
    </w:p>
    <w:p w14:paraId="4137EFE1" w14:textId="13A6B258" w:rsidR="008E2084" w:rsidRDefault="008E2084" w:rsidP="008E2084">
      <w:pPr>
        <w:jc w:val="both"/>
      </w:pPr>
      <w:r w:rsidRPr="007E2AC4">
        <w:rPr>
          <w:i/>
          <w:sz w:val="20"/>
          <w:szCs w:val="18"/>
        </w:rPr>
        <w:t>address</w:t>
      </w:r>
      <w:r w:rsidRPr="00B7602E">
        <w:rPr>
          <w:i/>
          <w:sz w:val="16"/>
          <w:szCs w:val="18"/>
        </w:rPr>
        <w:t>)</w:t>
      </w:r>
      <w:r w:rsidRPr="00B7602E">
        <w:t xml:space="preserve"> </w:t>
      </w:r>
      <w:r>
        <w:t>….………………………………………………………………………………………………</w:t>
      </w:r>
    </w:p>
    <w:p w14:paraId="19FA6F72" w14:textId="099F1224" w:rsidR="008E2084" w:rsidRDefault="008E2084" w:rsidP="008E2084">
      <w:pPr>
        <w:jc w:val="both"/>
      </w:pPr>
      <w:r>
        <w:t xml:space="preserve">…………………………………………………………………………………………………………... </w:t>
      </w:r>
    </w:p>
    <w:p w14:paraId="7BFCC338" w14:textId="0C7E41A9" w:rsidR="008E2084" w:rsidRDefault="008E2084" w:rsidP="008E2084">
      <w:pPr>
        <w:jc w:val="both"/>
      </w:pPr>
      <w:r>
        <w:t>have a Performer</w:t>
      </w:r>
      <w:r w:rsidRPr="00B7602E">
        <w:t xml:space="preserve"> agreement</w:t>
      </w:r>
      <w:r>
        <w:t xml:space="preserve"> </w:t>
      </w:r>
      <w:r w:rsidRPr="00915A29">
        <w:t>with</w:t>
      </w:r>
      <w:r w:rsidRPr="00B7602E">
        <w:t xml:space="preserve"> </w:t>
      </w:r>
      <w:r w:rsidRPr="00B7602E">
        <w:rPr>
          <w:sz w:val="16"/>
        </w:rPr>
        <w:t>(</w:t>
      </w:r>
      <w:r w:rsidRPr="007E2AC4">
        <w:rPr>
          <w:i/>
          <w:sz w:val="20"/>
        </w:rPr>
        <w:t>name of applicant</w:t>
      </w:r>
      <w:r w:rsidRPr="00B7602E">
        <w:rPr>
          <w:sz w:val="16"/>
        </w:rPr>
        <w:t>)</w:t>
      </w:r>
      <w:r>
        <w:rPr>
          <w:sz w:val="16"/>
        </w:rPr>
        <w:t xml:space="preserve"> ….……………………………………………………………</w:t>
      </w:r>
      <w:r w:rsidRPr="00B7602E">
        <w:rPr>
          <w:i/>
          <w:sz w:val="18"/>
        </w:rPr>
        <w:t>.........</w:t>
      </w:r>
      <w:r>
        <w:t>.</w:t>
      </w:r>
      <w:r w:rsidRPr="00B7602E">
        <w:t xml:space="preserve"> </w:t>
      </w:r>
    </w:p>
    <w:p w14:paraId="2ADA3FE5" w14:textId="22204AE1" w:rsidR="008E2084" w:rsidRPr="00A77C17" w:rsidRDefault="008E2084" w:rsidP="008E2084">
      <w:pPr>
        <w:jc w:val="both"/>
      </w:pPr>
      <w:r w:rsidRPr="00A25432">
        <w:t>for the duration of the applied for training agreement from 1 September 20</w:t>
      </w:r>
      <w:r w:rsidR="003B3471">
        <w:t>26</w:t>
      </w:r>
      <w:r w:rsidRPr="00A25432">
        <w:t xml:space="preserve"> to 31 August 202</w:t>
      </w:r>
      <w:r w:rsidR="003B3471">
        <w:t>7</w:t>
      </w:r>
      <w:r w:rsidRPr="00A25432">
        <w:t xml:space="preserve"> or 31 August 202</w:t>
      </w:r>
      <w:r w:rsidR="003B3471">
        <w:t>8</w:t>
      </w:r>
      <w:r w:rsidRPr="00A25432">
        <w:t xml:space="preserve"> </w:t>
      </w:r>
      <w:r w:rsidRPr="00A25432">
        <w:rPr>
          <w:b/>
          <w:sz w:val="28"/>
        </w:rPr>
        <w:t>(</w:t>
      </w:r>
      <w:r w:rsidRPr="00A25432">
        <w:rPr>
          <w:b/>
        </w:rPr>
        <w:t>delete as appropriate whether applying for DFT</w:t>
      </w:r>
      <w:r>
        <w:rPr>
          <w:b/>
        </w:rPr>
        <w:t xml:space="preserve">, </w:t>
      </w:r>
      <w:r w:rsidRPr="00A25432">
        <w:rPr>
          <w:b/>
        </w:rPr>
        <w:t>GPT</w:t>
      </w:r>
      <w:r>
        <w:rPr>
          <w:b/>
        </w:rPr>
        <w:t>, FDT</w:t>
      </w:r>
      <w:r w:rsidRPr="00A25432">
        <w:rPr>
          <w:b/>
          <w:sz w:val="28"/>
        </w:rPr>
        <w:t>)</w:t>
      </w:r>
      <w:r w:rsidRPr="00A25432">
        <w:rPr>
          <w:sz w:val="28"/>
        </w:rPr>
        <w:t xml:space="preserve">. </w:t>
      </w:r>
    </w:p>
    <w:p w14:paraId="11D1F41C" w14:textId="4BE553F5" w:rsidR="008E2084" w:rsidRDefault="008E2084" w:rsidP="008E2084">
      <w:pPr>
        <w:jc w:val="both"/>
      </w:pPr>
      <w:r w:rsidRPr="00B7602E">
        <w:t>I agree to provide staff</w:t>
      </w:r>
      <w:r>
        <w:t>,</w:t>
      </w:r>
      <w:r w:rsidRPr="00B7602E">
        <w:t xml:space="preserve"> equipment</w:t>
      </w:r>
      <w:r>
        <w:t xml:space="preserve"> including </w:t>
      </w:r>
      <w:r w:rsidRPr="007324DA">
        <w:t>relevant PPE equipment in line with national and local guidance and materials to the named person above to ensure they can provide training to an FD</w:t>
      </w:r>
      <w:r>
        <w:t>/F</w:t>
      </w:r>
      <w:r w:rsidR="00784720">
        <w:t>D</w:t>
      </w:r>
      <w:r>
        <w:t>T</w:t>
      </w:r>
      <w:r w:rsidRPr="007324DA">
        <w:t xml:space="preserve"> in line with the Directorate’s guidelines on Foundation Training.  </w:t>
      </w:r>
    </w:p>
    <w:p w14:paraId="3E8E8753" w14:textId="77777777" w:rsidR="008E2084" w:rsidRPr="00E96B2E" w:rsidRDefault="008E2084" w:rsidP="008E2084">
      <w:pPr>
        <w:jc w:val="both"/>
        <w:rPr>
          <w:b/>
        </w:rPr>
      </w:pPr>
      <w:r w:rsidRPr="00E96B2E">
        <w:rPr>
          <w:b/>
        </w:rPr>
        <w:t>Delete</w:t>
      </w:r>
      <w:r>
        <w:rPr>
          <w:b/>
        </w:rPr>
        <w:t xml:space="preserve"> the following as appropriate*</w:t>
      </w:r>
    </w:p>
    <w:p w14:paraId="7CEA5AFB" w14:textId="41D72537" w:rsidR="008E2084" w:rsidRDefault="008E2084" w:rsidP="008E2084">
      <w:pPr>
        <w:jc w:val="both"/>
      </w:pPr>
      <w:r w:rsidRPr="00E96B2E">
        <w:t>My practice has a UDA contract of ................... which has no restrictions on patient acceptance groups within it and the Performer has a personal contract of .............. UDAs</w:t>
      </w:r>
      <w:r>
        <w:t>/a Performer List Number</w:t>
      </w:r>
      <w:r w:rsidRPr="00E96B2E">
        <w:t xml:space="preserve"> within this practice </w:t>
      </w:r>
    </w:p>
    <w:p w14:paraId="4013E5B5" w14:textId="6A8FF067" w:rsidR="008E2084" w:rsidRDefault="008E2084" w:rsidP="008E2084">
      <w:pPr>
        <w:jc w:val="both"/>
      </w:pPr>
      <w:r>
        <w:t xml:space="preserve">* </w:t>
      </w:r>
      <w:r w:rsidRPr="00406F64">
        <w:t>I agree to provide a surgery for exclusive use by the FD for 35 hours per week (28 hours a week where the FD is attending study days)</w:t>
      </w:r>
      <w:r>
        <w:t xml:space="preserve"> and where applicable, 21 hours per week of which one day must be a Monday for a F</w:t>
      </w:r>
      <w:r w:rsidR="00385B89">
        <w:t>D</w:t>
      </w:r>
      <w:r>
        <w:t>T (14 hours a week where the F</w:t>
      </w:r>
      <w:r w:rsidR="00784720">
        <w:t>D</w:t>
      </w:r>
      <w:r>
        <w:t>T is attending study days).</w:t>
      </w:r>
    </w:p>
    <w:p w14:paraId="56602486" w14:textId="77777777" w:rsidR="008E2084" w:rsidRDefault="008E2084" w:rsidP="008E2084">
      <w:pPr>
        <w:jc w:val="both"/>
        <w:rPr>
          <w:b/>
        </w:rPr>
      </w:pPr>
    </w:p>
    <w:p w14:paraId="4166055E" w14:textId="75BB87D8" w:rsidR="008E2084" w:rsidRDefault="008E2084" w:rsidP="008E2084">
      <w:pPr>
        <w:jc w:val="both"/>
      </w:pPr>
      <w:r w:rsidRPr="00B7602E">
        <w:t>I agree to provide patients and training opportunities to the FD</w:t>
      </w:r>
      <w:r>
        <w:t>/F</w:t>
      </w:r>
      <w:r w:rsidR="00784720">
        <w:t>D</w:t>
      </w:r>
      <w:r>
        <w:t>T</w:t>
      </w:r>
      <w:r w:rsidRPr="00B7602E">
        <w:t>.</w:t>
      </w:r>
      <w:r>
        <w:t xml:space="preserve">  </w:t>
      </w:r>
      <w:r w:rsidRPr="00B7602E">
        <w:t xml:space="preserve">To keep them fully occupied wherever possible. I agree to provide the </w:t>
      </w:r>
      <w:r>
        <w:t>Educational Supervisor</w:t>
      </w:r>
      <w:r w:rsidRPr="00B7602E">
        <w:t xml:space="preserve"> with any required travel and subsistence support linked to their training requirements.</w:t>
      </w:r>
    </w:p>
    <w:p w14:paraId="1C1617E8" w14:textId="4E59C0C4" w:rsidR="008E2084" w:rsidRDefault="008E2084" w:rsidP="008E2084">
      <w:pPr>
        <w:jc w:val="both"/>
      </w:pPr>
      <w:r>
        <w:t xml:space="preserve">I confirm that the practice has not been subject to a breach notice in the last twelve months Yes/No </w:t>
      </w:r>
      <w:r w:rsidRPr="00EF31EF">
        <w:rPr>
          <w:b/>
        </w:rPr>
        <w:t>(</w:t>
      </w:r>
      <w:r>
        <w:rPr>
          <w:b/>
        </w:rPr>
        <w:t>delete as appropriate)</w:t>
      </w:r>
      <w:r w:rsidRPr="00B7602E">
        <w:t>.</w:t>
      </w:r>
    </w:p>
    <w:p w14:paraId="169FEF4F" w14:textId="77777777" w:rsidR="008E2084" w:rsidRDefault="008E2084" w:rsidP="008E2084">
      <w:pPr>
        <w:jc w:val="both"/>
        <w:rPr>
          <w:b/>
        </w:rPr>
      </w:pPr>
      <w:r w:rsidRPr="00F2795A">
        <w:rPr>
          <w:b/>
        </w:rPr>
        <w:t xml:space="preserve">If </w:t>
      </w:r>
      <w:r>
        <w:rPr>
          <w:b/>
        </w:rPr>
        <w:t>no</w:t>
      </w:r>
      <w:r w:rsidRPr="00F2795A">
        <w:rPr>
          <w:b/>
        </w:rPr>
        <w:t>, please provide details.</w:t>
      </w:r>
    </w:p>
    <w:p w14:paraId="0E193F65" w14:textId="77777777" w:rsidR="008E2084" w:rsidRPr="004D7A44" w:rsidRDefault="008E2084" w:rsidP="008E2084">
      <w:pPr>
        <w:jc w:val="both"/>
        <w:rPr>
          <w:b/>
        </w:rPr>
      </w:pPr>
    </w:p>
    <w:p w14:paraId="10AC5CE1" w14:textId="77777777" w:rsidR="008E2084" w:rsidRPr="00B7602E" w:rsidRDefault="008E2084" w:rsidP="008E2084">
      <w:pPr>
        <w:jc w:val="both"/>
      </w:pPr>
      <w:r w:rsidRPr="00B7602E">
        <w:t>Signed: ..........................................</w:t>
      </w:r>
    </w:p>
    <w:p w14:paraId="3F73D98A" w14:textId="77777777" w:rsidR="008E2084" w:rsidRDefault="008E2084" w:rsidP="008E2084">
      <w:pPr>
        <w:jc w:val="both"/>
      </w:pPr>
    </w:p>
    <w:p w14:paraId="5A6D46A4" w14:textId="77777777" w:rsidR="008E2084" w:rsidRDefault="008E2084" w:rsidP="008E2084">
      <w:pPr>
        <w:jc w:val="both"/>
      </w:pPr>
      <w:r>
        <w:t>Dated ……………………………….</w:t>
      </w:r>
    </w:p>
    <w:p w14:paraId="78EABF75" w14:textId="77777777" w:rsidR="008E2084" w:rsidRDefault="008E2084" w:rsidP="008E2084">
      <w:pPr>
        <w:jc w:val="both"/>
      </w:pPr>
    </w:p>
    <w:p w14:paraId="417F674B" w14:textId="77777777" w:rsidR="008E2084" w:rsidRDefault="008E2084" w:rsidP="008E2084">
      <w:pPr>
        <w:jc w:val="both"/>
      </w:pPr>
    </w:p>
    <w:p w14:paraId="5D588020" w14:textId="77777777" w:rsidR="008E2084" w:rsidRDefault="008E2084" w:rsidP="008E2084">
      <w:pPr>
        <w:jc w:val="both"/>
      </w:pPr>
    </w:p>
    <w:p w14:paraId="3285FAEF" w14:textId="77777777" w:rsidR="008E2084" w:rsidRDefault="008E2084" w:rsidP="008E2084">
      <w:pPr>
        <w:jc w:val="both"/>
      </w:pPr>
    </w:p>
    <w:p w14:paraId="4F661C58" w14:textId="77777777" w:rsidR="008E2084" w:rsidRDefault="008E2084" w:rsidP="008E2084">
      <w:pPr>
        <w:jc w:val="both"/>
      </w:pPr>
    </w:p>
    <w:p w14:paraId="6F369336" w14:textId="77777777" w:rsidR="008E2084" w:rsidRDefault="008E2084" w:rsidP="008E2084">
      <w:pPr>
        <w:jc w:val="both"/>
      </w:pPr>
    </w:p>
    <w:p w14:paraId="5D524804" w14:textId="77777777" w:rsidR="008E2084" w:rsidRDefault="008E2084" w:rsidP="008E2084">
      <w:pPr>
        <w:jc w:val="both"/>
      </w:pPr>
    </w:p>
    <w:p w14:paraId="2DBD9C2A" w14:textId="77777777" w:rsidR="008E2084" w:rsidRDefault="008E2084" w:rsidP="008E2084">
      <w:pPr>
        <w:jc w:val="both"/>
      </w:pPr>
    </w:p>
    <w:p w14:paraId="1246A0FD" w14:textId="77777777" w:rsidR="008E2084" w:rsidRDefault="008E2084" w:rsidP="008E2084">
      <w:pPr>
        <w:jc w:val="both"/>
      </w:pPr>
    </w:p>
    <w:p w14:paraId="61400404" w14:textId="77777777" w:rsidR="008E2084" w:rsidRDefault="008E2084" w:rsidP="008E2084">
      <w:pPr>
        <w:jc w:val="both"/>
      </w:pPr>
    </w:p>
    <w:bookmarkEnd w:id="0"/>
    <w:bookmarkEnd w:id="1"/>
    <w:bookmarkEnd w:id="2"/>
    <w:p w14:paraId="5475D9A7" w14:textId="77777777" w:rsidR="00EA16A9" w:rsidRDefault="00EA16A9" w:rsidP="0019462E"/>
    <w:sectPr w:rsidR="00EA16A9" w:rsidSect="00B72132">
      <w:footerReference w:type="default" r:id="rId14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FA38" w14:textId="77777777" w:rsidR="0050694E" w:rsidRDefault="0050694E" w:rsidP="000C24AF">
      <w:pPr>
        <w:spacing w:after="0"/>
      </w:pPr>
      <w:r>
        <w:separator/>
      </w:r>
    </w:p>
  </w:endnote>
  <w:endnote w:type="continuationSeparator" w:id="0">
    <w:p w14:paraId="550FC585" w14:textId="77777777" w:rsidR="0050694E" w:rsidRDefault="0050694E" w:rsidP="000C24AF">
      <w:pPr>
        <w:spacing w:after="0"/>
      </w:pPr>
      <w:r>
        <w:continuationSeparator/>
      </w:r>
    </w:p>
  </w:endnote>
  <w:endnote w:type="continuationNotice" w:id="1">
    <w:p w14:paraId="3D55BB81" w14:textId="77777777" w:rsidR="0050694E" w:rsidRDefault="00506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A5CE" w14:textId="2C20CE6D" w:rsidR="00B72132" w:rsidRDefault="00B72132">
    <w:pPr>
      <w:pStyle w:val="Footer"/>
    </w:pPr>
    <w:r>
      <w:t xml:space="preserve">Publication reference: </w:t>
    </w:r>
    <w:r w:rsidR="00C34690">
      <w:t>202</w:t>
    </w:r>
    <w:r w:rsidR="00B851C5">
      <w:t>5</w:t>
    </w:r>
    <w:r w:rsidR="00C34690">
      <w:t>/2</w:t>
    </w:r>
    <w:r w:rsidR="00B851C5">
      <w:t>6</w:t>
    </w:r>
    <w:r w:rsidR="00C34690">
      <w:t xml:space="preserve"> Intake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5D626B35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23B7B6E8" w14:textId="77777777" w:rsidR="00B72132" w:rsidRPr="00F64AB1" w:rsidRDefault="00F64AB1" w:rsidP="00F64AB1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A824" w14:textId="77777777" w:rsidR="0050694E" w:rsidRDefault="0050694E" w:rsidP="000C24AF">
      <w:pPr>
        <w:spacing w:after="0"/>
      </w:pPr>
      <w:r>
        <w:separator/>
      </w:r>
    </w:p>
  </w:footnote>
  <w:footnote w:type="continuationSeparator" w:id="0">
    <w:p w14:paraId="7648442D" w14:textId="77777777" w:rsidR="0050694E" w:rsidRDefault="0050694E" w:rsidP="000C24AF">
      <w:pPr>
        <w:spacing w:after="0"/>
      </w:pPr>
      <w:r>
        <w:continuationSeparator/>
      </w:r>
    </w:p>
  </w:footnote>
  <w:footnote w:type="continuationNotice" w:id="1">
    <w:p w14:paraId="5173DF6C" w14:textId="77777777" w:rsidR="0050694E" w:rsidRDefault="00506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A49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838F33B" w14:textId="77777777" w:rsidTr="00A449E4">
      <w:trPr>
        <w:trHeight w:val="642"/>
      </w:trPr>
      <w:sdt>
        <w:sdtPr>
          <w:rPr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467CAE56" w14:textId="1237E89C" w:rsidR="00B72132" w:rsidRDefault="008E2084" w:rsidP="00B72132">
              <w:pPr>
                <w:pStyle w:val="Classification"/>
              </w:pPr>
              <w:r>
                <w:rPr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7BD7FE0A" w14:textId="59FA5CA2" w:rsidR="00B72132" w:rsidRDefault="00B72132" w:rsidP="00B72132">
    <w:pPr>
      <w:pStyle w:val="Header"/>
      <w:pBdr>
        <w:bottom w:val="none" w:sz="0" w:space="0" w:color="auto"/>
      </w:pBdr>
    </w:pPr>
  </w:p>
  <w:p w14:paraId="2839BD25" w14:textId="77777777" w:rsidR="00B72132" w:rsidRDefault="00B72132" w:rsidP="00B72132">
    <w:pPr>
      <w:pStyle w:val="Header"/>
      <w:pBdr>
        <w:bottom w:val="none" w:sz="0" w:space="0" w:color="auto"/>
      </w:pBdr>
    </w:pPr>
  </w:p>
  <w:p w14:paraId="4A1A037E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5FECD537" wp14:editId="1BBC9B5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4C47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C609D"/>
    <w:multiLevelType w:val="hybridMultilevel"/>
    <w:tmpl w:val="883C0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 w:numId="4" w16cid:durableId="72078760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4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153CA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D0D35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85B89"/>
    <w:rsid w:val="003A4B22"/>
    <w:rsid w:val="003A59B7"/>
    <w:rsid w:val="003B2686"/>
    <w:rsid w:val="003B3471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91977"/>
    <w:rsid w:val="00497DE0"/>
    <w:rsid w:val="004A31A2"/>
    <w:rsid w:val="004C2AF2"/>
    <w:rsid w:val="004C79CA"/>
    <w:rsid w:val="004D763F"/>
    <w:rsid w:val="004F0A67"/>
    <w:rsid w:val="004F1337"/>
    <w:rsid w:val="004F28CE"/>
    <w:rsid w:val="004F6303"/>
    <w:rsid w:val="005014AF"/>
    <w:rsid w:val="0050694E"/>
    <w:rsid w:val="0052040C"/>
    <w:rsid w:val="0052756A"/>
    <w:rsid w:val="00534180"/>
    <w:rsid w:val="00544C0C"/>
    <w:rsid w:val="00555D33"/>
    <w:rsid w:val="00562216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679DE"/>
    <w:rsid w:val="00671B7A"/>
    <w:rsid w:val="00675E35"/>
    <w:rsid w:val="00684633"/>
    <w:rsid w:val="00692041"/>
    <w:rsid w:val="0069496D"/>
    <w:rsid w:val="00694FC4"/>
    <w:rsid w:val="0069583D"/>
    <w:rsid w:val="006D02E8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84720"/>
    <w:rsid w:val="00796E96"/>
    <w:rsid w:val="007A1D0E"/>
    <w:rsid w:val="007E4138"/>
    <w:rsid w:val="007F5954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084"/>
    <w:rsid w:val="008E2296"/>
    <w:rsid w:val="00905552"/>
    <w:rsid w:val="00917854"/>
    <w:rsid w:val="00922AD1"/>
    <w:rsid w:val="0094128E"/>
    <w:rsid w:val="00943EC5"/>
    <w:rsid w:val="009477D4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646D7"/>
    <w:rsid w:val="00A66950"/>
    <w:rsid w:val="00A75B7E"/>
    <w:rsid w:val="00A812B3"/>
    <w:rsid w:val="00A93290"/>
    <w:rsid w:val="00AB3248"/>
    <w:rsid w:val="00AB731C"/>
    <w:rsid w:val="00AC103C"/>
    <w:rsid w:val="00AC7958"/>
    <w:rsid w:val="00AE45DB"/>
    <w:rsid w:val="00AE554A"/>
    <w:rsid w:val="00AE6B55"/>
    <w:rsid w:val="00AF7217"/>
    <w:rsid w:val="00B0295A"/>
    <w:rsid w:val="00B051B5"/>
    <w:rsid w:val="00B44DD5"/>
    <w:rsid w:val="00B57496"/>
    <w:rsid w:val="00B72132"/>
    <w:rsid w:val="00B738AB"/>
    <w:rsid w:val="00B77C41"/>
    <w:rsid w:val="00B81669"/>
    <w:rsid w:val="00B84E8A"/>
    <w:rsid w:val="00B851C5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4690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C7B1C"/>
    <w:rsid w:val="00CE086C"/>
    <w:rsid w:val="00CF4B5B"/>
    <w:rsid w:val="00CF4C68"/>
    <w:rsid w:val="00CF7DA5"/>
    <w:rsid w:val="00D2315A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71E09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EE725D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87E78"/>
  <w15:docId w15:val="{61BDC156-5B88-4382-8EE6-8C5953FC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12"/>
    <w:qFormat/>
    <w:rsid w:val="00EA16A9"/>
    <w:pPr>
      <w:numPr>
        <w:numId w:val="1"/>
      </w:numPr>
      <w:autoSpaceDE w:val="0"/>
      <w:autoSpaceDN w:val="0"/>
      <w:adjustRightInd w:val="0"/>
      <w:spacing w:after="50"/>
      <w:ind w:left="851" w:hanging="284"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EA16A9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11"/>
    <w:qFormat/>
    <w:rsid w:val="00A37438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A37438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 w:line="240" w:lineRule="auto"/>
    </w:pPr>
    <w:rPr>
      <w:iCs/>
      <w:color w:val="005EB8" w:themeColor="text2"/>
      <w:sz w:val="20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2084"/>
    <w:pPr>
      <w:spacing w:after="0" w:line="240" w:lineRule="auto"/>
      <w:textboxTightWrap w:val="none"/>
    </w:pPr>
    <w:rPr>
      <w:b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E208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briggs\Downloads\Sept%202023%20short%20document%20template%20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55F5787A242AC8F66130E5279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078B-5A09-48CE-960A-DEE2ADC2111F}"/>
      </w:docPartPr>
      <w:docPartBody>
        <w:p w:rsidR="00D027FC" w:rsidRDefault="00D027FC">
          <w:pPr>
            <w:pStyle w:val="5E655F5787A242AC8F66130E52791104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FC"/>
    <w:rsid w:val="001153CA"/>
    <w:rsid w:val="00252C9C"/>
    <w:rsid w:val="003416F5"/>
    <w:rsid w:val="004A31A2"/>
    <w:rsid w:val="00713899"/>
    <w:rsid w:val="00940E05"/>
    <w:rsid w:val="00D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655F5787A242AC8F66130E52791104">
    <w:name w:val="5E655F5787A242AC8F66130E52791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F222926C6B64E82BC7D958A3EE712" ma:contentTypeVersion="20" ma:contentTypeDescription="Create a new document." ma:contentTypeScope="" ma:versionID="23d475482dc0e9b4c686d9465390f747">
  <xsd:schema xmlns:xsd="http://www.w3.org/2001/XMLSchema" xmlns:xs="http://www.w3.org/2001/XMLSchema" xmlns:p="http://schemas.microsoft.com/office/2006/metadata/properties" xmlns:ns1="http://schemas.microsoft.com/sharepoint/v3" xmlns:ns2="95000245-4851-4a97-995f-7984bf42a563" xmlns:ns3="99448ce7-a170-4cec-a4ef-2ce449f42d2b" targetNamespace="http://schemas.microsoft.com/office/2006/metadata/properties" ma:root="true" ma:fieldsID="166b31871f063f8e6c614c8ad58afe14" ns1:_="" ns2:_="" ns3:_="">
    <xsd:import namespace="http://schemas.microsoft.com/sharepoint/v3"/>
    <xsd:import namespace="95000245-4851-4a97-995f-7984bf42a563"/>
    <xsd:import namespace="99448ce7-a170-4cec-a4ef-2ce449f42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0245-4851-4a97-995f-7984bf42a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5f8d5b-0edf-4ef2-90aa-34a0b2a68139}" ma:internalName="TaxCatchAll" ma:showField="CatchAllData" ma:web="95000245-4851-4a97-995f-7984bf42a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8ce7-a170-4cec-a4ef-2ce449f42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48ce7-a170-4cec-a4ef-2ce449f42d2b">
      <Terms xmlns="http://schemas.microsoft.com/office/infopath/2007/PartnerControls"/>
    </lcf76f155ced4ddcb4097134ff3c332f>
    <TaxCatchAll xmlns="95000245-4851-4a97-995f-7984bf42a56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E5515-ACB9-4A3D-BB3B-5BC2F240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000245-4851-4a97-995f-7984bf42a563"/>
    <ds:schemaRef ds:uri="99448ce7-a170-4cec-a4ef-2ce449f4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99448ce7-a170-4cec-a4ef-2ce449f42d2b"/>
    <ds:schemaRef ds:uri="95000245-4851-4a97-995f-7984bf42a56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Sept 2023 short document template v1.0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                       Sample Provider Letter</dc:title>
  <dc:subject/>
  <dc:creator>Barbara Briggs</dc:creator>
  <cp:keywords/>
  <cp:lastModifiedBy>HARWOOD, Alison (NHS ENGLAND)</cp:lastModifiedBy>
  <cp:revision>5</cp:revision>
  <cp:lastPrinted>2023-10-26T13:22:00Z</cp:lastPrinted>
  <dcterms:created xsi:type="dcterms:W3CDTF">2025-09-25T10:51:00Z</dcterms:created>
  <dcterms:modified xsi:type="dcterms:W3CDTF">2025-09-25T10:53:00Z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0x0101000B5F222926C6B64E82BC7D958A3EE712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