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-8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B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AC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RM6342</w:t>
    </w:r>
  </w:p>
  <w:p w:rsidR="00000000" w:rsidDel="00000000" w:rsidP="00000000" w:rsidRDefault="00000000" w:rsidRPr="00000000" w14:paraId="000000A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AF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2023</w:t>
    </w:r>
  </w:p>
  <w:p w:rsidR="00000000" w:rsidDel="00000000" w:rsidP="00000000" w:rsidRDefault="00000000" w:rsidRPr="00000000" w14:paraId="000000A9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iLEBlbzN57GxZKquMEbHxFCvJQ==">CgMxLjAyCGguZ2pkZ3hzMgppZC4zMGowemxsMgloLjFmb2I5dGU4AHIhMUNpdjN2MVZqa2JXOVl2U2U2VTA3OU56YnktY292ZVhT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2018-06-18T11:29:00Z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