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9D64D"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31566450" w14:textId="77777777"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59EF00D8"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41003323"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3FB6A94B" w14:textId="77777777" w:rsidR="00F14F2E" w:rsidRDefault="00F14F2E" w:rsidP="00914F46">
            <w:pPr>
              <w:rPr>
                <w:rFonts w:cs="Arial"/>
                <w:sz w:val="24"/>
                <w:szCs w:val="24"/>
              </w:rPr>
            </w:pPr>
          </w:p>
          <w:p w14:paraId="5D898B72"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00B76F28" w14:textId="77777777" w:rsidR="00F14F2E" w:rsidRPr="00A81964" w:rsidRDefault="00A81964" w:rsidP="00F14F2E">
            <w:pPr>
              <w:pStyle w:val="Paragraphnonumbers"/>
              <w:numPr>
                <w:ilvl w:val="0"/>
                <w:numId w:val="8"/>
              </w:numPr>
              <w:spacing w:after="120"/>
              <w:ind w:left="714" w:hanging="357"/>
              <w:rPr>
                <w:rFonts w:cs="Arial"/>
                <w:bCs/>
              </w:rPr>
            </w:pPr>
            <w:proofErr w:type="gramStart"/>
            <w:r w:rsidRPr="00A81964">
              <w:rPr>
                <w:rFonts w:cs="Arial"/>
                <w:bCs/>
              </w:rPr>
              <w:t>Are</w:t>
            </w:r>
            <w:proofErr w:type="gramEnd"/>
            <w:r w:rsidRPr="00A81964">
              <w:rPr>
                <w:rFonts w:cs="Arial"/>
                <w:bCs/>
              </w:rPr>
              <w:t xml:space="preserve"> there any cost saving interventions or examples of innovative approaches that should be considered for inclusion in this guideline?</w:t>
            </w:r>
          </w:p>
          <w:p w14:paraId="3B0BF8CE" w14:textId="0D3F67E1" w:rsidR="00F14F2E" w:rsidRPr="00A825E8" w:rsidRDefault="00A825E8" w:rsidP="00914F46">
            <w:pPr>
              <w:pStyle w:val="Paragraphnonumbers"/>
              <w:numPr>
                <w:ilvl w:val="0"/>
                <w:numId w:val="8"/>
              </w:numPr>
              <w:spacing w:after="120"/>
              <w:ind w:left="714" w:hanging="357"/>
              <w:rPr>
                <w:rFonts w:cs="Arial"/>
                <w:bCs/>
              </w:rPr>
            </w:pPr>
            <w:r w:rsidRPr="00A825E8">
              <w:rPr>
                <w:rFonts w:cs="Arial"/>
                <w:bCs/>
              </w:rPr>
              <w:t>We have identified that people of South Asian origin diagnosed with asthma have poorer outcomes. Are you aware of any research that has shown that intervention improves outcomes?</w:t>
            </w:r>
          </w:p>
          <w:p w14:paraId="5554CD57" w14:textId="77777777" w:rsidR="00F510F0" w:rsidRPr="00861041" w:rsidRDefault="000B0311"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2958FF1E"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A532581"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w:t>
            </w:r>
            <w:proofErr w:type="gramStart"/>
            <w:r w:rsidR="00BC41AA" w:rsidRPr="006756D8">
              <w:rPr>
                <w:rFonts w:cs="Arial"/>
                <w:b w:val="0"/>
                <w:szCs w:val="22"/>
              </w:rPr>
              <w:t>stakeholder</w:t>
            </w:r>
            <w:proofErr w:type="gramEnd"/>
            <w:r w:rsidR="00BC41AA" w:rsidRPr="006756D8">
              <w:rPr>
                <w:rFonts w:cs="Arial"/>
                <w:b w:val="0"/>
                <w:szCs w:val="22"/>
              </w:rPr>
              <w:t xml:space="preserve">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42D2BAE7"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50FADDD5"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63FFB83" w14:textId="77777777" w:rsidR="00751EC5" w:rsidRDefault="00751EC5" w:rsidP="00215BC8">
            <w:pPr>
              <w:pStyle w:val="BodyText"/>
              <w:rPr>
                <w:rFonts w:cs="Arial"/>
                <w:szCs w:val="22"/>
              </w:rPr>
            </w:pPr>
            <w:r>
              <w:rPr>
                <w:rFonts w:cs="Arial"/>
                <w:szCs w:val="22"/>
              </w:rPr>
              <w:t>Disclosure</w:t>
            </w:r>
          </w:p>
          <w:p w14:paraId="6FA0B3B8"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proofErr w:type="gramStart"/>
            <w:r w:rsidRPr="00581E8F">
              <w:rPr>
                <w:rFonts w:cs="Arial"/>
                <w:b w:val="0"/>
                <w:szCs w:val="22"/>
              </w:rPr>
              <w:t>direct</w:t>
            </w:r>
            <w:proofErr w:type="gramEnd"/>
            <w:r w:rsidRPr="00581E8F">
              <w:rPr>
                <w:rFonts w:cs="Arial"/>
                <w:b w:val="0"/>
                <w:szCs w:val="22"/>
              </w:rPr>
              <w:t xml:space="preserve">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031B7F9A"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39E2CB50"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31D18A3" w14:textId="77777777" w:rsidR="00A812B3" w:rsidRPr="00810A2E" w:rsidRDefault="00BC41AA" w:rsidP="00772D5C">
            <w:pPr>
              <w:pStyle w:val="BodyText"/>
              <w:rPr>
                <w:rFonts w:cs="Arial"/>
                <w:szCs w:val="22"/>
              </w:rPr>
            </w:pPr>
            <w:r>
              <w:rPr>
                <w:rFonts w:cs="Arial"/>
                <w:szCs w:val="22"/>
              </w:rPr>
              <w:lastRenderedPageBreak/>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4E46F10B" w14:textId="77777777" w:rsidR="00A812B3" w:rsidRPr="00810A2E" w:rsidRDefault="00A812B3" w:rsidP="00215BC8">
            <w:pPr>
              <w:rPr>
                <w:rFonts w:cs="Arial"/>
                <w:szCs w:val="22"/>
              </w:rPr>
            </w:pPr>
          </w:p>
          <w:p w14:paraId="129A05F2"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421AF3CE"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C9E90F5"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7A2BD91F" w14:textId="77777777" w:rsidR="0020118C" w:rsidRDefault="00376A05" w:rsidP="00215BC8">
            <w:pPr>
              <w:rPr>
                <w:rFonts w:cs="Arial"/>
                <w:szCs w:val="22"/>
              </w:rPr>
            </w:pPr>
            <w:r>
              <w:rPr>
                <w:rFonts w:cs="Arial"/>
                <w:szCs w:val="22"/>
              </w:rPr>
              <w:t>[for office use only]</w:t>
            </w:r>
          </w:p>
          <w:p w14:paraId="7F357D75" w14:textId="77777777" w:rsidR="0022485E" w:rsidRPr="00810A2E" w:rsidRDefault="0022485E" w:rsidP="00215BC8">
            <w:pPr>
              <w:rPr>
                <w:rFonts w:cs="Arial"/>
                <w:szCs w:val="22"/>
              </w:rPr>
            </w:pPr>
          </w:p>
        </w:tc>
      </w:tr>
      <w:tr w:rsidR="00A812B3" w14:paraId="6569A094" w14:textId="77777777" w:rsidTr="00A825E8">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1F07FAE2" w14:textId="77777777" w:rsidR="00A812B3" w:rsidRDefault="00A812B3" w:rsidP="0044012A">
            <w:pPr>
              <w:jc w:val="center"/>
              <w:rPr>
                <w:b/>
                <w:bCs/>
              </w:rPr>
            </w:pPr>
          </w:p>
          <w:p w14:paraId="103069CD" w14:textId="77777777" w:rsidR="00A812B3" w:rsidRDefault="00A812B3" w:rsidP="0044012A">
            <w:pPr>
              <w:jc w:val="center"/>
              <w:rPr>
                <w:b/>
                <w:bCs/>
              </w:rPr>
            </w:pPr>
          </w:p>
          <w:p w14:paraId="2C578BB4" w14:textId="77777777" w:rsidR="00A812B3" w:rsidRDefault="00A812B3" w:rsidP="0044012A">
            <w:pPr>
              <w:jc w:val="center"/>
              <w:rPr>
                <w:b/>
                <w:bCs/>
              </w:rPr>
            </w:pPr>
            <w:r>
              <w:rPr>
                <w:b/>
                <w:bCs/>
              </w:rPr>
              <w:t>Comment</w:t>
            </w:r>
          </w:p>
          <w:p w14:paraId="35975501" w14:textId="77777777" w:rsidR="00A812B3" w:rsidRDefault="00A812B3" w:rsidP="0044012A">
            <w:pPr>
              <w:jc w:val="center"/>
              <w:rPr>
                <w:b/>
                <w:bCs/>
              </w:rPr>
            </w:pPr>
            <w:r>
              <w:rPr>
                <w:b/>
                <w:bCs/>
              </w:rPr>
              <w:t>No.</w:t>
            </w:r>
          </w:p>
        </w:tc>
        <w:tc>
          <w:tcPr>
            <w:tcW w:w="1805" w:type="dxa"/>
            <w:tcBorders>
              <w:top w:val="double" w:sz="4" w:space="0" w:color="auto"/>
              <w:left w:val="double" w:sz="4" w:space="0" w:color="auto"/>
              <w:bottom w:val="single" w:sz="4" w:space="0" w:color="auto"/>
              <w:right w:val="single" w:sz="4" w:space="0" w:color="auto"/>
            </w:tcBorders>
            <w:shd w:val="clear" w:color="auto" w:fill="E6E6E6"/>
          </w:tcPr>
          <w:p w14:paraId="09A4CE53" w14:textId="77777777" w:rsidR="00A812B3" w:rsidRDefault="00A812B3">
            <w:pPr>
              <w:jc w:val="center"/>
              <w:rPr>
                <w:b/>
                <w:bCs/>
              </w:rPr>
            </w:pPr>
          </w:p>
          <w:p w14:paraId="128BFA28" w14:textId="77777777" w:rsidR="00A812B3" w:rsidRDefault="00A812B3">
            <w:pPr>
              <w:pStyle w:val="BodyText"/>
              <w:jc w:val="center"/>
            </w:pPr>
          </w:p>
          <w:p w14:paraId="1F088642" w14:textId="77777777" w:rsidR="00A812B3" w:rsidRDefault="00A812B3">
            <w:pPr>
              <w:pStyle w:val="BodyText"/>
              <w:jc w:val="center"/>
            </w:pPr>
            <w:r>
              <w:t xml:space="preserve">Page </w:t>
            </w:r>
          </w:p>
          <w:p w14:paraId="25134E85" w14:textId="77777777" w:rsidR="00A812B3" w:rsidRDefault="00A812B3">
            <w:pPr>
              <w:pStyle w:val="BodyText"/>
              <w:jc w:val="center"/>
            </w:pPr>
            <w:r>
              <w:t>number</w:t>
            </w:r>
          </w:p>
          <w:p w14:paraId="70B81529" w14:textId="77777777" w:rsidR="00A812B3" w:rsidRDefault="00A812B3">
            <w:pPr>
              <w:jc w:val="center"/>
              <w:rPr>
                <w:b/>
                <w:bCs/>
              </w:rPr>
            </w:pPr>
          </w:p>
          <w:p w14:paraId="6110C5B8"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5B7E1F8D" w14:textId="77777777" w:rsidR="00A812B3" w:rsidRDefault="00A812B3">
            <w:pPr>
              <w:pStyle w:val="Heading1"/>
              <w:jc w:val="center"/>
            </w:pPr>
          </w:p>
          <w:p w14:paraId="108D39CB" w14:textId="77777777" w:rsidR="00A812B3" w:rsidRDefault="00A812B3" w:rsidP="00A812B3"/>
          <w:p w14:paraId="14EEE4DC" w14:textId="77777777" w:rsidR="00A812B3" w:rsidRDefault="002F0372" w:rsidP="00A812B3">
            <w:pPr>
              <w:jc w:val="center"/>
              <w:rPr>
                <w:b/>
              </w:rPr>
            </w:pPr>
            <w:r>
              <w:rPr>
                <w:b/>
              </w:rPr>
              <w:t>Line</w:t>
            </w:r>
          </w:p>
          <w:p w14:paraId="2BCE83AC" w14:textId="77777777" w:rsidR="00A812B3" w:rsidRDefault="00A812B3" w:rsidP="00A812B3">
            <w:pPr>
              <w:jc w:val="center"/>
              <w:rPr>
                <w:b/>
              </w:rPr>
            </w:pPr>
            <w:r w:rsidRPr="00A812B3">
              <w:rPr>
                <w:b/>
              </w:rPr>
              <w:t>number</w:t>
            </w:r>
          </w:p>
          <w:p w14:paraId="2C9E165B" w14:textId="77777777" w:rsidR="00A812B3" w:rsidRDefault="00A812B3" w:rsidP="00A812B3">
            <w:pPr>
              <w:jc w:val="center"/>
              <w:rPr>
                <w:b/>
              </w:rPr>
            </w:pPr>
          </w:p>
          <w:p w14:paraId="47CC75BA"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70" w:type="dxa"/>
            <w:tcBorders>
              <w:top w:val="double" w:sz="4" w:space="0" w:color="auto"/>
              <w:left w:val="single" w:sz="4" w:space="0" w:color="auto"/>
              <w:bottom w:val="single" w:sz="4" w:space="0" w:color="auto"/>
              <w:right w:val="double" w:sz="4" w:space="0" w:color="auto"/>
            </w:tcBorders>
            <w:shd w:val="clear" w:color="auto" w:fill="E6E6E6"/>
          </w:tcPr>
          <w:p w14:paraId="09CD4427" w14:textId="77777777" w:rsidR="00A812B3" w:rsidRDefault="00A812B3">
            <w:pPr>
              <w:pStyle w:val="Heading1"/>
              <w:jc w:val="center"/>
            </w:pPr>
          </w:p>
          <w:p w14:paraId="22BC4F02" w14:textId="77777777" w:rsidR="00A812B3" w:rsidRDefault="00A812B3">
            <w:pPr>
              <w:pStyle w:val="Heading1"/>
              <w:jc w:val="center"/>
              <w:rPr>
                <w:sz w:val="24"/>
              </w:rPr>
            </w:pPr>
            <w:r>
              <w:rPr>
                <w:sz w:val="24"/>
              </w:rPr>
              <w:t>Comments</w:t>
            </w:r>
          </w:p>
          <w:p w14:paraId="2D2FB41A" w14:textId="77777777" w:rsidR="00A812B3" w:rsidRDefault="00A812B3">
            <w:pPr>
              <w:rPr>
                <w:sz w:val="24"/>
              </w:rPr>
            </w:pPr>
          </w:p>
          <w:p w14:paraId="1A1D2203" w14:textId="77777777" w:rsidR="00A812B3" w:rsidRDefault="00C97473">
            <w:pPr>
              <w:jc w:val="center"/>
              <w:rPr>
                <w:sz w:val="24"/>
              </w:rPr>
            </w:pPr>
            <w:r>
              <w:rPr>
                <w:sz w:val="24"/>
              </w:rPr>
              <w:t>I</w:t>
            </w:r>
            <w:r w:rsidR="00A812B3">
              <w:rPr>
                <w:sz w:val="24"/>
              </w:rPr>
              <w:t>nsert each comment in a new row.</w:t>
            </w:r>
          </w:p>
          <w:p w14:paraId="6AAE9B63" w14:textId="77777777" w:rsidR="00A812B3" w:rsidRDefault="00A812B3">
            <w:pPr>
              <w:jc w:val="center"/>
              <w:rPr>
                <w:sz w:val="24"/>
              </w:rPr>
            </w:pPr>
          </w:p>
          <w:p w14:paraId="478C1E0C"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6D594AC5" w14:textId="77777777" w:rsidTr="00A825E8">
        <w:trPr>
          <w:cantSplit/>
          <w:trHeight w:val="330"/>
        </w:trPr>
        <w:tc>
          <w:tcPr>
            <w:tcW w:w="1804" w:type="dxa"/>
            <w:tcBorders>
              <w:top w:val="single" w:sz="4" w:space="0" w:color="auto"/>
            </w:tcBorders>
          </w:tcPr>
          <w:p w14:paraId="20422F06" w14:textId="77777777" w:rsidR="00A812B3" w:rsidRPr="00CA197E" w:rsidRDefault="00A812B3" w:rsidP="0044012A">
            <w:pPr>
              <w:jc w:val="center"/>
              <w:rPr>
                <w:color w:val="FF0000"/>
                <w:sz w:val="20"/>
              </w:rPr>
            </w:pPr>
            <w:r w:rsidRPr="00CA197E">
              <w:rPr>
                <w:color w:val="FF0000"/>
                <w:sz w:val="20"/>
              </w:rPr>
              <w:t>Example</w:t>
            </w:r>
          </w:p>
        </w:tc>
        <w:tc>
          <w:tcPr>
            <w:tcW w:w="1805" w:type="dxa"/>
            <w:tcBorders>
              <w:top w:val="single" w:sz="4" w:space="0" w:color="auto"/>
            </w:tcBorders>
          </w:tcPr>
          <w:p w14:paraId="2612CA2E" w14:textId="29A9E4BD" w:rsidR="00A812B3" w:rsidRPr="00CA197E" w:rsidRDefault="00A825E8" w:rsidP="006777EA">
            <w:pPr>
              <w:jc w:val="center"/>
              <w:rPr>
                <w:color w:val="FF0000"/>
                <w:sz w:val="20"/>
              </w:rPr>
            </w:pPr>
            <w:r>
              <w:rPr>
                <w:color w:val="FF0000"/>
                <w:sz w:val="20"/>
              </w:rPr>
              <w:t>00</w:t>
            </w:r>
            <w:r w:rsidR="006F43E2">
              <w:rPr>
                <w:color w:val="FF0000"/>
                <w:sz w:val="20"/>
              </w:rPr>
              <w:t>3</w:t>
            </w:r>
          </w:p>
        </w:tc>
        <w:tc>
          <w:tcPr>
            <w:tcW w:w="1804" w:type="dxa"/>
            <w:tcBorders>
              <w:top w:val="single" w:sz="4" w:space="0" w:color="auto"/>
            </w:tcBorders>
          </w:tcPr>
          <w:p w14:paraId="39E307C0" w14:textId="5480C8BA" w:rsidR="00A812B3" w:rsidRPr="00992358" w:rsidRDefault="00A825E8">
            <w:pPr>
              <w:rPr>
                <w:color w:val="FF0000"/>
                <w:sz w:val="20"/>
              </w:rPr>
            </w:pPr>
            <w:r>
              <w:rPr>
                <w:color w:val="FF0000"/>
                <w:sz w:val="20"/>
              </w:rPr>
              <w:t>0</w:t>
            </w:r>
            <w:r w:rsidR="000D4EA3">
              <w:rPr>
                <w:color w:val="FF0000"/>
                <w:sz w:val="20"/>
              </w:rPr>
              <w:t>55</w:t>
            </w:r>
          </w:p>
        </w:tc>
        <w:tc>
          <w:tcPr>
            <w:tcW w:w="8770" w:type="dxa"/>
            <w:tcBorders>
              <w:top w:val="single" w:sz="4" w:space="0" w:color="auto"/>
            </w:tcBorders>
          </w:tcPr>
          <w:p w14:paraId="55AD1DB3"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E2582E" w14:paraId="6D6292CF" w14:textId="77777777" w:rsidTr="00A825E8">
        <w:trPr>
          <w:cantSplit/>
          <w:trHeight w:val="228"/>
        </w:trPr>
        <w:tc>
          <w:tcPr>
            <w:tcW w:w="1804" w:type="dxa"/>
            <w:tcBorders>
              <w:top w:val="single" w:sz="4" w:space="0" w:color="auto"/>
            </w:tcBorders>
          </w:tcPr>
          <w:p w14:paraId="11290162" w14:textId="77777777" w:rsidR="00A812B3" w:rsidRPr="00E2582E" w:rsidRDefault="00A812B3" w:rsidP="0044012A">
            <w:pPr>
              <w:jc w:val="center"/>
              <w:rPr>
                <w:sz w:val="20"/>
              </w:rPr>
            </w:pPr>
            <w:r>
              <w:rPr>
                <w:sz w:val="20"/>
              </w:rPr>
              <w:t>1</w:t>
            </w:r>
          </w:p>
        </w:tc>
        <w:tc>
          <w:tcPr>
            <w:tcW w:w="1805" w:type="dxa"/>
            <w:tcBorders>
              <w:top w:val="single" w:sz="4" w:space="0" w:color="auto"/>
            </w:tcBorders>
          </w:tcPr>
          <w:p w14:paraId="6D26BCC7" w14:textId="77777777" w:rsidR="00A812B3" w:rsidRPr="005A45BD" w:rsidRDefault="00A812B3" w:rsidP="00274768">
            <w:pPr>
              <w:rPr>
                <w:rFonts w:cs="Arial"/>
                <w:sz w:val="20"/>
              </w:rPr>
            </w:pPr>
          </w:p>
        </w:tc>
        <w:tc>
          <w:tcPr>
            <w:tcW w:w="1804" w:type="dxa"/>
            <w:tcBorders>
              <w:top w:val="single" w:sz="4" w:space="0" w:color="auto"/>
            </w:tcBorders>
          </w:tcPr>
          <w:p w14:paraId="022516A2" w14:textId="77777777" w:rsidR="00A812B3" w:rsidRPr="005A45BD" w:rsidRDefault="00A812B3" w:rsidP="00274768">
            <w:pPr>
              <w:rPr>
                <w:rFonts w:cs="Arial"/>
                <w:sz w:val="20"/>
              </w:rPr>
            </w:pPr>
          </w:p>
        </w:tc>
        <w:tc>
          <w:tcPr>
            <w:tcW w:w="8770" w:type="dxa"/>
            <w:tcBorders>
              <w:top w:val="single" w:sz="4" w:space="0" w:color="auto"/>
            </w:tcBorders>
          </w:tcPr>
          <w:p w14:paraId="63E1ED89" w14:textId="77777777" w:rsidR="00A812B3" w:rsidRPr="005A45BD" w:rsidRDefault="00A812B3" w:rsidP="00274768">
            <w:pPr>
              <w:rPr>
                <w:rFonts w:cs="Arial"/>
                <w:sz w:val="20"/>
              </w:rPr>
            </w:pPr>
          </w:p>
        </w:tc>
      </w:tr>
      <w:tr w:rsidR="00A812B3" w:rsidRPr="00E2582E" w14:paraId="1FC92262" w14:textId="77777777" w:rsidTr="00A825E8">
        <w:trPr>
          <w:cantSplit/>
          <w:trHeight w:val="228"/>
        </w:trPr>
        <w:tc>
          <w:tcPr>
            <w:tcW w:w="1804" w:type="dxa"/>
            <w:tcBorders>
              <w:top w:val="single" w:sz="4" w:space="0" w:color="auto"/>
            </w:tcBorders>
          </w:tcPr>
          <w:p w14:paraId="79A71192" w14:textId="77777777" w:rsidR="00A812B3" w:rsidRPr="00E2582E" w:rsidRDefault="00A812B3" w:rsidP="0044012A">
            <w:pPr>
              <w:jc w:val="center"/>
              <w:rPr>
                <w:sz w:val="20"/>
              </w:rPr>
            </w:pPr>
            <w:r>
              <w:rPr>
                <w:sz w:val="20"/>
              </w:rPr>
              <w:t>2</w:t>
            </w:r>
          </w:p>
        </w:tc>
        <w:tc>
          <w:tcPr>
            <w:tcW w:w="1805" w:type="dxa"/>
            <w:tcBorders>
              <w:top w:val="single" w:sz="4" w:space="0" w:color="auto"/>
            </w:tcBorders>
          </w:tcPr>
          <w:p w14:paraId="195A1058" w14:textId="77777777" w:rsidR="00A812B3" w:rsidRPr="005A45BD" w:rsidRDefault="00A812B3" w:rsidP="00274768">
            <w:pPr>
              <w:rPr>
                <w:rFonts w:cs="Arial"/>
                <w:sz w:val="20"/>
              </w:rPr>
            </w:pPr>
          </w:p>
        </w:tc>
        <w:tc>
          <w:tcPr>
            <w:tcW w:w="1804" w:type="dxa"/>
            <w:tcBorders>
              <w:top w:val="single" w:sz="4" w:space="0" w:color="auto"/>
            </w:tcBorders>
          </w:tcPr>
          <w:p w14:paraId="2F31AEA7" w14:textId="77777777" w:rsidR="00A812B3" w:rsidRPr="005A45BD" w:rsidRDefault="00A812B3" w:rsidP="00274768">
            <w:pPr>
              <w:rPr>
                <w:rFonts w:cs="Arial"/>
                <w:sz w:val="20"/>
              </w:rPr>
            </w:pPr>
          </w:p>
        </w:tc>
        <w:tc>
          <w:tcPr>
            <w:tcW w:w="8770" w:type="dxa"/>
            <w:tcBorders>
              <w:top w:val="single" w:sz="4" w:space="0" w:color="auto"/>
            </w:tcBorders>
          </w:tcPr>
          <w:p w14:paraId="2005F65D" w14:textId="77777777" w:rsidR="00A812B3" w:rsidRPr="005A45BD" w:rsidRDefault="00A812B3" w:rsidP="00274768">
            <w:pPr>
              <w:rPr>
                <w:rFonts w:cs="Arial"/>
                <w:sz w:val="20"/>
              </w:rPr>
            </w:pPr>
          </w:p>
        </w:tc>
      </w:tr>
      <w:tr w:rsidR="00A812B3" w:rsidRPr="00E2582E" w14:paraId="49EB50FA" w14:textId="77777777" w:rsidTr="00A825E8">
        <w:trPr>
          <w:cantSplit/>
          <w:trHeight w:val="228"/>
        </w:trPr>
        <w:tc>
          <w:tcPr>
            <w:tcW w:w="1804" w:type="dxa"/>
            <w:tcBorders>
              <w:top w:val="single" w:sz="4" w:space="0" w:color="auto"/>
            </w:tcBorders>
          </w:tcPr>
          <w:p w14:paraId="0238BFDB" w14:textId="77777777" w:rsidR="00A812B3" w:rsidRPr="00E2582E" w:rsidRDefault="00A812B3" w:rsidP="0044012A">
            <w:pPr>
              <w:jc w:val="center"/>
              <w:rPr>
                <w:sz w:val="20"/>
              </w:rPr>
            </w:pPr>
            <w:r>
              <w:rPr>
                <w:sz w:val="20"/>
              </w:rPr>
              <w:t>3</w:t>
            </w:r>
          </w:p>
        </w:tc>
        <w:tc>
          <w:tcPr>
            <w:tcW w:w="1805" w:type="dxa"/>
            <w:tcBorders>
              <w:top w:val="single" w:sz="4" w:space="0" w:color="auto"/>
            </w:tcBorders>
          </w:tcPr>
          <w:p w14:paraId="5624D527" w14:textId="77777777" w:rsidR="00A812B3" w:rsidRPr="005A45BD" w:rsidRDefault="00A812B3" w:rsidP="00274768">
            <w:pPr>
              <w:rPr>
                <w:rFonts w:cs="Arial"/>
                <w:sz w:val="20"/>
              </w:rPr>
            </w:pPr>
          </w:p>
        </w:tc>
        <w:tc>
          <w:tcPr>
            <w:tcW w:w="1804" w:type="dxa"/>
            <w:tcBorders>
              <w:top w:val="single" w:sz="4" w:space="0" w:color="auto"/>
            </w:tcBorders>
          </w:tcPr>
          <w:p w14:paraId="5E121388" w14:textId="77777777" w:rsidR="00A812B3" w:rsidRPr="005A45BD" w:rsidRDefault="00A812B3" w:rsidP="00274768">
            <w:pPr>
              <w:rPr>
                <w:rFonts w:cs="Arial"/>
                <w:sz w:val="20"/>
              </w:rPr>
            </w:pPr>
          </w:p>
        </w:tc>
        <w:tc>
          <w:tcPr>
            <w:tcW w:w="8770" w:type="dxa"/>
            <w:tcBorders>
              <w:top w:val="single" w:sz="4" w:space="0" w:color="auto"/>
            </w:tcBorders>
          </w:tcPr>
          <w:p w14:paraId="76843B7E" w14:textId="77777777" w:rsidR="00A812B3" w:rsidRPr="005A45BD" w:rsidRDefault="00A812B3" w:rsidP="00274768">
            <w:pPr>
              <w:rPr>
                <w:rFonts w:cs="Arial"/>
                <w:sz w:val="20"/>
              </w:rPr>
            </w:pPr>
          </w:p>
        </w:tc>
      </w:tr>
      <w:tr w:rsidR="00A812B3" w:rsidRPr="00E2582E" w14:paraId="263A5BD2" w14:textId="77777777" w:rsidTr="00A825E8">
        <w:trPr>
          <w:cantSplit/>
          <w:trHeight w:val="228"/>
        </w:trPr>
        <w:tc>
          <w:tcPr>
            <w:tcW w:w="1804" w:type="dxa"/>
            <w:tcBorders>
              <w:top w:val="single" w:sz="4" w:space="0" w:color="auto"/>
            </w:tcBorders>
          </w:tcPr>
          <w:p w14:paraId="638E5891" w14:textId="77777777" w:rsidR="00A812B3" w:rsidRPr="00E2582E" w:rsidRDefault="00A812B3" w:rsidP="0044012A">
            <w:pPr>
              <w:jc w:val="center"/>
              <w:rPr>
                <w:sz w:val="20"/>
              </w:rPr>
            </w:pPr>
            <w:r>
              <w:rPr>
                <w:sz w:val="20"/>
              </w:rPr>
              <w:t>4</w:t>
            </w:r>
          </w:p>
        </w:tc>
        <w:tc>
          <w:tcPr>
            <w:tcW w:w="1805" w:type="dxa"/>
            <w:tcBorders>
              <w:top w:val="single" w:sz="4" w:space="0" w:color="auto"/>
            </w:tcBorders>
          </w:tcPr>
          <w:p w14:paraId="66E89308" w14:textId="77777777" w:rsidR="00A812B3" w:rsidRPr="00E2582E" w:rsidRDefault="00A812B3">
            <w:pPr>
              <w:rPr>
                <w:sz w:val="20"/>
              </w:rPr>
            </w:pPr>
          </w:p>
        </w:tc>
        <w:tc>
          <w:tcPr>
            <w:tcW w:w="1804" w:type="dxa"/>
            <w:tcBorders>
              <w:top w:val="single" w:sz="4" w:space="0" w:color="auto"/>
            </w:tcBorders>
          </w:tcPr>
          <w:p w14:paraId="035D8A61" w14:textId="77777777" w:rsidR="00A812B3" w:rsidRPr="00E2582E" w:rsidRDefault="00A812B3">
            <w:pPr>
              <w:rPr>
                <w:sz w:val="20"/>
              </w:rPr>
            </w:pPr>
          </w:p>
        </w:tc>
        <w:tc>
          <w:tcPr>
            <w:tcW w:w="8770" w:type="dxa"/>
            <w:tcBorders>
              <w:top w:val="single" w:sz="4" w:space="0" w:color="auto"/>
            </w:tcBorders>
          </w:tcPr>
          <w:p w14:paraId="36925101" w14:textId="77777777" w:rsidR="00A812B3" w:rsidRPr="00E2582E" w:rsidRDefault="00A812B3">
            <w:pPr>
              <w:rPr>
                <w:sz w:val="20"/>
              </w:rPr>
            </w:pPr>
          </w:p>
        </w:tc>
      </w:tr>
      <w:tr w:rsidR="00A812B3" w:rsidRPr="00E2582E" w14:paraId="7A509BD9" w14:textId="77777777" w:rsidTr="00A825E8">
        <w:trPr>
          <w:cantSplit/>
          <w:trHeight w:val="228"/>
        </w:trPr>
        <w:tc>
          <w:tcPr>
            <w:tcW w:w="1804" w:type="dxa"/>
            <w:tcBorders>
              <w:top w:val="single" w:sz="4" w:space="0" w:color="auto"/>
            </w:tcBorders>
          </w:tcPr>
          <w:p w14:paraId="27E15391" w14:textId="77777777" w:rsidR="00A812B3" w:rsidRPr="00E2582E" w:rsidRDefault="00A812B3" w:rsidP="0044012A">
            <w:pPr>
              <w:jc w:val="center"/>
              <w:rPr>
                <w:sz w:val="20"/>
              </w:rPr>
            </w:pPr>
            <w:r>
              <w:rPr>
                <w:sz w:val="20"/>
              </w:rPr>
              <w:t>5</w:t>
            </w:r>
          </w:p>
        </w:tc>
        <w:tc>
          <w:tcPr>
            <w:tcW w:w="1805" w:type="dxa"/>
            <w:tcBorders>
              <w:top w:val="single" w:sz="4" w:space="0" w:color="auto"/>
            </w:tcBorders>
          </w:tcPr>
          <w:p w14:paraId="0A4FB812" w14:textId="77777777" w:rsidR="00A812B3" w:rsidRPr="00E2582E" w:rsidRDefault="00A812B3">
            <w:pPr>
              <w:rPr>
                <w:sz w:val="20"/>
              </w:rPr>
            </w:pPr>
          </w:p>
        </w:tc>
        <w:tc>
          <w:tcPr>
            <w:tcW w:w="1804" w:type="dxa"/>
            <w:tcBorders>
              <w:top w:val="single" w:sz="4" w:space="0" w:color="auto"/>
            </w:tcBorders>
          </w:tcPr>
          <w:p w14:paraId="2F554E93" w14:textId="77777777" w:rsidR="00A812B3" w:rsidRPr="00E2582E" w:rsidRDefault="00A812B3">
            <w:pPr>
              <w:rPr>
                <w:sz w:val="20"/>
              </w:rPr>
            </w:pPr>
          </w:p>
        </w:tc>
        <w:tc>
          <w:tcPr>
            <w:tcW w:w="8770" w:type="dxa"/>
            <w:tcBorders>
              <w:top w:val="single" w:sz="4" w:space="0" w:color="auto"/>
            </w:tcBorders>
          </w:tcPr>
          <w:p w14:paraId="76B4348A" w14:textId="77777777" w:rsidR="00A812B3" w:rsidRPr="00E2582E" w:rsidRDefault="00A812B3">
            <w:pPr>
              <w:rPr>
                <w:sz w:val="20"/>
              </w:rPr>
            </w:pPr>
          </w:p>
        </w:tc>
      </w:tr>
      <w:tr w:rsidR="00A812B3" w:rsidRPr="00E2582E" w14:paraId="0EE272C5" w14:textId="77777777" w:rsidTr="00A825E8">
        <w:trPr>
          <w:cantSplit/>
          <w:trHeight w:val="228"/>
        </w:trPr>
        <w:tc>
          <w:tcPr>
            <w:tcW w:w="1804" w:type="dxa"/>
            <w:tcBorders>
              <w:top w:val="single" w:sz="4" w:space="0" w:color="auto"/>
            </w:tcBorders>
          </w:tcPr>
          <w:p w14:paraId="0177CEA5" w14:textId="77777777" w:rsidR="00A812B3" w:rsidRPr="00E2582E" w:rsidRDefault="00A812B3" w:rsidP="0044012A">
            <w:pPr>
              <w:jc w:val="center"/>
              <w:rPr>
                <w:sz w:val="20"/>
              </w:rPr>
            </w:pPr>
            <w:r>
              <w:rPr>
                <w:sz w:val="20"/>
              </w:rPr>
              <w:t>6</w:t>
            </w:r>
          </w:p>
        </w:tc>
        <w:tc>
          <w:tcPr>
            <w:tcW w:w="1805" w:type="dxa"/>
            <w:tcBorders>
              <w:top w:val="single" w:sz="4" w:space="0" w:color="auto"/>
            </w:tcBorders>
          </w:tcPr>
          <w:p w14:paraId="6C3F3853" w14:textId="77777777" w:rsidR="00A812B3" w:rsidRPr="00E2582E" w:rsidRDefault="00A812B3">
            <w:pPr>
              <w:rPr>
                <w:sz w:val="20"/>
              </w:rPr>
            </w:pPr>
          </w:p>
        </w:tc>
        <w:tc>
          <w:tcPr>
            <w:tcW w:w="1804" w:type="dxa"/>
            <w:tcBorders>
              <w:top w:val="single" w:sz="4" w:space="0" w:color="auto"/>
            </w:tcBorders>
          </w:tcPr>
          <w:p w14:paraId="5060C4AF" w14:textId="77777777" w:rsidR="00A812B3" w:rsidRPr="00E2582E" w:rsidRDefault="00A812B3">
            <w:pPr>
              <w:rPr>
                <w:sz w:val="20"/>
              </w:rPr>
            </w:pPr>
          </w:p>
        </w:tc>
        <w:tc>
          <w:tcPr>
            <w:tcW w:w="8770" w:type="dxa"/>
            <w:tcBorders>
              <w:top w:val="single" w:sz="4" w:space="0" w:color="auto"/>
            </w:tcBorders>
          </w:tcPr>
          <w:p w14:paraId="2B664E9C" w14:textId="77777777" w:rsidR="00A812B3" w:rsidRPr="00E2582E" w:rsidRDefault="00A812B3">
            <w:pPr>
              <w:rPr>
                <w:sz w:val="20"/>
              </w:rPr>
            </w:pPr>
          </w:p>
        </w:tc>
      </w:tr>
      <w:tr w:rsidR="00A812B3" w:rsidRPr="00E2582E" w14:paraId="3CB0306D" w14:textId="77777777" w:rsidTr="00A825E8">
        <w:trPr>
          <w:cantSplit/>
          <w:trHeight w:val="228"/>
        </w:trPr>
        <w:tc>
          <w:tcPr>
            <w:tcW w:w="1804" w:type="dxa"/>
            <w:tcBorders>
              <w:top w:val="single" w:sz="4" w:space="0" w:color="auto"/>
            </w:tcBorders>
          </w:tcPr>
          <w:p w14:paraId="2059969B" w14:textId="77777777" w:rsidR="00A812B3" w:rsidRPr="00E2582E" w:rsidRDefault="00A812B3" w:rsidP="0044012A">
            <w:pPr>
              <w:jc w:val="center"/>
              <w:rPr>
                <w:sz w:val="20"/>
              </w:rPr>
            </w:pPr>
            <w:r>
              <w:rPr>
                <w:sz w:val="20"/>
              </w:rPr>
              <w:t>7</w:t>
            </w:r>
          </w:p>
        </w:tc>
        <w:tc>
          <w:tcPr>
            <w:tcW w:w="1805" w:type="dxa"/>
            <w:tcBorders>
              <w:top w:val="single" w:sz="4" w:space="0" w:color="auto"/>
            </w:tcBorders>
          </w:tcPr>
          <w:p w14:paraId="27F38423" w14:textId="77777777" w:rsidR="00A812B3" w:rsidRPr="00E2582E" w:rsidRDefault="00A812B3">
            <w:pPr>
              <w:rPr>
                <w:sz w:val="20"/>
              </w:rPr>
            </w:pPr>
          </w:p>
        </w:tc>
        <w:tc>
          <w:tcPr>
            <w:tcW w:w="1804" w:type="dxa"/>
            <w:tcBorders>
              <w:top w:val="single" w:sz="4" w:space="0" w:color="auto"/>
            </w:tcBorders>
          </w:tcPr>
          <w:p w14:paraId="442105A9" w14:textId="77777777" w:rsidR="00A812B3" w:rsidRPr="00E2582E" w:rsidRDefault="00A812B3">
            <w:pPr>
              <w:rPr>
                <w:sz w:val="20"/>
              </w:rPr>
            </w:pPr>
          </w:p>
        </w:tc>
        <w:tc>
          <w:tcPr>
            <w:tcW w:w="8770" w:type="dxa"/>
            <w:tcBorders>
              <w:top w:val="single" w:sz="4" w:space="0" w:color="auto"/>
            </w:tcBorders>
          </w:tcPr>
          <w:p w14:paraId="41E30128" w14:textId="77777777" w:rsidR="00A812B3" w:rsidRPr="00E2582E" w:rsidRDefault="00A812B3">
            <w:pPr>
              <w:rPr>
                <w:sz w:val="20"/>
              </w:rPr>
            </w:pPr>
          </w:p>
        </w:tc>
      </w:tr>
      <w:tr w:rsidR="00A812B3" w:rsidRPr="00E2582E" w14:paraId="2EE3E221" w14:textId="77777777" w:rsidTr="00A825E8">
        <w:trPr>
          <w:cantSplit/>
          <w:trHeight w:val="228"/>
        </w:trPr>
        <w:tc>
          <w:tcPr>
            <w:tcW w:w="1804" w:type="dxa"/>
            <w:tcBorders>
              <w:top w:val="single" w:sz="4" w:space="0" w:color="auto"/>
            </w:tcBorders>
          </w:tcPr>
          <w:p w14:paraId="4E3E97B8" w14:textId="77777777" w:rsidR="00A812B3" w:rsidRPr="00E2582E" w:rsidRDefault="00A812B3" w:rsidP="0044012A">
            <w:pPr>
              <w:jc w:val="center"/>
              <w:rPr>
                <w:sz w:val="20"/>
              </w:rPr>
            </w:pPr>
            <w:r>
              <w:rPr>
                <w:sz w:val="20"/>
              </w:rPr>
              <w:t>8</w:t>
            </w:r>
          </w:p>
        </w:tc>
        <w:tc>
          <w:tcPr>
            <w:tcW w:w="1805" w:type="dxa"/>
            <w:tcBorders>
              <w:top w:val="single" w:sz="4" w:space="0" w:color="auto"/>
            </w:tcBorders>
          </w:tcPr>
          <w:p w14:paraId="524F4AAE" w14:textId="77777777" w:rsidR="00A812B3" w:rsidRPr="00E2582E" w:rsidRDefault="00A812B3">
            <w:pPr>
              <w:rPr>
                <w:sz w:val="20"/>
              </w:rPr>
            </w:pPr>
          </w:p>
        </w:tc>
        <w:tc>
          <w:tcPr>
            <w:tcW w:w="1804" w:type="dxa"/>
            <w:tcBorders>
              <w:top w:val="single" w:sz="4" w:space="0" w:color="auto"/>
            </w:tcBorders>
          </w:tcPr>
          <w:p w14:paraId="46F0D113" w14:textId="77777777" w:rsidR="00A812B3" w:rsidRPr="00E2582E" w:rsidRDefault="00A812B3">
            <w:pPr>
              <w:rPr>
                <w:sz w:val="20"/>
              </w:rPr>
            </w:pPr>
          </w:p>
        </w:tc>
        <w:tc>
          <w:tcPr>
            <w:tcW w:w="8770" w:type="dxa"/>
            <w:tcBorders>
              <w:top w:val="single" w:sz="4" w:space="0" w:color="auto"/>
            </w:tcBorders>
          </w:tcPr>
          <w:p w14:paraId="1F9193E8" w14:textId="77777777" w:rsidR="00A812B3" w:rsidRPr="00E2582E" w:rsidRDefault="00A812B3">
            <w:pPr>
              <w:rPr>
                <w:sz w:val="20"/>
              </w:rPr>
            </w:pPr>
          </w:p>
        </w:tc>
      </w:tr>
      <w:tr w:rsidR="00A812B3" w:rsidRPr="00E2582E" w14:paraId="5E4A3D2D" w14:textId="77777777" w:rsidTr="00A825E8">
        <w:trPr>
          <w:cantSplit/>
          <w:trHeight w:val="228"/>
        </w:trPr>
        <w:tc>
          <w:tcPr>
            <w:tcW w:w="1804" w:type="dxa"/>
            <w:tcBorders>
              <w:top w:val="single" w:sz="4" w:space="0" w:color="auto"/>
            </w:tcBorders>
          </w:tcPr>
          <w:p w14:paraId="7766E453" w14:textId="77777777" w:rsidR="00A812B3" w:rsidRPr="00E2582E" w:rsidRDefault="00A812B3" w:rsidP="0044012A">
            <w:pPr>
              <w:jc w:val="center"/>
              <w:rPr>
                <w:sz w:val="20"/>
              </w:rPr>
            </w:pPr>
            <w:r>
              <w:rPr>
                <w:sz w:val="20"/>
              </w:rPr>
              <w:t>9</w:t>
            </w:r>
          </w:p>
        </w:tc>
        <w:tc>
          <w:tcPr>
            <w:tcW w:w="1805" w:type="dxa"/>
            <w:tcBorders>
              <w:top w:val="single" w:sz="4" w:space="0" w:color="auto"/>
            </w:tcBorders>
          </w:tcPr>
          <w:p w14:paraId="41524A46" w14:textId="77777777" w:rsidR="00A812B3" w:rsidRPr="00E2582E" w:rsidRDefault="00A812B3">
            <w:pPr>
              <w:rPr>
                <w:sz w:val="20"/>
              </w:rPr>
            </w:pPr>
          </w:p>
        </w:tc>
        <w:tc>
          <w:tcPr>
            <w:tcW w:w="1804" w:type="dxa"/>
            <w:tcBorders>
              <w:top w:val="single" w:sz="4" w:space="0" w:color="auto"/>
            </w:tcBorders>
          </w:tcPr>
          <w:p w14:paraId="0CF83EAB" w14:textId="77777777" w:rsidR="00A812B3" w:rsidRPr="00E2582E" w:rsidRDefault="00A812B3">
            <w:pPr>
              <w:rPr>
                <w:sz w:val="20"/>
              </w:rPr>
            </w:pPr>
          </w:p>
        </w:tc>
        <w:tc>
          <w:tcPr>
            <w:tcW w:w="8770" w:type="dxa"/>
            <w:tcBorders>
              <w:top w:val="single" w:sz="4" w:space="0" w:color="auto"/>
            </w:tcBorders>
          </w:tcPr>
          <w:p w14:paraId="2A88D46E" w14:textId="77777777" w:rsidR="00A812B3" w:rsidRPr="00E2582E" w:rsidRDefault="00A812B3">
            <w:pPr>
              <w:rPr>
                <w:sz w:val="20"/>
              </w:rPr>
            </w:pPr>
          </w:p>
        </w:tc>
      </w:tr>
      <w:tr w:rsidR="00A812B3" w:rsidRPr="00E2582E" w14:paraId="4FE1CD9B" w14:textId="77777777" w:rsidTr="00A825E8">
        <w:trPr>
          <w:cantSplit/>
          <w:trHeight w:val="228"/>
        </w:trPr>
        <w:tc>
          <w:tcPr>
            <w:tcW w:w="1804" w:type="dxa"/>
            <w:tcBorders>
              <w:top w:val="single" w:sz="4" w:space="0" w:color="auto"/>
            </w:tcBorders>
          </w:tcPr>
          <w:p w14:paraId="6119D08C" w14:textId="77777777" w:rsidR="00A812B3" w:rsidRPr="00E2582E" w:rsidRDefault="00A812B3" w:rsidP="0044012A">
            <w:pPr>
              <w:jc w:val="center"/>
              <w:rPr>
                <w:sz w:val="20"/>
              </w:rPr>
            </w:pPr>
            <w:r>
              <w:rPr>
                <w:sz w:val="20"/>
              </w:rPr>
              <w:t>10</w:t>
            </w:r>
          </w:p>
        </w:tc>
        <w:tc>
          <w:tcPr>
            <w:tcW w:w="1805" w:type="dxa"/>
            <w:tcBorders>
              <w:top w:val="single" w:sz="4" w:space="0" w:color="auto"/>
            </w:tcBorders>
          </w:tcPr>
          <w:p w14:paraId="36626599" w14:textId="77777777" w:rsidR="00A812B3" w:rsidRPr="00E2582E" w:rsidRDefault="00A812B3">
            <w:pPr>
              <w:rPr>
                <w:sz w:val="20"/>
              </w:rPr>
            </w:pPr>
          </w:p>
        </w:tc>
        <w:tc>
          <w:tcPr>
            <w:tcW w:w="1804" w:type="dxa"/>
            <w:tcBorders>
              <w:top w:val="single" w:sz="4" w:space="0" w:color="auto"/>
            </w:tcBorders>
          </w:tcPr>
          <w:p w14:paraId="77E07725" w14:textId="77777777" w:rsidR="00A812B3" w:rsidRPr="00E2582E" w:rsidRDefault="00A812B3">
            <w:pPr>
              <w:rPr>
                <w:sz w:val="20"/>
              </w:rPr>
            </w:pPr>
          </w:p>
        </w:tc>
        <w:tc>
          <w:tcPr>
            <w:tcW w:w="8770" w:type="dxa"/>
            <w:tcBorders>
              <w:top w:val="single" w:sz="4" w:space="0" w:color="auto"/>
            </w:tcBorders>
          </w:tcPr>
          <w:p w14:paraId="7947BB1A" w14:textId="77777777" w:rsidR="00A812B3" w:rsidRPr="00E2582E" w:rsidRDefault="00A812B3">
            <w:pPr>
              <w:rPr>
                <w:sz w:val="20"/>
              </w:rPr>
            </w:pPr>
          </w:p>
        </w:tc>
      </w:tr>
      <w:tr w:rsidR="00A812B3" w:rsidRPr="00E2582E" w14:paraId="498000D9" w14:textId="77777777" w:rsidTr="00A825E8">
        <w:trPr>
          <w:cantSplit/>
          <w:trHeight w:val="228"/>
        </w:trPr>
        <w:tc>
          <w:tcPr>
            <w:tcW w:w="1804" w:type="dxa"/>
            <w:tcBorders>
              <w:top w:val="single" w:sz="4" w:space="0" w:color="auto"/>
            </w:tcBorders>
          </w:tcPr>
          <w:p w14:paraId="24998236" w14:textId="77777777" w:rsidR="00A812B3" w:rsidRPr="00E2582E" w:rsidRDefault="00A812B3" w:rsidP="0044012A">
            <w:pPr>
              <w:jc w:val="center"/>
              <w:rPr>
                <w:sz w:val="20"/>
              </w:rPr>
            </w:pPr>
            <w:r>
              <w:rPr>
                <w:sz w:val="20"/>
              </w:rPr>
              <w:t>11</w:t>
            </w:r>
          </w:p>
        </w:tc>
        <w:tc>
          <w:tcPr>
            <w:tcW w:w="1805" w:type="dxa"/>
            <w:tcBorders>
              <w:top w:val="single" w:sz="4" w:space="0" w:color="auto"/>
            </w:tcBorders>
          </w:tcPr>
          <w:p w14:paraId="30250F5C" w14:textId="77777777" w:rsidR="00A812B3" w:rsidRPr="00E2582E" w:rsidRDefault="00A812B3">
            <w:pPr>
              <w:rPr>
                <w:sz w:val="20"/>
              </w:rPr>
            </w:pPr>
          </w:p>
        </w:tc>
        <w:tc>
          <w:tcPr>
            <w:tcW w:w="1804" w:type="dxa"/>
            <w:tcBorders>
              <w:top w:val="single" w:sz="4" w:space="0" w:color="auto"/>
            </w:tcBorders>
          </w:tcPr>
          <w:p w14:paraId="18CB09AD" w14:textId="77777777" w:rsidR="00A812B3" w:rsidRPr="00E2582E" w:rsidRDefault="00A812B3">
            <w:pPr>
              <w:rPr>
                <w:sz w:val="20"/>
              </w:rPr>
            </w:pPr>
          </w:p>
        </w:tc>
        <w:tc>
          <w:tcPr>
            <w:tcW w:w="8770" w:type="dxa"/>
            <w:tcBorders>
              <w:top w:val="single" w:sz="4" w:space="0" w:color="auto"/>
            </w:tcBorders>
          </w:tcPr>
          <w:p w14:paraId="403EEFBD" w14:textId="77777777" w:rsidR="00A812B3" w:rsidRPr="00E2582E" w:rsidRDefault="00A812B3">
            <w:pPr>
              <w:rPr>
                <w:sz w:val="20"/>
              </w:rPr>
            </w:pPr>
          </w:p>
        </w:tc>
      </w:tr>
      <w:tr w:rsidR="00A812B3" w:rsidRPr="00E2582E" w14:paraId="28B3F290" w14:textId="77777777" w:rsidTr="00A825E8">
        <w:trPr>
          <w:cantSplit/>
          <w:trHeight w:val="228"/>
        </w:trPr>
        <w:tc>
          <w:tcPr>
            <w:tcW w:w="1804" w:type="dxa"/>
            <w:tcBorders>
              <w:top w:val="single" w:sz="4" w:space="0" w:color="auto"/>
            </w:tcBorders>
          </w:tcPr>
          <w:p w14:paraId="4EAD60D8" w14:textId="77777777" w:rsidR="00A812B3" w:rsidRPr="00E2582E" w:rsidRDefault="00A812B3" w:rsidP="0044012A">
            <w:pPr>
              <w:jc w:val="center"/>
              <w:rPr>
                <w:sz w:val="20"/>
              </w:rPr>
            </w:pPr>
            <w:r>
              <w:rPr>
                <w:sz w:val="20"/>
              </w:rPr>
              <w:t>12</w:t>
            </w:r>
          </w:p>
        </w:tc>
        <w:tc>
          <w:tcPr>
            <w:tcW w:w="1805" w:type="dxa"/>
            <w:tcBorders>
              <w:top w:val="single" w:sz="4" w:space="0" w:color="auto"/>
            </w:tcBorders>
          </w:tcPr>
          <w:p w14:paraId="6C691A67" w14:textId="77777777" w:rsidR="00A812B3" w:rsidRPr="00E2582E" w:rsidRDefault="00A812B3">
            <w:pPr>
              <w:rPr>
                <w:sz w:val="20"/>
              </w:rPr>
            </w:pPr>
          </w:p>
        </w:tc>
        <w:tc>
          <w:tcPr>
            <w:tcW w:w="1804" w:type="dxa"/>
            <w:tcBorders>
              <w:top w:val="single" w:sz="4" w:space="0" w:color="auto"/>
            </w:tcBorders>
          </w:tcPr>
          <w:p w14:paraId="1726DCC1" w14:textId="77777777" w:rsidR="00A812B3" w:rsidRPr="00E2582E" w:rsidRDefault="00A812B3">
            <w:pPr>
              <w:rPr>
                <w:sz w:val="20"/>
              </w:rPr>
            </w:pPr>
          </w:p>
        </w:tc>
        <w:tc>
          <w:tcPr>
            <w:tcW w:w="8770" w:type="dxa"/>
            <w:tcBorders>
              <w:top w:val="single" w:sz="4" w:space="0" w:color="auto"/>
            </w:tcBorders>
          </w:tcPr>
          <w:p w14:paraId="48EF8AFD" w14:textId="77777777" w:rsidR="00A812B3" w:rsidRPr="00E2582E" w:rsidRDefault="00A812B3">
            <w:pPr>
              <w:rPr>
                <w:sz w:val="20"/>
              </w:rPr>
            </w:pPr>
          </w:p>
        </w:tc>
      </w:tr>
      <w:tr w:rsidR="00A812B3" w:rsidRPr="00E2582E" w14:paraId="6D7238A0" w14:textId="77777777" w:rsidTr="00A825E8">
        <w:trPr>
          <w:cantSplit/>
          <w:trHeight w:val="228"/>
        </w:trPr>
        <w:tc>
          <w:tcPr>
            <w:tcW w:w="1804" w:type="dxa"/>
            <w:tcBorders>
              <w:top w:val="single" w:sz="4" w:space="0" w:color="auto"/>
            </w:tcBorders>
          </w:tcPr>
          <w:p w14:paraId="1A6D524F" w14:textId="77777777" w:rsidR="00A812B3" w:rsidRPr="00E2582E" w:rsidRDefault="00A812B3" w:rsidP="0044012A">
            <w:pPr>
              <w:jc w:val="center"/>
              <w:rPr>
                <w:sz w:val="20"/>
              </w:rPr>
            </w:pPr>
            <w:r>
              <w:rPr>
                <w:sz w:val="20"/>
              </w:rPr>
              <w:t>13</w:t>
            </w:r>
          </w:p>
        </w:tc>
        <w:tc>
          <w:tcPr>
            <w:tcW w:w="1805" w:type="dxa"/>
            <w:tcBorders>
              <w:top w:val="single" w:sz="4" w:space="0" w:color="auto"/>
            </w:tcBorders>
          </w:tcPr>
          <w:p w14:paraId="6EFB6BED" w14:textId="77777777" w:rsidR="00A812B3" w:rsidRPr="00E2582E" w:rsidRDefault="00A812B3">
            <w:pPr>
              <w:rPr>
                <w:sz w:val="20"/>
              </w:rPr>
            </w:pPr>
          </w:p>
        </w:tc>
        <w:tc>
          <w:tcPr>
            <w:tcW w:w="1804" w:type="dxa"/>
            <w:tcBorders>
              <w:top w:val="single" w:sz="4" w:space="0" w:color="auto"/>
            </w:tcBorders>
          </w:tcPr>
          <w:p w14:paraId="3E684B06" w14:textId="77777777" w:rsidR="00A812B3" w:rsidRPr="00E2582E" w:rsidRDefault="00A812B3">
            <w:pPr>
              <w:rPr>
                <w:sz w:val="20"/>
              </w:rPr>
            </w:pPr>
          </w:p>
        </w:tc>
        <w:tc>
          <w:tcPr>
            <w:tcW w:w="8770" w:type="dxa"/>
            <w:tcBorders>
              <w:top w:val="single" w:sz="4" w:space="0" w:color="auto"/>
            </w:tcBorders>
          </w:tcPr>
          <w:p w14:paraId="4212FC9F" w14:textId="77777777" w:rsidR="00A812B3" w:rsidRPr="00E2582E" w:rsidRDefault="00A812B3">
            <w:pPr>
              <w:rPr>
                <w:sz w:val="20"/>
              </w:rPr>
            </w:pPr>
          </w:p>
        </w:tc>
      </w:tr>
      <w:tr w:rsidR="00A812B3" w:rsidRPr="00E2582E" w14:paraId="292F4AFF" w14:textId="77777777" w:rsidTr="00A825E8">
        <w:trPr>
          <w:cantSplit/>
          <w:trHeight w:val="228"/>
        </w:trPr>
        <w:tc>
          <w:tcPr>
            <w:tcW w:w="1804" w:type="dxa"/>
            <w:tcBorders>
              <w:top w:val="single" w:sz="4" w:space="0" w:color="auto"/>
            </w:tcBorders>
          </w:tcPr>
          <w:p w14:paraId="51F33C4C" w14:textId="77777777" w:rsidR="00A812B3" w:rsidRPr="00E2582E" w:rsidRDefault="00A812B3" w:rsidP="0044012A">
            <w:pPr>
              <w:jc w:val="center"/>
              <w:rPr>
                <w:sz w:val="20"/>
              </w:rPr>
            </w:pPr>
            <w:r>
              <w:rPr>
                <w:sz w:val="20"/>
              </w:rPr>
              <w:t>14</w:t>
            </w:r>
          </w:p>
        </w:tc>
        <w:tc>
          <w:tcPr>
            <w:tcW w:w="1805" w:type="dxa"/>
            <w:tcBorders>
              <w:top w:val="single" w:sz="4" w:space="0" w:color="auto"/>
            </w:tcBorders>
          </w:tcPr>
          <w:p w14:paraId="7B5D1848" w14:textId="77777777" w:rsidR="00A812B3" w:rsidRPr="00E2582E" w:rsidRDefault="00A812B3">
            <w:pPr>
              <w:rPr>
                <w:sz w:val="20"/>
              </w:rPr>
            </w:pPr>
          </w:p>
        </w:tc>
        <w:tc>
          <w:tcPr>
            <w:tcW w:w="1804" w:type="dxa"/>
            <w:tcBorders>
              <w:top w:val="single" w:sz="4" w:space="0" w:color="auto"/>
            </w:tcBorders>
          </w:tcPr>
          <w:p w14:paraId="3D7978D8" w14:textId="77777777" w:rsidR="00A812B3" w:rsidRPr="00E2582E" w:rsidRDefault="00A812B3">
            <w:pPr>
              <w:rPr>
                <w:sz w:val="20"/>
              </w:rPr>
            </w:pPr>
          </w:p>
        </w:tc>
        <w:tc>
          <w:tcPr>
            <w:tcW w:w="8770" w:type="dxa"/>
            <w:tcBorders>
              <w:top w:val="single" w:sz="4" w:space="0" w:color="auto"/>
            </w:tcBorders>
          </w:tcPr>
          <w:p w14:paraId="781DC584" w14:textId="77777777" w:rsidR="00A812B3" w:rsidRPr="00E2582E" w:rsidRDefault="00A812B3">
            <w:pPr>
              <w:rPr>
                <w:sz w:val="20"/>
              </w:rPr>
            </w:pPr>
          </w:p>
        </w:tc>
      </w:tr>
      <w:tr w:rsidR="00A812B3" w:rsidRPr="00E2582E" w14:paraId="1E9D2875" w14:textId="77777777" w:rsidTr="00A825E8">
        <w:trPr>
          <w:cantSplit/>
          <w:trHeight w:val="244"/>
        </w:trPr>
        <w:tc>
          <w:tcPr>
            <w:tcW w:w="1804" w:type="dxa"/>
            <w:tcBorders>
              <w:top w:val="single" w:sz="4" w:space="0" w:color="auto"/>
            </w:tcBorders>
          </w:tcPr>
          <w:p w14:paraId="165CDDCC" w14:textId="77777777" w:rsidR="00A812B3" w:rsidRPr="00E2582E" w:rsidRDefault="00A812B3" w:rsidP="0044012A">
            <w:pPr>
              <w:jc w:val="center"/>
              <w:rPr>
                <w:sz w:val="20"/>
              </w:rPr>
            </w:pPr>
            <w:r>
              <w:rPr>
                <w:sz w:val="20"/>
              </w:rPr>
              <w:t>15</w:t>
            </w:r>
          </w:p>
        </w:tc>
        <w:tc>
          <w:tcPr>
            <w:tcW w:w="1805" w:type="dxa"/>
            <w:tcBorders>
              <w:top w:val="single" w:sz="4" w:space="0" w:color="auto"/>
            </w:tcBorders>
          </w:tcPr>
          <w:p w14:paraId="03B5A7B1" w14:textId="77777777" w:rsidR="00A812B3" w:rsidRPr="00E2582E" w:rsidRDefault="00A812B3">
            <w:pPr>
              <w:rPr>
                <w:sz w:val="20"/>
              </w:rPr>
            </w:pPr>
          </w:p>
        </w:tc>
        <w:tc>
          <w:tcPr>
            <w:tcW w:w="1804" w:type="dxa"/>
            <w:tcBorders>
              <w:top w:val="single" w:sz="4" w:space="0" w:color="auto"/>
            </w:tcBorders>
          </w:tcPr>
          <w:p w14:paraId="6AEED6D6" w14:textId="77777777" w:rsidR="00A812B3" w:rsidRPr="00E2582E" w:rsidRDefault="00A812B3">
            <w:pPr>
              <w:rPr>
                <w:sz w:val="20"/>
              </w:rPr>
            </w:pPr>
          </w:p>
        </w:tc>
        <w:tc>
          <w:tcPr>
            <w:tcW w:w="8770" w:type="dxa"/>
            <w:tcBorders>
              <w:top w:val="single" w:sz="4" w:space="0" w:color="auto"/>
            </w:tcBorders>
          </w:tcPr>
          <w:p w14:paraId="67B4D004" w14:textId="77777777" w:rsidR="00A812B3" w:rsidRPr="00E2582E" w:rsidRDefault="00A812B3">
            <w:pPr>
              <w:rPr>
                <w:sz w:val="20"/>
              </w:rPr>
            </w:pPr>
          </w:p>
        </w:tc>
      </w:tr>
    </w:tbl>
    <w:p w14:paraId="0E25E5C7" w14:textId="77777777" w:rsidR="001A1D8A" w:rsidRPr="00A71026" w:rsidRDefault="00676CE4">
      <w:pPr>
        <w:rPr>
          <w:sz w:val="20"/>
        </w:rPr>
      </w:pPr>
      <w:r w:rsidRPr="00A71026">
        <w:rPr>
          <w:sz w:val="20"/>
        </w:rPr>
        <w:t>Add extra rows if needed</w:t>
      </w:r>
    </w:p>
    <w:p w14:paraId="5EECAB87" w14:textId="77777777" w:rsidR="00676CE4" w:rsidRDefault="00676CE4">
      <w:pPr>
        <w:rPr>
          <w:sz w:val="20"/>
        </w:rPr>
      </w:pPr>
    </w:p>
    <w:p w14:paraId="387D48A3"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26A1047A" w14:textId="77777777" w:rsidTr="0022485E">
        <w:tc>
          <w:tcPr>
            <w:tcW w:w="14312" w:type="dxa"/>
            <w:shd w:val="clear" w:color="auto" w:fill="auto"/>
          </w:tcPr>
          <w:p w14:paraId="395872F3" w14:textId="77777777" w:rsidR="00676CE4" w:rsidRPr="00BA770A" w:rsidRDefault="00676CE4" w:rsidP="00676CE4">
            <w:pPr>
              <w:rPr>
                <w:b/>
                <w:sz w:val="24"/>
                <w:szCs w:val="24"/>
              </w:rPr>
            </w:pPr>
            <w:r w:rsidRPr="00BA770A">
              <w:rPr>
                <w:b/>
                <w:sz w:val="24"/>
                <w:szCs w:val="24"/>
              </w:rPr>
              <w:t>Checklist for submitting comments</w:t>
            </w:r>
          </w:p>
          <w:p w14:paraId="113EB709"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2E00972F"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67B4A16A"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17A15A51" w14:textId="77777777" w:rsidR="0022485E" w:rsidRPr="000C30A4" w:rsidRDefault="0022485E" w:rsidP="0022485E">
            <w:pPr>
              <w:numPr>
                <w:ilvl w:val="0"/>
                <w:numId w:val="7"/>
              </w:numPr>
              <w:rPr>
                <w:rFonts w:cs="Arial"/>
                <w:sz w:val="24"/>
                <w:szCs w:val="24"/>
              </w:rPr>
            </w:pPr>
            <w:r w:rsidRPr="000C30A4">
              <w:rPr>
                <w:rFonts w:cs="Arial"/>
                <w:sz w:val="24"/>
                <w:szCs w:val="24"/>
              </w:rPr>
              <w:lastRenderedPageBreak/>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412A41A"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7A2E48A4" w14:textId="77777777" w:rsidR="0022485E" w:rsidRPr="0073545F" w:rsidRDefault="0022485E" w:rsidP="0022485E">
            <w:pPr>
              <w:numPr>
                <w:ilvl w:val="0"/>
                <w:numId w:val="7"/>
              </w:numPr>
              <w:rPr>
                <w:rFonts w:cs="Arial"/>
                <w:sz w:val="24"/>
                <w:szCs w:val="24"/>
              </w:rPr>
            </w:pPr>
            <w:r w:rsidRPr="0073545F">
              <w:rPr>
                <w:sz w:val="24"/>
                <w:szCs w:val="24"/>
              </w:rPr>
              <w:t>Ensure each comment stands alone; do not cross-refer within one comment to another comment.</w:t>
            </w:r>
          </w:p>
          <w:p w14:paraId="5CA5BB8E"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5D1919B7"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26FC673C"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3C1135E6"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w:t>
            </w:r>
            <w:proofErr w:type="gramStart"/>
            <w:r w:rsidRPr="0022485E">
              <w:rPr>
                <w:rFonts w:cs="Arial"/>
                <w:sz w:val="24"/>
                <w:szCs w:val="24"/>
              </w:rPr>
              <w:t>letters</w:t>
            </w:r>
            <w:proofErr w:type="gramEnd"/>
            <w:r w:rsidRPr="0022485E">
              <w:rPr>
                <w:rFonts w:cs="Arial"/>
                <w:sz w:val="24"/>
                <w:szCs w:val="24"/>
              </w:rPr>
              <w:t xml:space="preserve"> or leaflets. We return comments forms that have attachments without reading them. The stakeholder may resubmit the form without attachments, but it must be received by the deadline.</w:t>
            </w:r>
          </w:p>
          <w:p w14:paraId="7B4D8EDE"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696EE470" w14:textId="77777777" w:rsidR="00A71026" w:rsidRPr="00A71026" w:rsidRDefault="00A71026" w:rsidP="00676CE4">
            <w:pPr>
              <w:rPr>
                <w:sz w:val="24"/>
                <w:szCs w:val="24"/>
              </w:rPr>
            </w:pPr>
          </w:p>
          <w:p w14:paraId="5E3E9E63"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34F25EA" w14:textId="1A900CF1" w:rsidR="00A71026" w:rsidRDefault="00A71026" w:rsidP="00A71026">
            <w:pPr>
              <w:rPr>
                <w:rFonts w:cs="Arial"/>
                <w:bCs/>
                <w:sz w:val="24"/>
                <w:szCs w:val="24"/>
              </w:rPr>
            </w:pPr>
            <w:r w:rsidRPr="00A71026">
              <w:rPr>
                <w:rFonts w:cs="Arial"/>
                <w:bCs/>
                <w:sz w:val="24"/>
                <w:szCs w:val="24"/>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w:t>
            </w:r>
            <w:r w:rsidR="002D3949">
              <w:rPr>
                <w:rFonts w:cs="Arial"/>
                <w:bCs/>
                <w:sz w:val="24"/>
                <w:szCs w:val="24"/>
              </w:rPr>
              <w:t>BTS, SIGN, their</w:t>
            </w:r>
            <w:r w:rsidRPr="00A71026">
              <w:rPr>
                <w:rFonts w:cs="Arial"/>
                <w:bCs/>
                <w:sz w:val="24"/>
                <w:szCs w:val="24"/>
              </w:rPr>
              <w:t xml:space="preserve"> </w:t>
            </w:r>
            <w:proofErr w:type="gramStart"/>
            <w:r w:rsidRPr="00A71026">
              <w:rPr>
                <w:rFonts w:cs="Arial"/>
                <w:bCs/>
                <w:sz w:val="24"/>
                <w:szCs w:val="24"/>
              </w:rPr>
              <w:t>officers</w:t>
            </w:r>
            <w:proofErr w:type="gramEnd"/>
            <w:r w:rsidRPr="00A71026">
              <w:rPr>
                <w:rFonts w:cs="Arial"/>
                <w:bCs/>
                <w:sz w:val="24"/>
                <w:szCs w:val="24"/>
              </w:rPr>
              <w:t xml:space="preserve"> or advisory Committees.</w:t>
            </w:r>
          </w:p>
          <w:p w14:paraId="2E6E55B4" w14:textId="77777777" w:rsidR="0022485E" w:rsidRDefault="0022485E" w:rsidP="00A71026">
            <w:pPr>
              <w:rPr>
                <w:rFonts w:cs="Arial"/>
                <w:bCs/>
                <w:sz w:val="24"/>
                <w:szCs w:val="24"/>
              </w:rPr>
            </w:pPr>
          </w:p>
          <w:p w14:paraId="59DAB01B"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35A2F438"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477FDE36" w14:textId="77777777" w:rsidR="0022485E" w:rsidRPr="0022485E" w:rsidRDefault="0022485E" w:rsidP="0022485E">
            <w:pPr>
              <w:widowControl w:val="0"/>
              <w:spacing w:line="288" w:lineRule="atLeast"/>
              <w:outlineLvl w:val="3"/>
              <w:rPr>
                <w:rStyle w:val="Emphasis"/>
                <w:rFonts w:cs="Arial"/>
                <w:i w:val="0"/>
                <w:iCs w:val="0"/>
                <w:sz w:val="24"/>
                <w:szCs w:val="24"/>
              </w:rPr>
            </w:pPr>
          </w:p>
          <w:p w14:paraId="0F7C9D9B"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3AB6EA92" w14:textId="77777777" w:rsidR="0022485E" w:rsidRPr="0022485E" w:rsidRDefault="0022485E" w:rsidP="0022485E">
            <w:pPr>
              <w:widowControl w:val="0"/>
              <w:spacing w:line="288" w:lineRule="atLeast"/>
              <w:outlineLvl w:val="3"/>
              <w:rPr>
                <w:rStyle w:val="Emphasis"/>
                <w:rFonts w:cs="Arial"/>
                <w:i w:val="0"/>
                <w:iCs w:val="0"/>
                <w:sz w:val="24"/>
              </w:rPr>
            </w:pPr>
          </w:p>
          <w:p w14:paraId="1651C3C6"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59D04983" w14:textId="77777777" w:rsidR="0022485E" w:rsidRPr="009A4A5A" w:rsidRDefault="0022485E" w:rsidP="00A71026">
            <w:pPr>
              <w:rPr>
                <w:sz w:val="20"/>
              </w:rPr>
            </w:pPr>
          </w:p>
        </w:tc>
      </w:tr>
    </w:tbl>
    <w:p w14:paraId="0A3586A7" w14:textId="77777777" w:rsidR="00676CE4" w:rsidRPr="00A71026" w:rsidRDefault="00676CE4">
      <w:pPr>
        <w:rPr>
          <w:sz w:val="20"/>
        </w:rPr>
      </w:pPr>
    </w:p>
    <w:p w14:paraId="427B6F56"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64FC8" w14:textId="77777777" w:rsidR="00D91ABE" w:rsidRDefault="00D91ABE" w:rsidP="00E66C63">
      <w:r>
        <w:separator/>
      </w:r>
    </w:p>
  </w:endnote>
  <w:endnote w:type="continuationSeparator" w:id="0">
    <w:p w14:paraId="4C841B3C" w14:textId="77777777" w:rsidR="00D91ABE" w:rsidRDefault="00D91ABE" w:rsidP="00E66C63">
      <w:r>
        <w:continuationSeparator/>
      </w:r>
    </w:p>
  </w:endnote>
  <w:endnote w:type="continuationNotice" w:id="1">
    <w:p w14:paraId="6E874554" w14:textId="77777777" w:rsidR="00D91ABE" w:rsidRDefault="00D91A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C6C5" w14:textId="77777777" w:rsidR="00EE477E" w:rsidRDefault="00EE477E" w:rsidP="00EE477E">
    <w:pPr>
      <w:rPr>
        <w:sz w:val="18"/>
      </w:rPr>
    </w:pPr>
    <w:r>
      <w:rPr>
        <w:sz w:val="18"/>
      </w:rPr>
      <w:t>Please add extra rows as needed</w:t>
    </w:r>
  </w:p>
  <w:p w14:paraId="4A7052CD" w14:textId="77777777" w:rsidR="00EE477E" w:rsidRDefault="00EE477E" w:rsidP="00EE477E">
    <w:pPr>
      <w:tabs>
        <w:tab w:val="left" w:pos="5565"/>
      </w:tabs>
      <w:rPr>
        <w:sz w:val="18"/>
      </w:rPr>
    </w:pPr>
    <w:r>
      <w:rPr>
        <w:sz w:val="18"/>
      </w:rPr>
      <w:tab/>
    </w:r>
  </w:p>
  <w:p w14:paraId="52255724" w14:textId="3E80EE74" w:rsidR="00E66C63" w:rsidRPr="00EE477E" w:rsidRDefault="00EE477E" w:rsidP="0022485E">
    <w:r>
      <w:rPr>
        <w:szCs w:val="22"/>
      </w:rPr>
      <w:t>Please return to:</w:t>
    </w:r>
    <w:r>
      <w:t xml:space="preserve"> </w:t>
    </w:r>
    <w:hyperlink r:id="rId1" w:history="1">
      <w:r w:rsidR="00A825E8" w:rsidRPr="00826385">
        <w:rPr>
          <w:rStyle w:val="Hyperlink"/>
          <w:rFonts w:cs="Arial"/>
          <w:sz w:val="24"/>
          <w:szCs w:val="24"/>
        </w:rPr>
        <w:t>asthmachronicmanagement@nice.org.uk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8B344" w14:textId="77777777" w:rsidR="00D91ABE" w:rsidRDefault="00D91ABE" w:rsidP="00E66C63">
      <w:bookmarkStart w:id="0" w:name="_Hlk80792227"/>
      <w:bookmarkEnd w:id="0"/>
      <w:r>
        <w:separator/>
      </w:r>
    </w:p>
  </w:footnote>
  <w:footnote w:type="continuationSeparator" w:id="0">
    <w:p w14:paraId="78EC4948" w14:textId="77777777" w:rsidR="00D91ABE" w:rsidRDefault="00D91ABE" w:rsidP="00E66C63">
      <w:r>
        <w:continuationSeparator/>
      </w:r>
    </w:p>
  </w:footnote>
  <w:footnote w:type="continuationNotice" w:id="1">
    <w:p w14:paraId="51767896" w14:textId="77777777" w:rsidR="00D91ABE" w:rsidRDefault="00D91A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CB3E3" w14:textId="17F0785F" w:rsidR="00A825E8" w:rsidRPr="00A825E8" w:rsidRDefault="00A825E8" w:rsidP="00A825E8">
    <w:pPr>
      <w:pStyle w:val="Heading3"/>
      <w:jc w:val="left"/>
      <w:rPr>
        <w:bCs w:val="0"/>
        <w:sz w:val="28"/>
        <w:szCs w:val="28"/>
      </w:rPr>
    </w:pPr>
    <w:r>
      <w:rPr>
        <w:noProof/>
        <w:lang w:eastAsia="en-GB"/>
      </w:rPr>
      <w:drawing>
        <wp:anchor distT="0" distB="0" distL="114300" distR="114300" simplePos="0" relativeHeight="251658240" behindDoc="0" locked="0" layoutInCell="1" allowOverlap="1" wp14:anchorId="6304777E" wp14:editId="25A2BC7E">
          <wp:simplePos x="0" y="0"/>
          <wp:positionH relativeFrom="margin">
            <wp:align>right</wp:align>
          </wp:positionH>
          <wp:positionV relativeFrom="paragraph">
            <wp:posOffset>-364490</wp:posOffset>
          </wp:positionV>
          <wp:extent cx="8863330" cy="695325"/>
          <wp:effectExtent l="0" t="0" r="0" b="9525"/>
          <wp:wrapThrough wrapText="bothSides">
            <wp:wrapPolygon edited="0">
              <wp:start x="0" y="0"/>
              <wp:lineTo x="0" y="21304"/>
              <wp:lineTo x="21541" y="21304"/>
              <wp:lineTo x="2154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863330" cy="695325"/>
                  </a:xfrm>
                  <a:prstGeom prst="rect">
                    <a:avLst/>
                  </a:prstGeom>
                </pic:spPr>
              </pic:pic>
            </a:graphicData>
          </a:graphic>
          <wp14:sizeRelH relativeFrom="page">
            <wp14:pctWidth>0</wp14:pctWidth>
          </wp14:sizeRelH>
          <wp14:sizeRelV relativeFrom="page">
            <wp14:pctHeight>0</wp14:pctHeight>
          </wp14:sizeRelV>
        </wp:anchor>
      </w:drawing>
    </w:r>
    <w:r w:rsidRPr="00A825E8">
      <w:rPr>
        <w:rFonts w:cs="Arial"/>
      </w:rPr>
      <w:t>NICE/BTS/SIGN draft scope consultation – Asthma: diagnosis, monitoring and chronic asthma management</w:t>
    </w:r>
    <w:r w:rsidR="00D97A57" w:rsidRPr="00A825E8">
      <w:rPr>
        <w:rFonts w:cs="Arial"/>
      </w:rPr>
      <w:t xml:space="preserve"> </w:t>
    </w:r>
    <w:r w:rsidR="00C97473" w:rsidRPr="00A825E8">
      <w:rPr>
        <w:rFonts w:cs="Arial"/>
      </w:rPr>
      <w:t xml:space="preserve"> </w:t>
    </w:r>
  </w:p>
  <w:p w14:paraId="2DFD865A" w14:textId="77777777" w:rsidR="00A825E8" w:rsidRDefault="00A825E8" w:rsidP="00A825E8">
    <w:pPr>
      <w:pStyle w:val="Heading3"/>
      <w:jc w:val="left"/>
      <w:rPr>
        <w:rFonts w:cs="Arial"/>
      </w:rPr>
    </w:pPr>
  </w:p>
  <w:p w14:paraId="219ECF8D" w14:textId="6BEB5C48" w:rsidR="00123009" w:rsidRPr="00A825E8" w:rsidRDefault="00B94F71" w:rsidP="00A825E8">
    <w:pPr>
      <w:pStyle w:val="Heading3"/>
      <w:jc w:val="left"/>
      <w:rPr>
        <w:bCs w:val="0"/>
        <w:sz w:val="28"/>
        <w:szCs w:val="28"/>
      </w:rPr>
    </w:pPr>
    <w:r w:rsidRPr="00060F6F">
      <w:rPr>
        <w:rFonts w:cs="Arial"/>
      </w:rPr>
      <w:t>Consultation on</w:t>
    </w:r>
    <w:r>
      <w:rPr>
        <w:rFonts w:cs="Arial"/>
      </w:rPr>
      <w:t xml:space="preserve"> d</w:t>
    </w:r>
    <w:r w:rsidRPr="007968D4">
      <w:rPr>
        <w:rFonts w:cs="Arial"/>
      </w:rPr>
      <w:t xml:space="preserve">raft </w:t>
    </w:r>
    <w:r>
      <w:rPr>
        <w:rFonts w:cs="Arial"/>
      </w:rPr>
      <w:t xml:space="preserve">scope </w:t>
    </w:r>
    <w:r w:rsidR="00C97473">
      <w:rPr>
        <w:rFonts w:cs="Arial"/>
      </w:rPr>
      <w:t xml:space="preserve">– </w:t>
    </w:r>
    <w:r w:rsidR="00C97473">
      <w:t>deadline for comments</w:t>
    </w:r>
    <w:r w:rsidRPr="00A12694">
      <w:t xml:space="preserve"> </w:t>
    </w:r>
    <w:r w:rsidR="00777433" w:rsidRPr="00777433">
      <w:rPr>
        <w:u w:val="single"/>
      </w:rPr>
      <w:t xml:space="preserve">by </w:t>
    </w:r>
    <w:r w:rsidR="00A825E8" w:rsidRPr="00A825E8">
      <w:rPr>
        <w:u w:val="single"/>
      </w:rPr>
      <w:t>5pm, Thursday 30 September.</w:t>
    </w:r>
  </w:p>
  <w:p w14:paraId="648D2285" w14:textId="77777777" w:rsidR="00777433" w:rsidRDefault="00777433">
    <w:pPr>
      <w:pStyle w:val="Header"/>
      <w:rPr>
        <w:b/>
        <w:bCs/>
        <w:u w:val="single"/>
      </w:rPr>
    </w:pPr>
  </w:p>
  <w:p w14:paraId="15724167" w14:textId="4B5A7560" w:rsidR="00B94F71" w:rsidRDefault="00123009">
    <w:pPr>
      <w:pStyle w:val="Header"/>
      <w:rPr>
        <w:bCs/>
        <w:u w:val="single"/>
      </w:rPr>
    </w:pPr>
    <w:r w:rsidRPr="00123009">
      <w:rPr>
        <w:b/>
        <w:bCs/>
        <w:u w:val="single"/>
      </w:rPr>
      <w:t>email</w:t>
    </w:r>
    <w:r w:rsidRPr="007334BB">
      <w:rPr>
        <w:bCs/>
        <w:u w:val="single"/>
      </w:rPr>
      <w:t>:</w:t>
    </w:r>
    <w:r w:rsidR="00777433">
      <w:rPr>
        <w:bCs/>
        <w:u w:val="single"/>
      </w:rPr>
      <w:t xml:space="preserve"> </w:t>
    </w:r>
    <w:hyperlink r:id="rId2" w:history="1">
      <w:r w:rsidR="00A825E8" w:rsidRPr="00F51895">
        <w:rPr>
          <w:rStyle w:val="Hyperlink"/>
          <w:bCs/>
        </w:rPr>
        <w:t>asthmachronicmanagement@nice.org.uk</w:t>
      </w:r>
    </w:hyperlink>
    <w:r w:rsidR="00A825E8">
      <w:rPr>
        <w:bCs/>
        <w:u w:val="single"/>
      </w:rPr>
      <w:t xml:space="preserve"> </w:t>
    </w:r>
  </w:p>
  <w:p w14:paraId="5B43D446"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5E8"/>
    <w:rsid w:val="000431A5"/>
    <w:rsid w:val="00055695"/>
    <w:rsid w:val="00064B5F"/>
    <w:rsid w:val="0006754A"/>
    <w:rsid w:val="00072D10"/>
    <w:rsid w:val="00080388"/>
    <w:rsid w:val="00093436"/>
    <w:rsid w:val="000B0311"/>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D3949"/>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B5479"/>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34C43"/>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825E8"/>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1ABE"/>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62DF7F"/>
  <w15:chartTrackingRefBased/>
  <w15:docId w15:val="{5E2AA5E1-2387-42A9-992A-52BDC2B2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customStyle="1" w:styleId="UnresolvedMention1">
    <w:name w:val="Unresolved Mention1"/>
    <w:basedOn w:val="DefaultParagraphFont"/>
    <w:uiPriority w:val="99"/>
    <w:semiHidden/>
    <w:unhideWhenUsed/>
    <w:rsid w:val="00A82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 w:id="139404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sthmachronicmanagement@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asthmachronicmanagement@nice.org.uk"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00F0F-C62B-438E-9DB9-C54C74EC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4</TotalTime>
  <Pages>3</Pages>
  <Words>684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4352</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Rea Gilmour</dc:creator>
  <cp:keywords/>
  <cp:lastModifiedBy>Rea Gilmour</cp:lastModifiedBy>
  <cp:revision>4</cp:revision>
  <cp:lastPrinted>2014-03-26T12:19:00Z</cp:lastPrinted>
  <dcterms:created xsi:type="dcterms:W3CDTF">2021-08-26T16:16:00Z</dcterms:created>
  <dcterms:modified xsi:type="dcterms:W3CDTF">2021-09-01T12:27:00Z</dcterms:modified>
</cp:coreProperties>
</file>