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DBCE" w14:textId="77777777" w:rsidR="00124727" w:rsidRPr="00811F1A" w:rsidRDefault="00124727" w:rsidP="00124727">
      <w:pPr>
        <w:spacing w:line="280" w:lineRule="atLeast"/>
        <w:rPr>
          <w:rFonts w:ascii="Arial" w:hAnsi="Arial" w:cs="Arial"/>
          <w:color w:val="000000"/>
          <w:sz w:val="28"/>
          <w:szCs w:val="28"/>
        </w:rPr>
      </w:pPr>
      <w:r w:rsidRPr="00811F1A">
        <w:rPr>
          <w:rFonts w:ascii="Arial" w:hAnsi="Arial" w:cs="Arial"/>
          <w:color w:val="000000"/>
          <w:sz w:val="28"/>
          <w:szCs w:val="28"/>
        </w:rPr>
        <w:t>SUPPORTING GUIDANCE FOR COMPLETING MAPPA F</w:t>
      </w:r>
    </w:p>
    <w:p w14:paraId="62C84C2B" w14:textId="77777777" w:rsidR="00124727" w:rsidRPr="00811F1A" w:rsidRDefault="00124727" w:rsidP="00124727">
      <w:pPr>
        <w:spacing w:line="280" w:lineRule="atLeast"/>
        <w:rPr>
          <w:rFonts w:ascii="Arial" w:hAnsi="Arial" w:cs="Arial"/>
          <w:color w:val="333399"/>
          <w:sz w:val="28"/>
          <w:szCs w:val="28"/>
        </w:rPr>
      </w:pPr>
    </w:p>
    <w:p w14:paraId="391F01C3" w14:textId="77777777" w:rsidR="00124727" w:rsidRDefault="00124727" w:rsidP="00124727">
      <w:pPr>
        <w:spacing w:line="280" w:lineRule="atLeast"/>
        <w:rPr>
          <w:rFonts w:ascii="Arial" w:hAnsi="Arial" w:cs="Arial"/>
          <w:color w:val="333399"/>
          <w:sz w:val="28"/>
          <w:szCs w:val="28"/>
        </w:rPr>
      </w:pPr>
      <w:r w:rsidRPr="00811F1A">
        <w:rPr>
          <w:rFonts w:ascii="Arial" w:hAnsi="Arial" w:cs="Arial"/>
          <w:color w:val="333399"/>
          <w:sz w:val="28"/>
          <w:szCs w:val="28"/>
        </w:rPr>
        <w:t>Please use this guidance when producin</w:t>
      </w:r>
      <w:r>
        <w:rPr>
          <w:rFonts w:ascii="Arial" w:hAnsi="Arial" w:cs="Arial"/>
          <w:color w:val="333399"/>
          <w:sz w:val="28"/>
          <w:szCs w:val="28"/>
        </w:rPr>
        <w:t xml:space="preserve">g a report in the form of MAPPA </w:t>
      </w:r>
      <w:r w:rsidRPr="00811F1A">
        <w:rPr>
          <w:rFonts w:ascii="Arial" w:hAnsi="Arial" w:cs="Arial"/>
          <w:color w:val="333399"/>
          <w:sz w:val="28"/>
          <w:szCs w:val="28"/>
        </w:rPr>
        <w:t>F. This guidance is not intended to be prescriptive or exhaustive, but suggests issues for consideration.</w:t>
      </w:r>
    </w:p>
    <w:p w14:paraId="75935E25" w14:textId="77777777" w:rsidR="00124727" w:rsidRPr="00A00856" w:rsidRDefault="00124727" w:rsidP="00124727">
      <w:pPr>
        <w:spacing w:line="280" w:lineRule="atLeast"/>
        <w:rPr>
          <w:rFonts w:ascii="Arial" w:hAnsi="Arial" w:cs="Arial"/>
          <w:color w:val="000000"/>
          <w:sz w:val="28"/>
          <w:szCs w:val="28"/>
          <w:u w:val="single"/>
        </w:rPr>
      </w:pP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  <w:r w:rsidRPr="00A00856">
        <w:rPr>
          <w:rFonts w:ascii="Arial" w:hAnsi="Arial" w:cs="Arial"/>
          <w:color w:val="000000"/>
          <w:sz w:val="28"/>
          <w:szCs w:val="28"/>
          <w:u w:val="single"/>
        </w:rPr>
        <w:tab/>
      </w:r>
    </w:p>
    <w:p w14:paraId="318F9625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color w:val="008080"/>
          <w:sz w:val="20"/>
          <w:szCs w:val="20"/>
        </w:rPr>
        <w:t>Offender supervisor and supervision details</w:t>
      </w:r>
    </w:p>
    <w:p w14:paraId="6C7FE813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Include full name of offender supervisor, how long the offender has been managed by current offender supervisor, how many times the offender </w:t>
      </w:r>
      <w:r>
        <w:t>supervisor has met the offender.</w:t>
      </w:r>
      <w:r w:rsidRPr="004D5902">
        <w:t xml:space="preserve"> </w:t>
      </w:r>
    </w:p>
    <w:p w14:paraId="01F70A8E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Does the offender have any concerns at the time of writing this report?</w:t>
      </w:r>
    </w:p>
    <w:p w14:paraId="7D5CA18E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 xml:space="preserve">Does the offender supervisor have any </w:t>
      </w:r>
      <w:r w:rsidRPr="004D5902">
        <w:t>concerns at the time of writing this report?</w:t>
      </w:r>
    </w:p>
    <w:p w14:paraId="65AEB8BA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C</w:t>
      </w:r>
      <w:r w:rsidRPr="004D5902">
        <w:t>omments about how respo</w:t>
      </w:r>
      <w:r>
        <w:t xml:space="preserve">nsive or </w:t>
      </w:r>
      <w:r w:rsidRPr="004D5902">
        <w:t>cooperative the offender is with the supervisor</w:t>
      </w:r>
      <w:r>
        <w:t>.</w:t>
      </w:r>
    </w:p>
    <w:p w14:paraId="7AF196F3" w14:textId="77777777" w:rsidR="00124727" w:rsidRPr="00A774AC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2138F140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Conduct and b</w:t>
      </w:r>
      <w:r w:rsidRPr="00C877C9">
        <w:rPr>
          <w:rFonts w:ascii="Arial" w:hAnsi="Arial" w:cs="Arial"/>
          <w:b/>
          <w:color w:val="008080"/>
          <w:sz w:val="20"/>
          <w:szCs w:val="20"/>
        </w:rPr>
        <w:t>ehaviour</w:t>
      </w:r>
      <w:r>
        <w:rPr>
          <w:rFonts w:ascii="Arial" w:hAnsi="Arial" w:cs="Arial"/>
          <w:b/>
          <w:color w:val="008080"/>
          <w:sz w:val="20"/>
          <w:szCs w:val="20"/>
        </w:rPr>
        <w:t xml:space="preserve"> in c</w:t>
      </w:r>
      <w:r w:rsidRPr="00C877C9">
        <w:rPr>
          <w:rFonts w:ascii="Arial" w:hAnsi="Arial" w:cs="Arial"/>
          <w:b/>
          <w:color w:val="008080"/>
          <w:sz w:val="20"/>
          <w:szCs w:val="20"/>
        </w:rPr>
        <w:t>ustody</w:t>
      </w:r>
    </w:p>
    <w:p w14:paraId="208BD93A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 xml:space="preserve">Comment on adjudications – </w:t>
      </w:r>
      <w:r w:rsidRPr="004D5902">
        <w:t xml:space="preserve">what are the adjudications for? Proven or not? </w:t>
      </w:r>
    </w:p>
    <w:p w14:paraId="301949A8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 xml:space="preserve">Feedback from wing or </w:t>
      </w:r>
      <w:r w:rsidRPr="004D5902">
        <w:t>houseblock staff about the offender?</w:t>
      </w:r>
    </w:p>
    <w:p w14:paraId="552B85BA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Behaviour compacts?</w:t>
      </w:r>
      <w:r>
        <w:t xml:space="preserve"> (Provide details.)</w:t>
      </w:r>
    </w:p>
    <w:p w14:paraId="01B6064B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Reasons for Incentive and Earned Privilege Level (IEP)</w:t>
      </w:r>
      <w:r>
        <w:t>, if other tha</w:t>
      </w:r>
      <w:r w:rsidRPr="004D5902">
        <w:t>n standard</w:t>
      </w:r>
      <w:r>
        <w:t>.</w:t>
      </w:r>
    </w:p>
    <w:p w14:paraId="3F1C16EE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Does the offender display any behaviour in custody which is linked to his or her offending?</w:t>
      </w:r>
    </w:p>
    <w:p w14:paraId="33A87E55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Who does the offender associate with in custody? Consider </w:t>
      </w:r>
      <w:r>
        <w:t>whether</w:t>
      </w:r>
      <w:r w:rsidRPr="004D5902">
        <w:t xml:space="preserve"> </w:t>
      </w:r>
      <w:r>
        <w:t>he or she</w:t>
      </w:r>
      <w:r w:rsidRPr="004D5902">
        <w:t xml:space="preserve"> </w:t>
      </w:r>
      <w:r>
        <w:t>has</w:t>
      </w:r>
      <w:r w:rsidRPr="004D5902">
        <w:t xml:space="preserve"> friendships with those who have </w:t>
      </w:r>
      <w:r>
        <w:t>similar offences.</w:t>
      </w:r>
      <w:r w:rsidRPr="004D5902">
        <w:t xml:space="preserve"> </w:t>
      </w:r>
      <w:r>
        <w:t>Does he or she</w:t>
      </w:r>
      <w:r w:rsidRPr="004D5902">
        <w:t xml:space="preserve"> actively seek out these friendships?  If relevant to risk</w:t>
      </w:r>
      <w:r>
        <w:t>,</w:t>
      </w:r>
      <w:r w:rsidRPr="004D5902">
        <w:t xml:space="preserve"> list full name, PNC number, DOB of known associates.</w:t>
      </w:r>
    </w:p>
    <w:p w14:paraId="62035380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Does the offender undertake any work whilst in custody?  Comment on </w:t>
      </w:r>
      <w:r>
        <w:t>his or her</w:t>
      </w:r>
      <w:r w:rsidRPr="004D5902">
        <w:t xml:space="preserve"> motivation</w:t>
      </w:r>
      <w:r>
        <w:t>.</w:t>
      </w:r>
      <w:r w:rsidRPr="004D5902">
        <w:t xml:space="preserve"> </w:t>
      </w:r>
    </w:p>
    <w:p w14:paraId="34A7406C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Have there been any attempts to condition or manipulate staff? </w:t>
      </w:r>
    </w:p>
    <w:p w14:paraId="0F5F50CB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Is the offender’s choice of television programme or reading material relevant to risk or offence?</w:t>
      </w:r>
    </w:p>
    <w:p w14:paraId="56AB4241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Are there any known alcohol or drug issues? If so</w:t>
      </w:r>
      <w:r>
        <w:t>,</w:t>
      </w:r>
      <w:r w:rsidRPr="004D5902">
        <w:t xml:space="preserve"> what is the feedback from the relevant drug services</w:t>
      </w:r>
      <w:r>
        <w:t xml:space="preserve"> or </w:t>
      </w:r>
      <w:r w:rsidRPr="004D5902">
        <w:t>Carats</w:t>
      </w:r>
      <w:r>
        <w:t>?</w:t>
      </w:r>
    </w:p>
    <w:p w14:paraId="03198E89" w14:textId="77777777" w:rsidR="00124727" w:rsidRPr="004D5902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067DC5DC" w14:textId="77777777" w:rsidR="00124727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Offending behaviour work</w:t>
      </w:r>
    </w:p>
    <w:p w14:paraId="221C4338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Provide details of offending </w:t>
      </w:r>
      <w:r>
        <w:t>behaviour work.</w:t>
      </w:r>
      <w:r w:rsidRPr="004D5902">
        <w:t xml:space="preserve"> Comment on the offender’s engagement in these programmes.</w:t>
      </w:r>
    </w:p>
    <w:p w14:paraId="314B91F4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Comment on completed and incomplete programmes.</w:t>
      </w:r>
    </w:p>
    <w:p w14:paraId="3B2B0755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  <w:rPr>
          <w:b/>
          <w:color w:val="008080"/>
        </w:rPr>
      </w:pPr>
      <w:r>
        <w:lastRenderedPageBreak/>
        <w:t>Give reasons for any incomplete programmes.</w:t>
      </w:r>
    </w:p>
    <w:p w14:paraId="7CC52739" w14:textId="77777777" w:rsidR="00124727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</w:p>
    <w:p w14:paraId="327EA80C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Physical and mental health i</w:t>
      </w:r>
      <w:r w:rsidRPr="00C877C9">
        <w:rPr>
          <w:rFonts w:ascii="Arial" w:hAnsi="Arial" w:cs="Arial"/>
          <w:b/>
          <w:color w:val="008080"/>
          <w:sz w:val="20"/>
          <w:szCs w:val="20"/>
        </w:rPr>
        <w:t>ssues</w:t>
      </w:r>
    </w:p>
    <w:p w14:paraId="4001B564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Details of any impairments or disabilities (physical or mental) </w:t>
      </w:r>
      <w:r>
        <w:t xml:space="preserve">which are </w:t>
      </w:r>
      <w:r w:rsidRPr="004D5902">
        <w:t>relevant to risk</w:t>
      </w:r>
      <w:r>
        <w:t>.</w:t>
      </w:r>
    </w:p>
    <w:p w14:paraId="1C989FC9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Has the offender been assessed for mental health issues? Comments from Mental Health In Reach team if relevant to risk</w:t>
      </w:r>
      <w:r>
        <w:t>.</w:t>
      </w:r>
    </w:p>
    <w:p w14:paraId="2636AF6C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Has a psychological or a psychiatric assessment taken place? Attach report</w:t>
      </w:r>
      <w:r>
        <w:t>.</w:t>
      </w:r>
    </w:p>
    <w:p w14:paraId="1AF48E10" w14:textId="77777777" w:rsidR="00124727" w:rsidRDefault="00124727" w:rsidP="00124727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14:paraId="32FACEC2" w14:textId="77777777" w:rsidR="00124727" w:rsidRDefault="00124727" w:rsidP="00124727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14:paraId="5ADAC53D" w14:textId="77777777" w:rsidR="00124727" w:rsidRPr="004D5902" w:rsidRDefault="00124727" w:rsidP="00124727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14:paraId="15CD8A0F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 w:rsidRPr="00C877C9">
        <w:rPr>
          <w:rFonts w:ascii="Arial" w:hAnsi="Arial" w:cs="Arial"/>
          <w:b/>
          <w:color w:val="008080"/>
          <w:sz w:val="20"/>
          <w:szCs w:val="20"/>
        </w:rPr>
        <w:t xml:space="preserve">Other </w:t>
      </w:r>
      <w:r>
        <w:rPr>
          <w:rFonts w:ascii="Arial" w:hAnsi="Arial" w:cs="Arial"/>
          <w:b/>
          <w:color w:val="008080"/>
          <w:sz w:val="20"/>
          <w:szCs w:val="20"/>
        </w:rPr>
        <w:t>diversity c</w:t>
      </w:r>
      <w:r w:rsidRPr="00C877C9">
        <w:rPr>
          <w:rFonts w:ascii="Arial" w:hAnsi="Arial" w:cs="Arial"/>
          <w:b/>
          <w:color w:val="008080"/>
          <w:sz w:val="20"/>
          <w:szCs w:val="20"/>
        </w:rPr>
        <w:t>onsiderations</w:t>
      </w:r>
    </w:p>
    <w:p w14:paraId="09360D36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Are there concerns around the offender’s sexuality </w:t>
      </w:r>
      <w:r>
        <w:t xml:space="preserve">which are </w:t>
      </w:r>
      <w:r w:rsidRPr="004D5902">
        <w:t>relevant to risk?</w:t>
      </w:r>
    </w:p>
    <w:p w14:paraId="79A58716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Is the offender in a sexual relationship with other prisoners? </w:t>
      </w:r>
    </w:p>
    <w:p w14:paraId="5E3C5937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Are there any gender identity considerations? </w:t>
      </w:r>
    </w:p>
    <w:p w14:paraId="4C37877E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Does religion or the practice of a religion whilst in custody impact on the offender’s behaviour? Are there any concerns relevant to risk around this? </w:t>
      </w:r>
    </w:p>
    <w:p w14:paraId="0955D7ED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Has the offender displayed any homophobic, racist, </w:t>
      </w:r>
      <w:r>
        <w:t xml:space="preserve">or </w:t>
      </w:r>
      <w:r w:rsidRPr="004D5902">
        <w:t>extremist attitudes whilst in custody?</w:t>
      </w:r>
    </w:p>
    <w:p w14:paraId="3D4948D5" w14:textId="77777777" w:rsidR="00124727" w:rsidRPr="00A774AC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Is the offender a racially-motivated offender?</w:t>
      </w:r>
    </w:p>
    <w:p w14:paraId="3F7BF3E3" w14:textId="77777777" w:rsidR="00124727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</w:p>
    <w:p w14:paraId="11482382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Domestic a</w:t>
      </w:r>
      <w:r w:rsidRPr="00C877C9">
        <w:rPr>
          <w:rFonts w:ascii="Arial" w:hAnsi="Arial" w:cs="Arial"/>
          <w:b/>
          <w:color w:val="008080"/>
          <w:sz w:val="20"/>
          <w:szCs w:val="20"/>
        </w:rPr>
        <w:t>buse</w:t>
      </w:r>
      <w:r>
        <w:rPr>
          <w:rFonts w:ascii="Arial" w:hAnsi="Arial" w:cs="Arial"/>
          <w:b/>
          <w:color w:val="008080"/>
          <w:sz w:val="20"/>
          <w:szCs w:val="20"/>
        </w:rPr>
        <w:t xml:space="preserve"> issues</w:t>
      </w:r>
    </w:p>
    <w:p w14:paraId="1786F61D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Is the offender a perpetrator or a victim of domestic abuse?</w:t>
      </w:r>
    </w:p>
    <w:p w14:paraId="2F9C7FBE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Consider other aspects of domestic abuse</w:t>
      </w:r>
      <w:r>
        <w:t>,</w:t>
      </w:r>
      <w:r w:rsidRPr="004D5902">
        <w:t xml:space="preserve"> i.e. domestic </w:t>
      </w:r>
      <w:r>
        <w:t>violence, false marriage, under-</w:t>
      </w:r>
      <w:r w:rsidRPr="004D5902">
        <w:t xml:space="preserve">age marriage, female circumcision and honour killing. Has there been any activity, </w:t>
      </w:r>
      <w:r>
        <w:t>correspondence etc</w:t>
      </w:r>
      <w:r w:rsidRPr="004D5902">
        <w:t xml:space="preserve"> whilst in custody to suggest that domestic abuse in an issue in the offender’s life or those </w:t>
      </w:r>
      <w:r>
        <w:t>the offender is</w:t>
      </w:r>
      <w:r w:rsidRPr="004D5902">
        <w:t xml:space="preserve"> in contact with?</w:t>
      </w:r>
    </w:p>
    <w:p w14:paraId="21DD6142" w14:textId="77777777" w:rsidR="00124727" w:rsidRPr="004D5902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4E8F486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Vulnerabilities and risk of s</w:t>
      </w:r>
      <w:r w:rsidRPr="00C877C9">
        <w:rPr>
          <w:rFonts w:ascii="Arial" w:hAnsi="Arial" w:cs="Arial"/>
          <w:b/>
          <w:color w:val="008080"/>
          <w:sz w:val="20"/>
          <w:szCs w:val="20"/>
        </w:rPr>
        <w:t>uicide</w:t>
      </w:r>
      <w:r>
        <w:rPr>
          <w:rFonts w:ascii="Arial" w:hAnsi="Arial" w:cs="Arial"/>
          <w:b/>
          <w:color w:val="008080"/>
          <w:sz w:val="20"/>
          <w:szCs w:val="20"/>
        </w:rPr>
        <w:t xml:space="preserve"> </w:t>
      </w:r>
      <w:r w:rsidRPr="00C877C9">
        <w:rPr>
          <w:rFonts w:ascii="Arial" w:hAnsi="Arial" w:cs="Arial"/>
          <w:b/>
          <w:color w:val="008080"/>
          <w:sz w:val="20"/>
          <w:szCs w:val="20"/>
        </w:rPr>
        <w:t>/</w:t>
      </w:r>
      <w:r>
        <w:rPr>
          <w:rFonts w:ascii="Arial" w:hAnsi="Arial" w:cs="Arial"/>
          <w:b/>
          <w:color w:val="008080"/>
          <w:sz w:val="20"/>
          <w:szCs w:val="20"/>
        </w:rPr>
        <w:t xml:space="preserve"> self-h</w:t>
      </w:r>
      <w:r w:rsidRPr="00C877C9">
        <w:rPr>
          <w:rFonts w:ascii="Arial" w:hAnsi="Arial" w:cs="Arial"/>
          <w:b/>
          <w:color w:val="008080"/>
          <w:sz w:val="20"/>
          <w:szCs w:val="20"/>
        </w:rPr>
        <w:t>arm</w:t>
      </w:r>
    </w:p>
    <w:p w14:paraId="37F98076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Provide open and closed dates of Assessment Care in Custody Teamwork (ACCT) document</w:t>
      </w:r>
      <w:r>
        <w:t>.</w:t>
      </w:r>
    </w:p>
    <w:p w14:paraId="79C20927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Give details of </w:t>
      </w:r>
      <w:r>
        <w:t>previous suicide attempts, self-</w:t>
      </w:r>
      <w:r w:rsidRPr="004D5902">
        <w:t>harm and known triggers</w:t>
      </w:r>
      <w:r>
        <w:t>.</w:t>
      </w:r>
    </w:p>
    <w:p w14:paraId="23E618A7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Has the offender been vict</w:t>
      </w:r>
      <w:r>
        <w:t xml:space="preserve">imised by other prisoners? Any </w:t>
      </w:r>
      <w:r w:rsidRPr="004D5902">
        <w:t>bullying, exploitation etc</w:t>
      </w:r>
      <w:r>
        <w:t>?</w:t>
      </w:r>
    </w:p>
    <w:p w14:paraId="4D4C7F55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Has the offender been segregated for his or her own protection during the sentence?</w:t>
      </w:r>
    </w:p>
    <w:p w14:paraId="0ABDB05B" w14:textId="77777777" w:rsidR="00124727" w:rsidRPr="004D5902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2A2349AF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Social v</w:t>
      </w:r>
      <w:r w:rsidRPr="00C877C9">
        <w:rPr>
          <w:rFonts w:ascii="Arial" w:hAnsi="Arial" w:cs="Arial"/>
          <w:b/>
          <w:color w:val="008080"/>
          <w:sz w:val="20"/>
          <w:szCs w:val="20"/>
        </w:rPr>
        <w:t>isitors</w:t>
      </w:r>
      <w:r>
        <w:rPr>
          <w:rFonts w:ascii="Arial" w:hAnsi="Arial" w:cs="Arial"/>
          <w:b/>
          <w:color w:val="008080"/>
          <w:sz w:val="20"/>
          <w:szCs w:val="20"/>
        </w:rPr>
        <w:t xml:space="preserve"> </w:t>
      </w:r>
      <w:r w:rsidRPr="00C877C9">
        <w:rPr>
          <w:rFonts w:ascii="Arial" w:hAnsi="Arial" w:cs="Arial"/>
          <w:b/>
          <w:color w:val="008080"/>
          <w:sz w:val="20"/>
          <w:szCs w:val="20"/>
        </w:rPr>
        <w:t>/</w:t>
      </w:r>
      <w:r>
        <w:rPr>
          <w:rFonts w:ascii="Arial" w:hAnsi="Arial" w:cs="Arial"/>
          <w:b/>
          <w:color w:val="008080"/>
          <w:sz w:val="20"/>
          <w:szCs w:val="20"/>
        </w:rPr>
        <w:t xml:space="preserve"> telephone calls and c</w:t>
      </w:r>
      <w:r w:rsidRPr="00C877C9">
        <w:rPr>
          <w:rFonts w:ascii="Arial" w:hAnsi="Arial" w:cs="Arial"/>
          <w:b/>
          <w:color w:val="008080"/>
          <w:sz w:val="20"/>
          <w:szCs w:val="20"/>
        </w:rPr>
        <w:t>orrespondence</w:t>
      </w:r>
    </w:p>
    <w:p w14:paraId="26CE8203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Who has been visiting the offender? How often? What is the relationship to the offender? </w:t>
      </w:r>
    </w:p>
    <w:p w14:paraId="5B5E72D9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Have there been any incidents in the visit hall to cause concern?</w:t>
      </w:r>
    </w:p>
    <w:p w14:paraId="5168CCCB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Who</w:t>
      </w:r>
      <w:r>
        <w:t>m</w:t>
      </w:r>
      <w:r w:rsidRPr="004D5902">
        <w:t xml:space="preserve"> does the offender </w:t>
      </w:r>
      <w:r>
        <w:t>telephone</w:t>
      </w:r>
      <w:r w:rsidRPr="004D5902">
        <w:t xml:space="preserve">? </w:t>
      </w:r>
    </w:p>
    <w:p w14:paraId="3C85590B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Does the offender make an excessive amount of calls? If so, to whom?</w:t>
      </w:r>
    </w:p>
    <w:p w14:paraId="62B5D7E8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Does the of</w:t>
      </w:r>
      <w:r>
        <w:t>fender correspond with any ex-</w:t>
      </w:r>
      <w:r w:rsidRPr="004D5902">
        <w:t xml:space="preserve">prisoners? Is the offender in correspondence with any organisations that cause concern? </w:t>
      </w:r>
      <w:r>
        <w:t xml:space="preserve">With whom </w:t>
      </w:r>
      <w:r w:rsidRPr="004D5902">
        <w:t>does the offender correspond in writing?</w:t>
      </w:r>
    </w:p>
    <w:p w14:paraId="7528C21C" w14:textId="77777777" w:rsidR="00124727" w:rsidRPr="004D5902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37AB9C6A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R</w:t>
      </w:r>
      <w:r w:rsidRPr="00C877C9">
        <w:rPr>
          <w:rFonts w:ascii="Arial" w:hAnsi="Arial" w:cs="Arial"/>
          <w:b/>
          <w:color w:val="008080"/>
          <w:sz w:val="20"/>
          <w:szCs w:val="20"/>
        </w:rPr>
        <w:t>estrictions</w:t>
      </w:r>
    </w:p>
    <w:p w14:paraId="4D9C6C3E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Is the offender subject to restrictions whilst in custody? Under Harass</w:t>
      </w:r>
      <w:r>
        <w:t>m</w:t>
      </w:r>
      <w:r w:rsidRPr="004D5902">
        <w:t>ent Procedures Apply (HPA), safeguarding children or vulnerable adults</w:t>
      </w:r>
      <w:r>
        <w:t>, SOPOs, other court orders etc?</w:t>
      </w:r>
    </w:p>
    <w:p w14:paraId="04F16948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If the offender is subject to child contact procedures, </w:t>
      </w:r>
      <w:r>
        <w:t>has the offender</w:t>
      </w:r>
      <w:r w:rsidRPr="004D5902">
        <w:t xml:space="preserve"> applied for contact with any children? Give details of relationship, name, </w:t>
      </w:r>
      <w:r>
        <w:t>and date of birth</w:t>
      </w:r>
      <w:r w:rsidRPr="004D5902">
        <w:t>. Has this been approved or not?</w:t>
      </w:r>
    </w:p>
    <w:p w14:paraId="3C60B211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Has a member of the public applied </w:t>
      </w:r>
      <w:r>
        <w:t>to have</w:t>
      </w:r>
      <w:r w:rsidRPr="004D5902">
        <w:t xml:space="preserve"> no contact from the offender? Provide details</w:t>
      </w:r>
      <w:r>
        <w:t>.</w:t>
      </w:r>
    </w:p>
    <w:p w14:paraId="649C17E1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 xml:space="preserve">Has the offender tried to breach any restrictions whilst in custody? </w:t>
      </w:r>
      <w:r>
        <w:t>What</w:t>
      </w:r>
      <w:r w:rsidRPr="004D5902">
        <w:t xml:space="preserve"> has</w:t>
      </w:r>
      <w:r>
        <w:t xml:space="preserve"> been</w:t>
      </w:r>
      <w:r w:rsidRPr="004D5902">
        <w:t xml:space="preserve"> the offender’s attitude towards these restrictions? </w:t>
      </w:r>
    </w:p>
    <w:p w14:paraId="534D0D8B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Has the of</w:t>
      </w:r>
      <w:r>
        <w:t xml:space="preserve">fender attempted to contact his or </w:t>
      </w:r>
      <w:r w:rsidRPr="004D5902">
        <w:t xml:space="preserve">her victim? </w:t>
      </w:r>
    </w:p>
    <w:p w14:paraId="4E0D8289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 w:rsidRPr="004D5902">
        <w:t>Has the offender tried to contact a member of the public via another prisoner?</w:t>
      </w:r>
    </w:p>
    <w:p w14:paraId="775590F7" w14:textId="77777777" w:rsidR="00124727" w:rsidRPr="004D5902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28A753B6" w14:textId="77777777" w:rsidR="00124727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</w:p>
    <w:p w14:paraId="364329E3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 w:rsidRPr="00C877C9">
        <w:rPr>
          <w:rFonts w:ascii="Arial" w:hAnsi="Arial" w:cs="Arial"/>
          <w:b/>
          <w:color w:val="008080"/>
          <w:sz w:val="20"/>
          <w:szCs w:val="20"/>
        </w:rPr>
        <w:t xml:space="preserve">Security </w:t>
      </w:r>
      <w:r>
        <w:rPr>
          <w:rFonts w:ascii="Arial" w:hAnsi="Arial" w:cs="Arial"/>
          <w:b/>
          <w:color w:val="008080"/>
          <w:sz w:val="20"/>
          <w:szCs w:val="20"/>
        </w:rPr>
        <w:t>i</w:t>
      </w:r>
      <w:r w:rsidRPr="00C877C9">
        <w:rPr>
          <w:rFonts w:ascii="Arial" w:hAnsi="Arial" w:cs="Arial"/>
          <w:b/>
          <w:color w:val="008080"/>
          <w:sz w:val="20"/>
          <w:szCs w:val="20"/>
        </w:rPr>
        <w:t>nformation</w:t>
      </w:r>
    </w:p>
    <w:p w14:paraId="49AAA8DB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Provide a summary of SIR</w:t>
      </w:r>
      <w:r w:rsidRPr="004D5902">
        <w:t>s and dates.</w:t>
      </w:r>
    </w:p>
    <w:p w14:paraId="331CA6A9" w14:textId="77777777" w:rsidR="00124727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Include relevant risk information from Mercury</w:t>
      </w:r>
    </w:p>
    <w:p w14:paraId="6D3277B6" w14:textId="77777777" w:rsidR="00124727" w:rsidRPr="004D5902" w:rsidRDefault="00124727" w:rsidP="00124727">
      <w:pPr>
        <w:pStyle w:val="Bullet"/>
        <w:numPr>
          <w:ilvl w:val="0"/>
          <w:numId w:val="3"/>
        </w:numPr>
        <w:tabs>
          <w:tab w:val="clear" w:pos="720"/>
        </w:tabs>
        <w:suppressAutoHyphens w:val="0"/>
        <w:spacing w:before="120" w:line="280" w:lineRule="atLeast"/>
      </w:pPr>
      <w:r>
        <w:t>Potential for radicalisation and extremism? (CTU Officer input – High Secure Estate only.)</w:t>
      </w:r>
    </w:p>
    <w:p w14:paraId="4427648C" w14:textId="77777777" w:rsidR="00124727" w:rsidRDefault="00124727" w:rsidP="00124727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14:paraId="36492A33" w14:textId="77777777" w:rsidR="00124727" w:rsidRPr="00C877C9" w:rsidRDefault="00124727" w:rsidP="00124727">
      <w:pPr>
        <w:spacing w:line="280" w:lineRule="atLeast"/>
        <w:rPr>
          <w:rFonts w:ascii="Arial" w:hAnsi="Arial" w:cs="Arial"/>
          <w:b/>
          <w:color w:val="008080"/>
          <w:sz w:val="20"/>
          <w:szCs w:val="20"/>
        </w:rPr>
      </w:pPr>
      <w:r>
        <w:rPr>
          <w:rFonts w:ascii="Arial" w:hAnsi="Arial" w:cs="Arial"/>
          <w:b/>
          <w:color w:val="008080"/>
          <w:sz w:val="20"/>
          <w:szCs w:val="20"/>
        </w:rPr>
        <w:t>Summary of main risks identified</w:t>
      </w:r>
    </w:p>
    <w:p w14:paraId="2FE4AA1D" w14:textId="77777777" w:rsidR="00124727" w:rsidRPr="000E282D" w:rsidRDefault="00124727" w:rsidP="00124727">
      <w:pPr>
        <w:pStyle w:val="MBullet"/>
        <w:numPr>
          <w:ilvl w:val="0"/>
          <w:numId w:val="2"/>
        </w:numPr>
        <w:suppressAutoHyphens w:val="0"/>
        <w:spacing w:before="120" w:line="280" w:lineRule="atLeast"/>
        <w:rPr>
          <w:rFonts w:ascii="Arial" w:hAnsi="Arial" w:cs="Arial"/>
          <w:sz w:val="20"/>
          <w:szCs w:val="20"/>
        </w:rPr>
      </w:pPr>
      <w:r w:rsidRPr="000E282D">
        <w:rPr>
          <w:rFonts w:ascii="Arial" w:hAnsi="Arial" w:cs="Arial"/>
          <w:sz w:val="20"/>
          <w:szCs w:val="20"/>
        </w:rPr>
        <w:t>Summarise the main risk issues underlying this report.</w:t>
      </w:r>
    </w:p>
    <w:p w14:paraId="725EEE3A" w14:textId="77777777" w:rsidR="00124727" w:rsidRPr="000E282D" w:rsidRDefault="00124727" w:rsidP="00124727">
      <w:pPr>
        <w:pStyle w:val="MBullet"/>
        <w:numPr>
          <w:ilvl w:val="0"/>
          <w:numId w:val="2"/>
        </w:numPr>
        <w:suppressAutoHyphens w:val="0"/>
        <w:spacing w:before="120" w:line="280" w:lineRule="atLeast"/>
        <w:rPr>
          <w:rFonts w:ascii="Arial" w:hAnsi="Arial" w:cs="Arial"/>
          <w:sz w:val="20"/>
          <w:szCs w:val="20"/>
        </w:rPr>
      </w:pPr>
      <w:r w:rsidRPr="000E282D">
        <w:rPr>
          <w:rFonts w:ascii="Arial" w:hAnsi="Arial" w:cs="Arial"/>
          <w:sz w:val="20"/>
          <w:szCs w:val="20"/>
        </w:rPr>
        <w:t xml:space="preserve">Use this box to include any additional information that would help the MAPP meeting in devising a management plan for this offender. </w:t>
      </w:r>
    </w:p>
    <w:p w14:paraId="3EE62327" w14:textId="77777777" w:rsidR="00124727" w:rsidRDefault="00124727" w:rsidP="00124727">
      <w:pPr>
        <w:pStyle w:val="MBullet"/>
        <w:numPr>
          <w:ilvl w:val="0"/>
          <w:numId w:val="2"/>
        </w:numPr>
        <w:suppressAutoHyphens w:val="0"/>
        <w:spacing w:before="120" w:line="280" w:lineRule="atLeast"/>
        <w:rPr>
          <w:rFonts w:ascii="Arial" w:hAnsi="Arial" w:cs="Arial"/>
          <w:sz w:val="20"/>
          <w:szCs w:val="20"/>
        </w:rPr>
      </w:pPr>
      <w:r w:rsidRPr="000E282D">
        <w:rPr>
          <w:rFonts w:ascii="Arial" w:hAnsi="Arial" w:cs="Arial"/>
          <w:sz w:val="20"/>
          <w:szCs w:val="20"/>
        </w:rPr>
        <w:t>Provide information or express any concerns you have about this offender which is not covered by the above sections in this report.</w:t>
      </w:r>
    </w:p>
    <w:p w14:paraId="1DDF6138" w14:textId="77777777" w:rsidR="00124727" w:rsidRPr="000E282D" w:rsidRDefault="00124727" w:rsidP="00124727">
      <w:pPr>
        <w:pStyle w:val="MBullet"/>
        <w:numPr>
          <w:ilvl w:val="0"/>
          <w:numId w:val="2"/>
        </w:numPr>
        <w:suppressAutoHyphens w:val="0"/>
        <w:spacing w:before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Include details of release plans or accommodation issues.</w:t>
      </w:r>
    </w:p>
    <w:p w14:paraId="1DA150DA" w14:textId="77777777" w:rsidR="00124727" w:rsidRPr="004D5902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50A774D1" w14:textId="77777777" w:rsidR="00124727" w:rsidRPr="004D5902" w:rsidRDefault="00124727" w:rsidP="00124727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14:paraId="4339438D" w14:textId="77777777" w:rsidR="00124727" w:rsidRPr="00142FD3" w:rsidRDefault="00124727" w:rsidP="0012472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6373279F" w14:textId="77777777" w:rsidR="001A1C3E" w:rsidRDefault="001A1C3E"/>
    <w:sectPr w:rsidR="001A1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single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37492A07"/>
    <w:multiLevelType w:val="hybridMultilevel"/>
    <w:tmpl w:val="9D506E3C"/>
    <w:lvl w:ilvl="0" w:tplc="08090001">
      <w:start w:val="1"/>
      <w:numFmt w:val="bullet"/>
      <w:pStyle w:val="WW8Num2z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11406"/>
    <w:multiLevelType w:val="hybridMultilevel"/>
    <w:tmpl w:val="8D241C5E"/>
    <w:lvl w:ilvl="0" w:tplc="08090001">
      <w:start w:val="1"/>
      <w:numFmt w:val="bullet"/>
      <w:pStyle w:val="WW8Num2z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412510">
    <w:abstractNumId w:val="0"/>
  </w:num>
  <w:num w:numId="2" w16cid:durableId="1100026701">
    <w:abstractNumId w:val="1"/>
  </w:num>
  <w:num w:numId="3" w16cid:durableId="303632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27"/>
    <w:rsid w:val="00124727"/>
    <w:rsid w:val="001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1ECAE"/>
  <w15:chartTrackingRefBased/>
  <w15:docId w15:val="{4CE2BF5B-06DD-4CD9-9BE4-82B52516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24727"/>
    <w:rPr>
      <w:rFonts w:ascii="Symbol" w:eastAsia="Times New Roman" w:hAnsi="Symbol" w:cs="Symbol"/>
      <w:color w:val="auto"/>
    </w:rPr>
  </w:style>
  <w:style w:type="character" w:customStyle="1" w:styleId="WW8Num2z1">
    <w:name w:val="WW8Num2z1"/>
    <w:rsid w:val="00124727"/>
    <w:rPr>
      <w:rFonts w:ascii="Courier New" w:hAnsi="Courier New" w:cs="Arial"/>
    </w:rPr>
  </w:style>
  <w:style w:type="paragraph" w:customStyle="1" w:styleId="Bullet">
    <w:name w:val="Bullet"/>
    <w:basedOn w:val="Normal"/>
    <w:rsid w:val="00124727"/>
    <w:pPr>
      <w:tabs>
        <w:tab w:val="left" w:pos="720"/>
      </w:tabs>
      <w:ind w:left="720" w:hanging="360"/>
    </w:pPr>
    <w:rPr>
      <w:rFonts w:ascii="Arial" w:hAnsi="Arial" w:cs="Arial"/>
      <w:szCs w:val="22"/>
    </w:rPr>
  </w:style>
  <w:style w:type="paragraph" w:customStyle="1" w:styleId="MBullet">
    <w:name w:val="M – Bullet"/>
    <w:basedOn w:val="Normal"/>
    <w:rsid w:val="0012472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51CCB3-6955-48A3-A364-9DC6A775FC3B}"/>
</file>

<file path=customXml/itemProps2.xml><?xml version="1.0" encoding="utf-8"?>
<ds:datastoreItem xmlns:ds="http://schemas.openxmlformats.org/officeDocument/2006/customXml" ds:itemID="{63EDE269-18D9-41AF-A8CB-24E89A554F82}"/>
</file>

<file path=customXml/itemProps3.xml><?xml version="1.0" encoding="utf-8"?>
<ds:datastoreItem xmlns:ds="http://schemas.openxmlformats.org/officeDocument/2006/customXml" ds:itemID="{D2218ECE-C145-418D-BC77-D969046345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Richard [NOMS]</dc:creator>
  <cp:keywords/>
  <dc:description/>
  <cp:lastModifiedBy>Richardson, Richard [NOMS]</cp:lastModifiedBy>
  <cp:revision>1</cp:revision>
  <dcterms:created xsi:type="dcterms:W3CDTF">2022-05-26T09:02:00Z</dcterms:created>
  <dcterms:modified xsi:type="dcterms:W3CDTF">2022-05-26T09:02:00Z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</Properties>
</file>