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C8E" w:rsidRDefault="00295670" w:rsidP="00205C65">
      <w:pPr>
        <w:rPr>
          <w:rFonts w:ascii="Arial" w:hAnsi="Arial" w:cs="Arial"/>
          <w:sz w:val="24"/>
          <w:szCs w:val="24"/>
        </w:rPr>
      </w:pPr>
      <w:bookmarkStart w:id="0" w:name="_GoBack"/>
      <w:bookmarkEnd w:id="0"/>
      <w:r>
        <w:rPr>
          <w:rFonts w:ascii="Arial" w:hAnsi="Arial" w:cs="Arial"/>
          <w:sz w:val="24"/>
          <w:szCs w:val="24"/>
        </w:rPr>
        <w:t xml:space="preserve">Extract from </w:t>
      </w:r>
      <w:r w:rsidR="00143C8E">
        <w:rPr>
          <w:rFonts w:ascii="Arial" w:hAnsi="Arial" w:cs="Arial"/>
          <w:sz w:val="24"/>
          <w:szCs w:val="24"/>
        </w:rPr>
        <w:t xml:space="preserve">Ann </w:t>
      </w:r>
      <w:proofErr w:type="spellStart"/>
      <w:proofErr w:type="gramStart"/>
      <w:r w:rsidR="00143C8E">
        <w:rPr>
          <w:rFonts w:ascii="Arial" w:hAnsi="Arial" w:cs="Arial"/>
          <w:sz w:val="24"/>
          <w:szCs w:val="24"/>
        </w:rPr>
        <w:t>Dod's</w:t>
      </w:r>
      <w:proofErr w:type="spellEnd"/>
      <w:proofErr w:type="gramEnd"/>
      <w:r w:rsidR="00143C8E">
        <w:rPr>
          <w:rFonts w:ascii="Arial" w:hAnsi="Arial" w:cs="Arial"/>
          <w:sz w:val="24"/>
          <w:szCs w:val="24"/>
        </w:rPr>
        <w:t xml:space="preserve"> 18</w:t>
      </w:r>
      <w:r w:rsidR="00143C8E">
        <w:rPr>
          <w:rFonts w:ascii="Arial" w:hAnsi="Arial" w:cs="Arial"/>
          <w:sz w:val="24"/>
          <w:szCs w:val="24"/>
          <w:vertAlign w:val="superscript"/>
        </w:rPr>
        <w:t>th</w:t>
      </w:r>
      <w:r w:rsidR="00143C8E">
        <w:rPr>
          <w:rFonts w:ascii="Arial" w:hAnsi="Arial" w:cs="Arial"/>
          <w:sz w:val="24"/>
          <w:szCs w:val="24"/>
        </w:rPr>
        <w:t xml:space="preserve"> century </w:t>
      </w:r>
      <w:r w:rsidR="00143C8E">
        <w:rPr>
          <w:rFonts w:ascii="Arial" w:eastAsia="Times New Roman" w:hAnsi="Arial" w:cs="Arial"/>
          <w:sz w:val="24"/>
          <w:szCs w:val="24"/>
        </w:rPr>
        <w:t xml:space="preserve">King James Bible: TNA Catalogue ref: </w:t>
      </w:r>
      <w:r w:rsidR="00E12B86">
        <w:rPr>
          <w:rFonts w:ascii="Arial" w:eastAsia="Times New Roman" w:hAnsi="Arial" w:cs="Arial"/>
          <w:sz w:val="24"/>
          <w:szCs w:val="24"/>
        </w:rPr>
        <w:t>(</w:t>
      </w:r>
      <w:r w:rsidR="00143C8E">
        <w:rPr>
          <w:rFonts w:ascii="Arial" w:hAnsi="Arial" w:cs="Arial"/>
          <w:sz w:val="24"/>
          <w:szCs w:val="24"/>
        </w:rPr>
        <w:t>C103/94</w:t>
      </w:r>
      <w:r w:rsidR="00E12B86">
        <w:rPr>
          <w:rFonts w:ascii="Arial" w:hAnsi="Arial" w:cs="Arial"/>
          <w:sz w:val="24"/>
          <w:szCs w:val="24"/>
        </w:rPr>
        <w:t>)</w:t>
      </w:r>
    </w:p>
    <w:p w:rsidR="00E12B86" w:rsidRDefault="00E12B86" w:rsidP="00205C65">
      <w:pPr>
        <w:rPr>
          <w:rFonts w:ascii="Arial" w:hAnsi="Arial" w:cs="Arial"/>
          <w:sz w:val="24"/>
          <w:szCs w:val="24"/>
        </w:rPr>
      </w:pPr>
    </w:p>
    <w:p w:rsidR="00D8160E" w:rsidRDefault="00D8160E" w:rsidP="00D8160E">
      <w:pPr>
        <w:rPr>
          <w:rFonts w:ascii="Arial" w:hAnsi="Arial" w:cs="Arial"/>
          <w:sz w:val="24"/>
          <w:szCs w:val="24"/>
        </w:rPr>
      </w:pPr>
      <w:r>
        <w:rPr>
          <w:rFonts w:ascii="Arial" w:hAnsi="Arial" w:cs="Arial"/>
          <w:sz w:val="24"/>
          <w:szCs w:val="24"/>
        </w:rPr>
        <w:t xml:space="preserve">This King James Bible belonged to Ann </w:t>
      </w:r>
      <w:proofErr w:type="spellStart"/>
      <w:proofErr w:type="gramStart"/>
      <w:r>
        <w:rPr>
          <w:rFonts w:ascii="Arial" w:hAnsi="Arial" w:cs="Arial"/>
          <w:sz w:val="24"/>
          <w:szCs w:val="24"/>
        </w:rPr>
        <w:t>Dod</w:t>
      </w:r>
      <w:proofErr w:type="spellEnd"/>
      <w:proofErr w:type="gramEnd"/>
      <w:r>
        <w:rPr>
          <w:rFonts w:ascii="Arial" w:hAnsi="Arial" w:cs="Arial"/>
          <w:sz w:val="24"/>
          <w:szCs w:val="24"/>
        </w:rPr>
        <w:t xml:space="preserve"> and was printed </w:t>
      </w:r>
      <w:r w:rsidRPr="004B7C80">
        <w:rPr>
          <w:rFonts w:ascii="Arial" w:hAnsi="Arial" w:cs="Arial"/>
          <w:sz w:val="24"/>
          <w:szCs w:val="24"/>
        </w:rPr>
        <w:t>in 1787</w:t>
      </w:r>
      <w:r>
        <w:rPr>
          <w:rFonts w:ascii="Arial" w:hAnsi="Arial" w:cs="Arial"/>
          <w:sz w:val="24"/>
          <w:szCs w:val="24"/>
        </w:rPr>
        <w:t xml:space="preserve">. It is in The National Archives’ collections because it was exhibited in a court case which concerned the inheritance of Ann </w:t>
      </w:r>
      <w:proofErr w:type="spellStart"/>
      <w:proofErr w:type="gramStart"/>
      <w:r>
        <w:rPr>
          <w:rFonts w:ascii="Arial" w:hAnsi="Arial" w:cs="Arial"/>
          <w:sz w:val="24"/>
          <w:szCs w:val="24"/>
        </w:rPr>
        <w:t>Dod</w:t>
      </w:r>
      <w:proofErr w:type="spellEnd"/>
      <w:proofErr w:type="gramEnd"/>
      <w:r>
        <w:rPr>
          <w:rFonts w:ascii="Arial" w:hAnsi="Arial" w:cs="Arial"/>
          <w:sz w:val="24"/>
          <w:szCs w:val="24"/>
        </w:rPr>
        <w:t xml:space="preserve"> and she had written her family tree in this bible. The extract below is the preamble to the Bible and shows James’ motivations for printing this translation and some of his ideas about divine Kingship. </w:t>
      </w:r>
    </w:p>
    <w:p w:rsidR="00D8160E" w:rsidRDefault="00D8160E" w:rsidP="00D8160E">
      <w:pPr>
        <w:rPr>
          <w:rFonts w:ascii="Arial" w:hAnsi="Arial" w:cs="Arial"/>
          <w:b/>
          <w:sz w:val="24"/>
          <w:szCs w:val="24"/>
        </w:rPr>
      </w:pPr>
    </w:p>
    <w:p w:rsidR="00D8160E" w:rsidRPr="004B7C80" w:rsidRDefault="00D8160E" w:rsidP="00D8160E">
      <w:pPr>
        <w:rPr>
          <w:rFonts w:ascii="Arial" w:hAnsi="Arial" w:cs="Arial"/>
          <w:b/>
          <w:sz w:val="24"/>
          <w:szCs w:val="24"/>
        </w:rPr>
      </w:pPr>
      <w:r>
        <w:rPr>
          <w:rFonts w:ascii="Arial" w:hAnsi="Arial" w:cs="Arial"/>
          <w:b/>
          <w:sz w:val="24"/>
          <w:szCs w:val="24"/>
        </w:rPr>
        <w:t>Transcription:</w:t>
      </w:r>
    </w:p>
    <w:p w:rsidR="00D8160E" w:rsidRDefault="00D8160E" w:rsidP="00205C65">
      <w:pPr>
        <w:rPr>
          <w:rFonts w:ascii="Arial" w:hAnsi="Arial" w:cs="Arial"/>
          <w:sz w:val="24"/>
          <w:szCs w:val="24"/>
        </w:rPr>
      </w:pPr>
    </w:p>
    <w:p w:rsidR="00D8160E" w:rsidRDefault="00D8160E" w:rsidP="00205C65">
      <w:pPr>
        <w:rPr>
          <w:rFonts w:ascii="Arial" w:hAnsi="Arial" w:cs="Arial"/>
          <w:sz w:val="24"/>
          <w:szCs w:val="24"/>
        </w:rPr>
      </w:pPr>
    </w:p>
    <w:p w:rsidR="00D8160E" w:rsidRDefault="00D8160E" w:rsidP="00205C65">
      <w:pPr>
        <w:rPr>
          <w:rFonts w:ascii="Arial" w:hAnsi="Arial" w:cs="Arial"/>
          <w:sz w:val="24"/>
          <w:szCs w:val="24"/>
        </w:rPr>
      </w:pPr>
    </w:p>
    <w:p w:rsidR="00E12B86" w:rsidRDefault="00E12B86" w:rsidP="00205C65">
      <w:pPr>
        <w:rPr>
          <w:rFonts w:ascii="Arial" w:hAnsi="Arial" w:cs="Arial"/>
          <w:sz w:val="24"/>
          <w:szCs w:val="24"/>
        </w:rPr>
      </w:pPr>
    </w:p>
    <w:p w:rsidR="00E12B86" w:rsidRDefault="00E12B86" w:rsidP="00E12B86">
      <w:pPr>
        <w:jc w:val="center"/>
        <w:rPr>
          <w:rFonts w:ascii="Arial" w:hAnsi="Arial" w:cs="Arial"/>
          <w:sz w:val="24"/>
          <w:szCs w:val="24"/>
        </w:rPr>
      </w:pPr>
      <w:r>
        <w:rPr>
          <w:rFonts w:ascii="Arial" w:hAnsi="Arial" w:cs="Arial"/>
          <w:sz w:val="24"/>
          <w:szCs w:val="24"/>
        </w:rPr>
        <w:t>THE</w:t>
      </w:r>
    </w:p>
    <w:p w:rsidR="00E12B86" w:rsidRDefault="00E12B86" w:rsidP="00E12B86">
      <w:pPr>
        <w:jc w:val="center"/>
        <w:rPr>
          <w:rFonts w:ascii="Arial" w:hAnsi="Arial" w:cs="Arial"/>
          <w:sz w:val="24"/>
          <w:szCs w:val="24"/>
        </w:rPr>
      </w:pPr>
      <w:r>
        <w:rPr>
          <w:rFonts w:ascii="Arial" w:hAnsi="Arial" w:cs="Arial"/>
          <w:sz w:val="24"/>
          <w:szCs w:val="24"/>
        </w:rPr>
        <w:t>HOLY BIBLE,</w:t>
      </w:r>
    </w:p>
    <w:p w:rsidR="00E12B86" w:rsidRDefault="00E12B86" w:rsidP="00E12B86">
      <w:pPr>
        <w:jc w:val="center"/>
        <w:rPr>
          <w:rFonts w:ascii="Arial" w:hAnsi="Arial" w:cs="Arial"/>
          <w:sz w:val="24"/>
          <w:szCs w:val="24"/>
        </w:rPr>
      </w:pPr>
      <w:r>
        <w:rPr>
          <w:rFonts w:ascii="Arial" w:hAnsi="Arial" w:cs="Arial"/>
          <w:sz w:val="24"/>
          <w:szCs w:val="24"/>
        </w:rPr>
        <w:t>CONTAINING</w:t>
      </w:r>
    </w:p>
    <w:p w:rsidR="00E12B86" w:rsidRDefault="00E12B86" w:rsidP="00E12B86">
      <w:pPr>
        <w:jc w:val="center"/>
        <w:rPr>
          <w:rFonts w:ascii="Arial" w:hAnsi="Arial" w:cs="Arial"/>
          <w:sz w:val="24"/>
          <w:szCs w:val="24"/>
        </w:rPr>
      </w:pPr>
      <w:r>
        <w:rPr>
          <w:rFonts w:ascii="Arial" w:hAnsi="Arial" w:cs="Arial"/>
          <w:sz w:val="24"/>
          <w:szCs w:val="24"/>
        </w:rPr>
        <w:t>The Old Testament</w:t>
      </w:r>
    </w:p>
    <w:p w:rsidR="00E12B86" w:rsidRDefault="00E12B86" w:rsidP="00E12B86">
      <w:pPr>
        <w:jc w:val="center"/>
        <w:rPr>
          <w:rFonts w:ascii="Arial" w:hAnsi="Arial" w:cs="Arial"/>
          <w:sz w:val="24"/>
          <w:szCs w:val="24"/>
        </w:rPr>
      </w:pPr>
      <w:r>
        <w:rPr>
          <w:rFonts w:ascii="Arial" w:hAnsi="Arial" w:cs="Arial"/>
          <w:sz w:val="24"/>
          <w:szCs w:val="24"/>
        </w:rPr>
        <w:t>AND</w:t>
      </w:r>
    </w:p>
    <w:p w:rsidR="00E12B86" w:rsidRDefault="00E12B86" w:rsidP="00E12B86">
      <w:pPr>
        <w:jc w:val="center"/>
        <w:rPr>
          <w:rFonts w:ascii="Arial" w:hAnsi="Arial" w:cs="Arial"/>
          <w:sz w:val="24"/>
          <w:szCs w:val="24"/>
        </w:rPr>
      </w:pPr>
      <w:r>
        <w:rPr>
          <w:rFonts w:ascii="Arial" w:hAnsi="Arial" w:cs="Arial"/>
          <w:sz w:val="24"/>
          <w:szCs w:val="24"/>
        </w:rPr>
        <w:t>THE NEW:</w:t>
      </w:r>
    </w:p>
    <w:p w:rsidR="00E12B86" w:rsidRDefault="00E12B86" w:rsidP="00E12B86">
      <w:pPr>
        <w:jc w:val="center"/>
        <w:rPr>
          <w:rFonts w:ascii="Arial" w:hAnsi="Arial" w:cs="Arial"/>
          <w:sz w:val="24"/>
          <w:szCs w:val="24"/>
        </w:rPr>
      </w:pPr>
      <w:r>
        <w:rPr>
          <w:rFonts w:ascii="Arial" w:hAnsi="Arial" w:cs="Arial"/>
          <w:sz w:val="24"/>
          <w:szCs w:val="24"/>
        </w:rPr>
        <w:t>Translated out of the</w:t>
      </w:r>
    </w:p>
    <w:p w:rsidR="00E12B86" w:rsidRDefault="00E12B86" w:rsidP="00E12B86">
      <w:pPr>
        <w:jc w:val="center"/>
        <w:rPr>
          <w:rFonts w:ascii="Arial" w:hAnsi="Arial" w:cs="Arial"/>
          <w:sz w:val="24"/>
          <w:szCs w:val="24"/>
        </w:rPr>
      </w:pPr>
      <w:r>
        <w:rPr>
          <w:rFonts w:ascii="Arial" w:hAnsi="Arial" w:cs="Arial"/>
          <w:sz w:val="24"/>
          <w:szCs w:val="24"/>
        </w:rPr>
        <w:t>ORIGINAL TONGUES,</w:t>
      </w:r>
    </w:p>
    <w:p w:rsidR="00E12B86" w:rsidRDefault="00E12B86" w:rsidP="00E12B86">
      <w:pPr>
        <w:jc w:val="center"/>
        <w:rPr>
          <w:rFonts w:ascii="Arial" w:hAnsi="Arial" w:cs="Arial"/>
          <w:sz w:val="24"/>
          <w:szCs w:val="24"/>
        </w:rPr>
      </w:pPr>
      <w:r>
        <w:rPr>
          <w:rFonts w:ascii="Arial" w:hAnsi="Arial" w:cs="Arial"/>
          <w:sz w:val="24"/>
          <w:szCs w:val="24"/>
        </w:rPr>
        <w:t>AND</w:t>
      </w:r>
    </w:p>
    <w:p w:rsidR="00E12B86" w:rsidRDefault="00E12B86" w:rsidP="00E12B86">
      <w:pPr>
        <w:jc w:val="center"/>
        <w:rPr>
          <w:rFonts w:ascii="Arial" w:hAnsi="Arial" w:cs="Arial"/>
          <w:sz w:val="24"/>
          <w:szCs w:val="24"/>
        </w:rPr>
      </w:pPr>
      <w:r>
        <w:rPr>
          <w:rFonts w:ascii="Arial" w:hAnsi="Arial" w:cs="Arial"/>
          <w:sz w:val="24"/>
          <w:szCs w:val="24"/>
        </w:rPr>
        <w:t>With the former TRANSLATIONS</w:t>
      </w:r>
    </w:p>
    <w:p w:rsidR="00E12B86" w:rsidRDefault="00E12B86" w:rsidP="00E12B86">
      <w:pPr>
        <w:jc w:val="center"/>
        <w:rPr>
          <w:rFonts w:ascii="Arial" w:hAnsi="Arial" w:cs="Arial"/>
          <w:i/>
          <w:sz w:val="24"/>
          <w:szCs w:val="24"/>
        </w:rPr>
      </w:pPr>
      <w:proofErr w:type="gramStart"/>
      <w:r>
        <w:rPr>
          <w:rFonts w:ascii="Arial" w:hAnsi="Arial" w:cs="Arial"/>
          <w:sz w:val="24"/>
          <w:szCs w:val="24"/>
        </w:rPr>
        <w:t xml:space="preserve">By his MAJESTY’S </w:t>
      </w:r>
      <w:r w:rsidRPr="00E12B86">
        <w:rPr>
          <w:rFonts w:ascii="Arial" w:hAnsi="Arial" w:cs="Arial"/>
          <w:i/>
          <w:sz w:val="24"/>
          <w:szCs w:val="24"/>
        </w:rPr>
        <w:t>Special command</w:t>
      </w:r>
      <w:r>
        <w:rPr>
          <w:rFonts w:ascii="Arial" w:hAnsi="Arial" w:cs="Arial"/>
          <w:i/>
          <w:sz w:val="24"/>
          <w:szCs w:val="24"/>
        </w:rPr>
        <w:t>.</w:t>
      </w:r>
      <w:proofErr w:type="gramEnd"/>
    </w:p>
    <w:p w:rsidR="00E12B86" w:rsidRDefault="00E12B86" w:rsidP="00E12B86">
      <w:pPr>
        <w:pBdr>
          <w:bottom w:val="single" w:sz="6" w:space="1" w:color="auto"/>
        </w:pBdr>
        <w:jc w:val="center"/>
        <w:rPr>
          <w:rFonts w:ascii="Arial" w:hAnsi="Arial" w:cs="Arial"/>
          <w:sz w:val="24"/>
          <w:szCs w:val="24"/>
        </w:rPr>
      </w:pPr>
      <w:r>
        <w:rPr>
          <w:rFonts w:ascii="Arial" w:hAnsi="Arial" w:cs="Arial"/>
          <w:sz w:val="24"/>
          <w:szCs w:val="24"/>
        </w:rPr>
        <w:t>Appointed to be read in CHURCHES</w:t>
      </w:r>
    </w:p>
    <w:p w:rsidR="00E12B86" w:rsidRDefault="00E12B86" w:rsidP="00E12B86">
      <w:pPr>
        <w:jc w:val="center"/>
        <w:rPr>
          <w:rFonts w:ascii="Arial" w:hAnsi="Arial" w:cs="Arial"/>
          <w:sz w:val="24"/>
          <w:szCs w:val="24"/>
        </w:rPr>
      </w:pPr>
      <w:r>
        <w:rPr>
          <w:rFonts w:ascii="Arial" w:hAnsi="Arial" w:cs="Arial"/>
          <w:sz w:val="24"/>
          <w:szCs w:val="24"/>
        </w:rPr>
        <w:t>OXFORD,</w:t>
      </w:r>
    </w:p>
    <w:p w:rsidR="00E12B86" w:rsidRDefault="00E12B86" w:rsidP="00E12B86">
      <w:pPr>
        <w:jc w:val="center"/>
        <w:rPr>
          <w:rFonts w:ascii="Arial" w:hAnsi="Arial" w:cs="Arial"/>
          <w:sz w:val="24"/>
          <w:szCs w:val="24"/>
        </w:rPr>
      </w:pPr>
      <w:r>
        <w:rPr>
          <w:rFonts w:ascii="Arial" w:hAnsi="Arial" w:cs="Arial"/>
          <w:sz w:val="24"/>
          <w:szCs w:val="24"/>
        </w:rPr>
        <w:t>PRINTED AT THE CLARENDON PRESS,</w:t>
      </w:r>
    </w:p>
    <w:p w:rsidR="00E12B86" w:rsidRDefault="00E12B86" w:rsidP="00E12B86">
      <w:pPr>
        <w:jc w:val="center"/>
        <w:rPr>
          <w:rFonts w:ascii="Arial" w:hAnsi="Arial" w:cs="Arial"/>
          <w:sz w:val="24"/>
          <w:szCs w:val="24"/>
        </w:rPr>
      </w:pPr>
      <w:r>
        <w:rPr>
          <w:rFonts w:ascii="Arial" w:hAnsi="Arial" w:cs="Arial"/>
          <w:sz w:val="24"/>
          <w:szCs w:val="24"/>
        </w:rPr>
        <w:t xml:space="preserve">By </w:t>
      </w:r>
      <w:r w:rsidRPr="00E12B86">
        <w:rPr>
          <w:rFonts w:ascii="Arial" w:hAnsi="Arial" w:cs="Arial"/>
          <w:i/>
          <w:sz w:val="24"/>
          <w:szCs w:val="24"/>
        </w:rPr>
        <w:t>W. Jackson</w:t>
      </w:r>
      <w:r>
        <w:rPr>
          <w:rFonts w:ascii="Arial" w:hAnsi="Arial" w:cs="Arial"/>
          <w:sz w:val="24"/>
          <w:szCs w:val="24"/>
        </w:rPr>
        <w:t xml:space="preserve"> and </w:t>
      </w:r>
      <w:r w:rsidRPr="00E12B86">
        <w:rPr>
          <w:rFonts w:ascii="Arial" w:hAnsi="Arial" w:cs="Arial"/>
          <w:i/>
          <w:sz w:val="24"/>
          <w:szCs w:val="24"/>
        </w:rPr>
        <w:t>A. Hamilton</w:t>
      </w:r>
      <w:r>
        <w:rPr>
          <w:rFonts w:ascii="Arial" w:hAnsi="Arial" w:cs="Arial"/>
          <w:i/>
          <w:sz w:val="24"/>
          <w:szCs w:val="24"/>
        </w:rPr>
        <w:t xml:space="preserve">, </w:t>
      </w:r>
      <w:r w:rsidRPr="00E12B86">
        <w:rPr>
          <w:rFonts w:ascii="Arial" w:hAnsi="Arial" w:cs="Arial"/>
          <w:sz w:val="24"/>
          <w:szCs w:val="24"/>
        </w:rPr>
        <w:t>PRINTERS to the UNIVERSITY;</w:t>
      </w:r>
    </w:p>
    <w:p w:rsidR="00E12B86" w:rsidRDefault="00E12B86" w:rsidP="00E12B86">
      <w:pPr>
        <w:jc w:val="center"/>
        <w:rPr>
          <w:rFonts w:ascii="Arial" w:hAnsi="Arial" w:cs="Arial"/>
          <w:sz w:val="24"/>
          <w:szCs w:val="24"/>
        </w:rPr>
      </w:pPr>
      <w:r>
        <w:rPr>
          <w:rFonts w:ascii="Arial" w:hAnsi="Arial" w:cs="Arial"/>
          <w:sz w:val="24"/>
          <w:szCs w:val="24"/>
        </w:rPr>
        <w:t xml:space="preserve">And sold by </w:t>
      </w:r>
      <w:r w:rsidRPr="00E12B86">
        <w:rPr>
          <w:rFonts w:ascii="Arial" w:hAnsi="Arial" w:cs="Arial"/>
          <w:i/>
          <w:sz w:val="24"/>
          <w:szCs w:val="24"/>
        </w:rPr>
        <w:t>W. Dawson,</w:t>
      </w:r>
      <w:r>
        <w:rPr>
          <w:rFonts w:ascii="Arial" w:hAnsi="Arial" w:cs="Arial"/>
          <w:sz w:val="24"/>
          <w:szCs w:val="24"/>
        </w:rPr>
        <w:t xml:space="preserve"> at the Oxford Bible Warehouse,</w:t>
      </w:r>
    </w:p>
    <w:p w:rsidR="00E12B86" w:rsidRDefault="00E12B86" w:rsidP="00E12B86">
      <w:pPr>
        <w:pBdr>
          <w:bottom w:val="single" w:sz="6" w:space="1" w:color="auto"/>
        </w:pBdr>
        <w:jc w:val="center"/>
        <w:rPr>
          <w:rFonts w:ascii="Arial" w:hAnsi="Arial" w:cs="Arial"/>
          <w:sz w:val="24"/>
          <w:szCs w:val="24"/>
        </w:rPr>
      </w:pPr>
      <w:r>
        <w:rPr>
          <w:rFonts w:ascii="Arial" w:hAnsi="Arial" w:cs="Arial"/>
          <w:sz w:val="24"/>
          <w:szCs w:val="24"/>
        </w:rPr>
        <w:t xml:space="preserve">Paternoster Row, London. </w:t>
      </w:r>
      <w:proofErr w:type="gramStart"/>
      <w:r>
        <w:rPr>
          <w:rFonts w:ascii="Arial" w:hAnsi="Arial" w:cs="Arial"/>
          <w:sz w:val="24"/>
          <w:szCs w:val="24"/>
        </w:rPr>
        <w:t>MDCCLXXXVII.</w:t>
      </w:r>
      <w:proofErr w:type="gramEnd"/>
    </w:p>
    <w:p w:rsidR="009D2860" w:rsidRDefault="009D2860" w:rsidP="00E12B86">
      <w:pPr>
        <w:jc w:val="center"/>
        <w:rPr>
          <w:rFonts w:ascii="Arial" w:hAnsi="Arial" w:cs="Arial"/>
          <w:sz w:val="24"/>
          <w:szCs w:val="24"/>
        </w:rPr>
      </w:pPr>
      <w:proofErr w:type="gramStart"/>
      <w:r>
        <w:rPr>
          <w:rFonts w:ascii="Arial" w:hAnsi="Arial" w:cs="Arial"/>
          <w:sz w:val="24"/>
          <w:szCs w:val="24"/>
        </w:rPr>
        <w:t>C U M     P R I V I L E G I O.</w:t>
      </w:r>
      <w:proofErr w:type="gramEnd"/>
    </w:p>
    <w:p w:rsidR="009D2860" w:rsidRDefault="009D2860" w:rsidP="00E12B86">
      <w:pPr>
        <w:jc w:val="center"/>
        <w:rPr>
          <w:rFonts w:ascii="Arial" w:hAnsi="Arial" w:cs="Arial"/>
          <w:sz w:val="24"/>
          <w:szCs w:val="24"/>
        </w:rPr>
      </w:pPr>
    </w:p>
    <w:p w:rsidR="009D2860" w:rsidRDefault="009D2860" w:rsidP="009D2860">
      <w:pPr>
        <w:jc w:val="center"/>
        <w:rPr>
          <w:rFonts w:ascii="Arial" w:hAnsi="Arial" w:cs="Arial"/>
          <w:sz w:val="24"/>
          <w:szCs w:val="24"/>
        </w:rPr>
      </w:pPr>
      <w:r>
        <w:rPr>
          <w:rFonts w:ascii="Arial" w:hAnsi="Arial" w:cs="Arial"/>
          <w:sz w:val="24"/>
          <w:szCs w:val="24"/>
        </w:rPr>
        <w:t>By the Grace of God, King of GREAT BRITAIN, FRANCE,</w:t>
      </w:r>
    </w:p>
    <w:p w:rsidR="009D2860" w:rsidRDefault="009D2860" w:rsidP="009D2860">
      <w:pPr>
        <w:jc w:val="center"/>
        <w:rPr>
          <w:rFonts w:ascii="Arial" w:hAnsi="Arial" w:cs="Arial"/>
          <w:sz w:val="24"/>
          <w:szCs w:val="24"/>
        </w:rPr>
      </w:pPr>
      <w:proofErr w:type="gramStart"/>
      <w:r>
        <w:rPr>
          <w:rFonts w:ascii="Arial" w:hAnsi="Arial" w:cs="Arial"/>
          <w:sz w:val="24"/>
          <w:szCs w:val="24"/>
        </w:rPr>
        <w:t>and</w:t>
      </w:r>
      <w:proofErr w:type="gramEnd"/>
      <w:r>
        <w:rPr>
          <w:rFonts w:ascii="Arial" w:hAnsi="Arial" w:cs="Arial"/>
          <w:sz w:val="24"/>
          <w:szCs w:val="24"/>
        </w:rPr>
        <w:t xml:space="preserve"> IRELAND, Defender of the Faith, &amp;c.</w:t>
      </w:r>
    </w:p>
    <w:p w:rsidR="009D2860" w:rsidRDefault="009D2860" w:rsidP="009D2860">
      <w:pPr>
        <w:jc w:val="center"/>
        <w:rPr>
          <w:rFonts w:ascii="Arial" w:hAnsi="Arial" w:cs="Arial"/>
          <w:sz w:val="24"/>
          <w:szCs w:val="24"/>
        </w:rPr>
      </w:pPr>
      <w:r>
        <w:rPr>
          <w:rFonts w:ascii="Arial" w:hAnsi="Arial" w:cs="Arial"/>
          <w:sz w:val="24"/>
          <w:szCs w:val="24"/>
        </w:rPr>
        <w:t>The Translators of the Bibles with Grace, Mercy, and Peace,</w:t>
      </w:r>
    </w:p>
    <w:p w:rsidR="009D2860" w:rsidRDefault="009D2860" w:rsidP="009D2860">
      <w:pPr>
        <w:jc w:val="center"/>
        <w:rPr>
          <w:rFonts w:ascii="Arial" w:hAnsi="Arial" w:cs="Arial"/>
          <w:sz w:val="24"/>
          <w:szCs w:val="24"/>
        </w:rPr>
      </w:pPr>
      <w:proofErr w:type="gramStart"/>
      <w:r>
        <w:rPr>
          <w:rFonts w:ascii="Arial" w:hAnsi="Arial" w:cs="Arial"/>
          <w:sz w:val="24"/>
          <w:szCs w:val="24"/>
        </w:rPr>
        <w:t>Through Jesus Christ our Lord.</w:t>
      </w:r>
      <w:proofErr w:type="gramEnd"/>
    </w:p>
    <w:p w:rsidR="009D2860" w:rsidRDefault="009D2860" w:rsidP="009D2860">
      <w:pPr>
        <w:jc w:val="center"/>
        <w:rPr>
          <w:rFonts w:ascii="Arial" w:hAnsi="Arial" w:cs="Arial"/>
          <w:sz w:val="24"/>
          <w:szCs w:val="24"/>
        </w:rPr>
      </w:pPr>
    </w:p>
    <w:p w:rsidR="009D2860" w:rsidRPr="0076640F" w:rsidRDefault="009D2860" w:rsidP="009D2860">
      <w:pPr>
        <w:rPr>
          <w:rFonts w:ascii="Arial" w:hAnsi="Arial" w:cs="Arial"/>
          <w:sz w:val="24"/>
          <w:szCs w:val="24"/>
        </w:rPr>
      </w:pPr>
      <w:r>
        <w:rPr>
          <w:rFonts w:ascii="Arial" w:hAnsi="Arial" w:cs="Arial"/>
          <w:sz w:val="24"/>
          <w:szCs w:val="24"/>
        </w:rPr>
        <w:t xml:space="preserve">GREAT and manifold were the blessings, most dread Sovereign, which Almighty god the Father of all mercies, bestowed upon us the people of </w:t>
      </w:r>
      <w:r w:rsidRPr="009D2860">
        <w:rPr>
          <w:rFonts w:ascii="Arial" w:hAnsi="Arial" w:cs="Arial"/>
          <w:i/>
          <w:sz w:val="24"/>
          <w:szCs w:val="24"/>
        </w:rPr>
        <w:t>England</w:t>
      </w:r>
      <w:r>
        <w:rPr>
          <w:rFonts w:ascii="Arial" w:hAnsi="Arial" w:cs="Arial"/>
          <w:i/>
          <w:sz w:val="24"/>
          <w:szCs w:val="24"/>
        </w:rPr>
        <w:t>,</w:t>
      </w:r>
      <w:r>
        <w:rPr>
          <w:rFonts w:ascii="Arial" w:hAnsi="Arial" w:cs="Arial"/>
          <w:sz w:val="24"/>
          <w:szCs w:val="24"/>
        </w:rPr>
        <w:t xml:space="preserve"> when first he sent Your Majesty’s Royal Person to rule and reign over us. For whereas it as the expectation of many, who wished not well unto our </w:t>
      </w:r>
      <w:r w:rsidRPr="009D2860">
        <w:rPr>
          <w:rFonts w:ascii="Arial" w:hAnsi="Arial" w:cs="Arial"/>
          <w:i/>
          <w:sz w:val="24"/>
          <w:szCs w:val="24"/>
        </w:rPr>
        <w:t>Sion</w:t>
      </w:r>
      <w:r>
        <w:rPr>
          <w:rFonts w:ascii="Arial" w:hAnsi="Arial" w:cs="Arial"/>
          <w:sz w:val="24"/>
          <w:szCs w:val="24"/>
        </w:rPr>
        <w:t>, that upon the setting of t</w:t>
      </w:r>
      <w:r w:rsidR="0076640F">
        <w:rPr>
          <w:rFonts w:ascii="Arial" w:hAnsi="Arial" w:cs="Arial"/>
          <w:sz w:val="24"/>
          <w:szCs w:val="24"/>
        </w:rPr>
        <w:t>h</w:t>
      </w:r>
      <w:r>
        <w:rPr>
          <w:rFonts w:ascii="Arial" w:hAnsi="Arial" w:cs="Arial"/>
          <w:sz w:val="24"/>
          <w:szCs w:val="24"/>
        </w:rPr>
        <w:t xml:space="preserve">e bright </w:t>
      </w:r>
      <w:r w:rsidRPr="009D2860">
        <w:rPr>
          <w:rFonts w:ascii="Arial" w:hAnsi="Arial" w:cs="Arial"/>
          <w:i/>
          <w:sz w:val="24"/>
          <w:szCs w:val="24"/>
        </w:rPr>
        <w:t>Occidental Star</w:t>
      </w:r>
      <w:r w:rsidR="0076640F">
        <w:rPr>
          <w:rFonts w:ascii="Arial" w:hAnsi="Arial" w:cs="Arial"/>
          <w:i/>
          <w:sz w:val="24"/>
          <w:szCs w:val="24"/>
        </w:rPr>
        <w:t xml:space="preserve">, </w:t>
      </w:r>
      <w:r w:rsidR="0076640F" w:rsidRPr="0076640F">
        <w:rPr>
          <w:rFonts w:ascii="Arial" w:hAnsi="Arial" w:cs="Arial"/>
          <w:sz w:val="24"/>
          <w:szCs w:val="24"/>
        </w:rPr>
        <w:t>Queen</w:t>
      </w:r>
      <w:r w:rsidR="0076640F" w:rsidRPr="0076640F">
        <w:rPr>
          <w:rFonts w:ascii="Arial" w:hAnsi="Arial" w:cs="Arial"/>
          <w:i/>
          <w:sz w:val="24"/>
          <w:szCs w:val="24"/>
        </w:rPr>
        <w:t xml:space="preserve"> Elizabeth</w:t>
      </w:r>
      <w:r w:rsidR="0076640F">
        <w:rPr>
          <w:rFonts w:ascii="Arial" w:hAnsi="Arial" w:cs="Arial"/>
          <w:i/>
          <w:sz w:val="24"/>
          <w:szCs w:val="24"/>
        </w:rPr>
        <w:t xml:space="preserve"> </w:t>
      </w:r>
      <w:r w:rsidR="0076640F">
        <w:rPr>
          <w:rFonts w:ascii="Arial" w:hAnsi="Arial" w:cs="Arial"/>
          <w:sz w:val="24"/>
          <w:szCs w:val="24"/>
        </w:rPr>
        <w:t xml:space="preserve">of most happy memory, some thick and palpable clouds of darkness would have so over shadowed this Land, that men should have been in doubt which way they were to walk: and that it should hardly be known, who was to direct the unsettled state; the appearance of Your Majesty, as the </w:t>
      </w:r>
      <w:r w:rsidR="0076640F" w:rsidRPr="0076640F">
        <w:rPr>
          <w:rFonts w:ascii="Arial" w:hAnsi="Arial" w:cs="Arial"/>
          <w:i/>
          <w:sz w:val="24"/>
          <w:szCs w:val="24"/>
        </w:rPr>
        <w:t>Sun</w:t>
      </w:r>
      <w:r w:rsidR="0076640F">
        <w:rPr>
          <w:rFonts w:ascii="Arial" w:hAnsi="Arial" w:cs="Arial"/>
          <w:i/>
          <w:sz w:val="24"/>
          <w:szCs w:val="24"/>
        </w:rPr>
        <w:t xml:space="preserve"> </w:t>
      </w:r>
      <w:r w:rsidR="0076640F" w:rsidRPr="0076640F">
        <w:rPr>
          <w:rFonts w:ascii="Arial" w:hAnsi="Arial" w:cs="Arial"/>
          <w:sz w:val="24"/>
          <w:szCs w:val="24"/>
        </w:rPr>
        <w:t>in his strength</w:t>
      </w:r>
      <w:r w:rsidR="0076640F">
        <w:rPr>
          <w:rFonts w:ascii="Arial" w:hAnsi="Arial" w:cs="Arial"/>
          <w:sz w:val="24"/>
          <w:szCs w:val="24"/>
        </w:rPr>
        <w:t>, instantly dispelled there supported and surmised mists, and gave unto all that were well affected exceeding cause and comfort; especially when we beheld the government established in Your Highlands, and your hopeful Seed, by an undoubted Title, and this also accompanied with peace</w:t>
      </w:r>
      <w:r w:rsidR="008721B9">
        <w:rPr>
          <w:rFonts w:ascii="Arial" w:hAnsi="Arial" w:cs="Arial"/>
          <w:sz w:val="24"/>
          <w:szCs w:val="24"/>
        </w:rPr>
        <w:t xml:space="preserve"> </w:t>
      </w:r>
      <w:r w:rsidR="0076640F">
        <w:rPr>
          <w:rFonts w:ascii="Arial" w:hAnsi="Arial" w:cs="Arial"/>
          <w:sz w:val="24"/>
          <w:szCs w:val="24"/>
        </w:rPr>
        <w:t xml:space="preserve">and </w:t>
      </w:r>
      <w:proofErr w:type="spellStart"/>
      <w:r w:rsidR="0076640F">
        <w:rPr>
          <w:rFonts w:ascii="Arial" w:hAnsi="Arial" w:cs="Arial"/>
          <w:sz w:val="24"/>
          <w:szCs w:val="24"/>
        </w:rPr>
        <w:t>tr</w:t>
      </w:r>
      <w:r w:rsidR="008721B9">
        <w:rPr>
          <w:rFonts w:ascii="Arial" w:hAnsi="Arial" w:cs="Arial"/>
          <w:sz w:val="24"/>
          <w:szCs w:val="24"/>
        </w:rPr>
        <w:t>an</w:t>
      </w:r>
      <w:r w:rsidR="0076640F">
        <w:rPr>
          <w:rFonts w:ascii="Arial" w:hAnsi="Arial" w:cs="Arial"/>
          <w:sz w:val="24"/>
          <w:szCs w:val="24"/>
        </w:rPr>
        <w:t>qui</w:t>
      </w:r>
      <w:r w:rsidR="008721B9">
        <w:rPr>
          <w:rFonts w:ascii="Arial" w:hAnsi="Arial" w:cs="Arial"/>
          <w:sz w:val="24"/>
          <w:szCs w:val="24"/>
        </w:rPr>
        <w:t>lity</w:t>
      </w:r>
      <w:proofErr w:type="spellEnd"/>
      <w:r w:rsidR="008721B9">
        <w:rPr>
          <w:rFonts w:ascii="Arial" w:hAnsi="Arial" w:cs="Arial"/>
          <w:sz w:val="24"/>
          <w:szCs w:val="24"/>
        </w:rPr>
        <w:t xml:space="preserve"> </w:t>
      </w:r>
      <w:r w:rsidR="0076640F">
        <w:rPr>
          <w:rFonts w:ascii="Arial" w:hAnsi="Arial" w:cs="Arial"/>
          <w:sz w:val="24"/>
          <w:szCs w:val="24"/>
        </w:rPr>
        <w:t>at home and abroad.</w:t>
      </w:r>
    </w:p>
    <w:p w:rsidR="009D2860" w:rsidRDefault="009D2860" w:rsidP="009D2860">
      <w:pPr>
        <w:jc w:val="center"/>
        <w:rPr>
          <w:rFonts w:ascii="Arial" w:hAnsi="Arial" w:cs="Arial"/>
          <w:sz w:val="24"/>
          <w:szCs w:val="24"/>
        </w:rPr>
      </w:pPr>
    </w:p>
    <w:p w:rsidR="009D2860" w:rsidRDefault="008721B9" w:rsidP="008721B9">
      <w:pPr>
        <w:rPr>
          <w:rFonts w:ascii="Arial" w:hAnsi="Arial" w:cs="Arial"/>
          <w:sz w:val="24"/>
          <w:szCs w:val="24"/>
        </w:rPr>
      </w:pPr>
      <w:r>
        <w:rPr>
          <w:rFonts w:ascii="Arial" w:hAnsi="Arial" w:cs="Arial"/>
          <w:sz w:val="24"/>
          <w:szCs w:val="24"/>
        </w:rPr>
        <w:t xml:space="preserve">But among all our joys, there was no one that more filled our hearts, than the blessed continuance of the preaching of God’s sacred word among us; which is that inestimable treasure, which </w:t>
      </w:r>
      <w:proofErr w:type="spellStart"/>
      <w:r>
        <w:rPr>
          <w:rFonts w:ascii="Arial" w:hAnsi="Arial" w:cs="Arial"/>
          <w:sz w:val="24"/>
          <w:szCs w:val="24"/>
        </w:rPr>
        <w:t>excelleth</w:t>
      </w:r>
      <w:proofErr w:type="spellEnd"/>
      <w:r>
        <w:rPr>
          <w:rFonts w:ascii="Arial" w:hAnsi="Arial" w:cs="Arial"/>
          <w:sz w:val="24"/>
          <w:szCs w:val="24"/>
        </w:rPr>
        <w:t xml:space="preserve"> all the riches of the earth; because the fruit thereof </w:t>
      </w:r>
      <w:proofErr w:type="spellStart"/>
      <w:r>
        <w:rPr>
          <w:rFonts w:ascii="Arial" w:hAnsi="Arial" w:cs="Arial"/>
          <w:sz w:val="24"/>
          <w:szCs w:val="24"/>
        </w:rPr>
        <w:t>extendeth</w:t>
      </w:r>
      <w:proofErr w:type="spellEnd"/>
      <w:r>
        <w:rPr>
          <w:rFonts w:ascii="Arial" w:hAnsi="Arial" w:cs="Arial"/>
          <w:sz w:val="24"/>
          <w:szCs w:val="24"/>
        </w:rPr>
        <w:t xml:space="preserve"> itself, not only to the time spent in this transitory world, but </w:t>
      </w:r>
      <w:proofErr w:type="spellStart"/>
      <w:r>
        <w:rPr>
          <w:rFonts w:ascii="Arial" w:hAnsi="Arial" w:cs="Arial"/>
          <w:sz w:val="24"/>
          <w:szCs w:val="24"/>
        </w:rPr>
        <w:t>directeth</w:t>
      </w:r>
      <w:proofErr w:type="spellEnd"/>
      <w:r>
        <w:rPr>
          <w:rFonts w:ascii="Arial" w:hAnsi="Arial" w:cs="Arial"/>
          <w:sz w:val="24"/>
          <w:szCs w:val="24"/>
        </w:rPr>
        <w:t xml:space="preserve"> and </w:t>
      </w:r>
      <w:proofErr w:type="spellStart"/>
      <w:r>
        <w:rPr>
          <w:rFonts w:ascii="Arial" w:hAnsi="Arial" w:cs="Arial"/>
          <w:sz w:val="24"/>
          <w:szCs w:val="24"/>
        </w:rPr>
        <w:t>disposeth</w:t>
      </w:r>
      <w:proofErr w:type="spellEnd"/>
      <w:r>
        <w:rPr>
          <w:rFonts w:ascii="Arial" w:hAnsi="Arial" w:cs="Arial"/>
          <w:sz w:val="24"/>
          <w:szCs w:val="24"/>
        </w:rPr>
        <w:t xml:space="preserve"> men unto that eternal happiness which is above in Heaven.</w:t>
      </w:r>
    </w:p>
    <w:p w:rsidR="008721B9" w:rsidRDefault="008721B9" w:rsidP="008721B9">
      <w:pPr>
        <w:rPr>
          <w:rFonts w:ascii="Arial" w:hAnsi="Arial" w:cs="Arial"/>
          <w:sz w:val="24"/>
          <w:szCs w:val="24"/>
        </w:rPr>
      </w:pPr>
    </w:p>
    <w:p w:rsidR="008721B9" w:rsidRDefault="008721B9" w:rsidP="008721B9">
      <w:pPr>
        <w:rPr>
          <w:rFonts w:ascii="Arial" w:hAnsi="Arial" w:cs="Arial"/>
          <w:sz w:val="24"/>
          <w:szCs w:val="24"/>
        </w:rPr>
      </w:pPr>
      <w:r>
        <w:rPr>
          <w:rFonts w:ascii="Arial" w:hAnsi="Arial" w:cs="Arial"/>
          <w:sz w:val="24"/>
          <w:szCs w:val="24"/>
        </w:rPr>
        <w:t xml:space="preserve">Then not to suffer this to fall to the ground, but rather to take it up, and to continue it in that state, wherein the famous Predecessor of Your Highness did leave it: nay, to go forward </w:t>
      </w:r>
      <w:r w:rsidR="009B2868">
        <w:rPr>
          <w:rFonts w:ascii="Arial" w:hAnsi="Arial" w:cs="Arial"/>
          <w:sz w:val="24"/>
          <w:szCs w:val="24"/>
        </w:rPr>
        <w:t>with the confi</w:t>
      </w:r>
      <w:r>
        <w:rPr>
          <w:rFonts w:ascii="Arial" w:hAnsi="Arial" w:cs="Arial"/>
          <w:sz w:val="24"/>
          <w:szCs w:val="24"/>
        </w:rPr>
        <w:t>dence and resolution</w:t>
      </w:r>
      <w:r w:rsidR="009B2868">
        <w:rPr>
          <w:rFonts w:ascii="Arial" w:hAnsi="Arial" w:cs="Arial"/>
          <w:sz w:val="24"/>
          <w:szCs w:val="24"/>
        </w:rPr>
        <w:t xml:space="preserve"> of a Man in maintaining the truth of Christ, and propagating it far and near, is that which hath so bound and firmly knit the hearts of all Your Majesty’s loyal and religious people unto you, that your very name is precious</w:t>
      </w:r>
      <w:r w:rsidR="0022111D">
        <w:rPr>
          <w:rFonts w:ascii="Arial" w:hAnsi="Arial" w:cs="Arial"/>
          <w:sz w:val="24"/>
          <w:szCs w:val="24"/>
        </w:rPr>
        <w:t xml:space="preserve"> among them: their eye doth behold You with comfort, and they bless You in their hearts, as that sanctified Person, who, under God, is the immediate Author of their true happiness. And this their contentment doth not diminish or decay, but every day </w:t>
      </w:r>
      <w:proofErr w:type="spellStart"/>
      <w:r w:rsidR="0022111D">
        <w:rPr>
          <w:rFonts w:ascii="Arial" w:hAnsi="Arial" w:cs="Arial"/>
          <w:sz w:val="24"/>
          <w:szCs w:val="24"/>
        </w:rPr>
        <w:t>increaseth</w:t>
      </w:r>
      <w:proofErr w:type="spellEnd"/>
      <w:r w:rsidR="0022111D">
        <w:rPr>
          <w:rFonts w:ascii="Arial" w:hAnsi="Arial" w:cs="Arial"/>
          <w:sz w:val="24"/>
          <w:szCs w:val="24"/>
        </w:rPr>
        <w:t xml:space="preserve"> and taketh strength, when they observe, that the zeal of Your Majesty toward the house of God doth not slack or go backward, but is more and more kindled, manifesting itself abroad in the </w:t>
      </w:r>
      <w:proofErr w:type="spellStart"/>
      <w:r w:rsidR="0022111D">
        <w:rPr>
          <w:rFonts w:ascii="Arial" w:hAnsi="Arial" w:cs="Arial"/>
          <w:sz w:val="24"/>
          <w:szCs w:val="24"/>
        </w:rPr>
        <w:t>far</w:t>
      </w:r>
      <w:r w:rsidR="00B0515C">
        <w:rPr>
          <w:rFonts w:ascii="Arial" w:hAnsi="Arial" w:cs="Arial"/>
          <w:sz w:val="24"/>
          <w:szCs w:val="24"/>
        </w:rPr>
        <w:t>therest</w:t>
      </w:r>
      <w:proofErr w:type="spellEnd"/>
      <w:r w:rsidR="00B0515C">
        <w:rPr>
          <w:rFonts w:ascii="Arial" w:hAnsi="Arial" w:cs="Arial"/>
          <w:sz w:val="24"/>
          <w:szCs w:val="24"/>
        </w:rPr>
        <w:t xml:space="preserve"> parts of </w:t>
      </w:r>
      <w:r w:rsidR="00B0515C" w:rsidRPr="00B0515C">
        <w:rPr>
          <w:rFonts w:ascii="Arial" w:hAnsi="Arial" w:cs="Arial"/>
          <w:i/>
          <w:sz w:val="24"/>
          <w:szCs w:val="24"/>
        </w:rPr>
        <w:t>Christendom</w:t>
      </w:r>
      <w:r w:rsidR="00B0515C">
        <w:rPr>
          <w:rFonts w:ascii="Arial" w:hAnsi="Arial" w:cs="Arial"/>
          <w:i/>
          <w:sz w:val="24"/>
          <w:szCs w:val="24"/>
        </w:rPr>
        <w:t>,</w:t>
      </w:r>
      <w:r w:rsidR="00B0515C">
        <w:rPr>
          <w:rFonts w:ascii="Arial" w:hAnsi="Arial" w:cs="Arial"/>
          <w:sz w:val="24"/>
          <w:szCs w:val="24"/>
        </w:rPr>
        <w:t xml:space="preserve"> by writing in defence of the Truth, (which hath given such a blow unto that man of sin, as will not be healed). And every day at home, by religious and learned discourse, by frequenting the House of God, by hearing the Word preached, by cherishing the Teachers thereof, by caring for the Church, as a most tender and loving nursing Father.</w:t>
      </w:r>
    </w:p>
    <w:p w:rsidR="00B0515C" w:rsidRDefault="00B0515C" w:rsidP="008721B9">
      <w:pPr>
        <w:rPr>
          <w:rFonts w:ascii="Arial" w:hAnsi="Arial" w:cs="Arial"/>
          <w:sz w:val="24"/>
          <w:szCs w:val="24"/>
        </w:rPr>
      </w:pPr>
    </w:p>
    <w:p w:rsidR="009D2860" w:rsidRDefault="00B0515C" w:rsidP="00295670">
      <w:pPr>
        <w:rPr>
          <w:rFonts w:ascii="Arial" w:hAnsi="Arial" w:cs="Arial"/>
          <w:sz w:val="24"/>
          <w:szCs w:val="24"/>
        </w:rPr>
      </w:pPr>
      <w:r>
        <w:rPr>
          <w:rFonts w:ascii="Arial" w:hAnsi="Arial" w:cs="Arial"/>
          <w:sz w:val="24"/>
          <w:szCs w:val="24"/>
        </w:rPr>
        <w:t xml:space="preserve">There are infinite arguments of this right Christian and religious affection in Your Majesty; but none is more </w:t>
      </w:r>
      <w:proofErr w:type="gramStart"/>
      <w:r>
        <w:rPr>
          <w:rFonts w:ascii="Arial" w:hAnsi="Arial" w:cs="Arial"/>
          <w:sz w:val="24"/>
          <w:szCs w:val="24"/>
        </w:rPr>
        <w:t>forcible</w:t>
      </w:r>
      <w:proofErr w:type="gramEnd"/>
      <w:r>
        <w:rPr>
          <w:rFonts w:ascii="Arial" w:hAnsi="Arial" w:cs="Arial"/>
          <w:sz w:val="24"/>
          <w:szCs w:val="24"/>
        </w:rPr>
        <w:t xml:space="preserve"> to declare it to others than the vehement and perpetuated desire of accomplishing and publishing this work, which now with all humility we present unto Your Majesty. For when Your Highness had once out of deep judgement apprehended how convenient it was, that out of the Original Sacred Tongues, together with comparing of the labours, both in our own, and other foreign Languages, of many worthy men who went before us, there should be one more exact Translation of the holy scriptures into the </w:t>
      </w:r>
      <w:r w:rsidRPr="00B0515C">
        <w:rPr>
          <w:rFonts w:ascii="Arial" w:hAnsi="Arial" w:cs="Arial"/>
          <w:i/>
          <w:sz w:val="24"/>
          <w:szCs w:val="24"/>
        </w:rPr>
        <w:t xml:space="preserve">English </w:t>
      </w:r>
      <w:r w:rsidR="00295670">
        <w:rPr>
          <w:rFonts w:ascii="Arial" w:hAnsi="Arial" w:cs="Arial"/>
          <w:i/>
          <w:sz w:val="24"/>
          <w:szCs w:val="24"/>
        </w:rPr>
        <w:t>T</w:t>
      </w:r>
      <w:r w:rsidRPr="00B0515C">
        <w:rPr>
          <w:rFonts w:ascii="Arial" w:hAnsi="Arial" w:cs="Arial"/>
          <w:i/>
          <w:sz w:val="24"/>
          <w:szCs w:val="24"/>
        </w:rPr>
        <w:t>ongue:</w:t>
      </w:r>
      <w:r w:rsidR="00295670">
        <w:rPr>
          <w:rFonts w:ascii="Arial" w:hAnsi="Arial" w:cs="Arial"/>
          <w:i/>
          <w:sz w:val="24"/>
          <w:szCs w:val="24"/>
        </w:rPr>
        <w:t xml:space="preserve"> </w:t>
      </w:r>
      <w:r w:rsidR="00295670" w:rsidRPr="00295670">
        <w:rPr>
          <w:rFonts w:ascii="Arial" w:hAnsi="Arial" w:cs="Arial"/>
          <w:sz w:val="24"/>
          <w:szCs w:val="24"/>
        </w:rPr>
        <w:t xml:space="preserve">Your Majesty </w:t>
      </w:r>
      <w:r w:rsidR="00295670">
        <w:rPr>
          <w:rFonts w:ascii="Arial" w:hAnsi="Arial" w:cs="Arial"/>
          <w:sz w:val="24"/>
          <w:szCs w:val="24"/>
        </w:rPr>
        <w:t>did</w:t>
      </w:r>
      <w:r w:rsidR="00295670">
        <w:rPr>
          <w:rFonts w:ascii="Arial" w:hAnsi="Arial" w:cs="Arial"/>
          <w:i/>
          <w:sz w:val="24"/>
          <w:szCs w:val="24"/>
        </w:rPr>
        <w:t xml:space="preserve"> </w:t>
      </w:r>
      <w:r w:rsidR="00295670">
        <w:rPr>
          <w:rFonts w:ascii="Arial" w:hAnsi="Arial" w:cs="Arial"/>
          <w:sz w:val="24"/>
          <w:szCs w:val="24"/>
        </w:rPr>
        <w:t>never desist to urge and to excite those to who it was commended, that the work might be hastened, and that the business might be expedited in so decent a manner, as a matter of such importance might justly require.</w:t>
      </w:r>
    </w:p>
    <w:p w:rsidR="00295670" w:rsidRDefault="00295670" w:rsidP="00295670">
      <w:pPr>
        <w:rPr>
          <w:rFonts w:ascii="Arial" w:hAnsi="Arial" w:cs="Arial"/>
          <w:sz w:val="24"/>
          <w:szCs w:val="24"/>
        </w:rPr>
      </w:pPr>
    </w:p>
    <w:p w:rsidR="00295670" w:rsidRDefault="00295670" w:rsidP="00295670">
      <w:pPr>
        <w:rPr>
          <w:rFonts w:ascii="Arial" w:hAnsi="Arial" w:cs="Arial"/>
          <w:sz w:val="24"/>
          <w:szCs w:val="24"/>
        </w:rPr>
      </w:pPr>
      <w:r>
        <w:rPr>
          <w:rFonts w:ascii="Arial" w:hAnsi="Arial" w:cs="Arial"/>
          <w:sz w:val="24"/>
          <w:szCs w:val="24"/>
        </w:rPr>
        <w:t>And now at last, by the mercy of God, and the continuance of our labours, it being bro</w:t>
      </w:r>
      <w:r w:rsidR="009F39E5">
        <w:rPr>
          <w:rFonts w:ascii="Arial" w:hAnsi="Arial" w:cs="Arial"/>
          <w:sz w:val="24"/>
          <w:szCs w:val="24"/>
        </w:rPr>
        <w:t>u</w:t>
      </w:r>
      <w:r>
        <w:rPr>
          <w:rFonts w:ascii="Arial" w:hAnsi="Arial" w:cs="Arial"/>
          <w:sz w:val="24"/>
          <w:szCs w:val="24"/>
        </w:rPr>
        <w:t>ght unto such a conclusion, as that we have great hopes that the Church of England shall reap good fruit th</w:t>
      </w:r>
      <w:r w:rsidR="009F39E5">
        <w:rPr>
          <w:rFonts w:ascii="Arial" w:hAnsi="Arial" w:cs="Arial"/>
          <w:sz w:val="24"/>
          <w:szCs w:val="24"/>
        </w:rPr>
        <w:t>e</w:t>
      </w:r>
      <w:r>
        <w:rPr>
          <w:rFonts w:ascii="Arial" w:hAnsi="Arial" w:cs="Arial"/>
          <w:sz w:val="24"/>
          <w:szCs w:val="24"/>
        </w:rPr>
        <w:t>reby; we hold it our duty to offer it to Your Majesty, not only as to our King and Sovereign, but as to the principal Mover and Author of the work; humbly craving Your most Sacred Majesty</w:t>
      </w:r>
      <w:r w:rsidR="00DF1496">
        <w:rPr>
          <w:rFonts w:ascii="Arial" w:hAnsi="Arial" w:cs="Arial"/>
          <w:sz w:val="24"/>
          <w:szCs w:val="24"/>
        </w:rPr>
        <w:t xml:space="preserve"> that things of this quality have ever been subject to the censures of ill</w:t>
      </w:r>
      <w:r w:rsidR="00097EEE">
        <w:rPr>
          <w:rFonts w:ascii="Arial" w:hAnsi="Arial" w:cs="Arial"/>
          <w:sz w:val="24"/>
          <w:szCs w:val="24"/>
        </w:rPr>
        <w:t>-</w:t>
      </w:r>
      <w:r w:rsidR="00DF1496">
        <w:rPr>
          <w:rFonts w:ascii="Arial" w:hAnsi="Arial" w:cs="Arial"/>
          <w:sz w:val="24"/>
          <w:szCs w:val="24"/>
        </w:rPr>
        <w:t>meaning and contented persons, it may receive approbati</w:t>
      </w:r>
      <w:r w:rsidR="00097EEE">
        <w:rPr>
          <w:rFonts w:ascii="Arial" w:hAnsi="Arial" w:cs="Arial"/>
          <w:sz w:val="24"/>
          <w:szCs w:val="24"/>
        </w:rPr>
        <w:t>on and patronage from so learned and judicious a prince as your Highness is whole allowance and acceptance of our labours shall more honour and encourage us, than all the calumniations and hard interpretations of other men shall dismay us. So that if, on the one side, we shall be traduced by Popish Persons at home or abroad, w</w:t>
      </w:r>
      <w:r w:rsidR="00382FFC">
        <w:rPr>
          <w:rFonts w:ascii="Arial" w:hAnsi="Arial" w:cs="Arial"/>
          <w:sz w:val="24"/>
          <w:szCs w:val="24"/>
        </w:rPr>
        <w:t xml:space="preserve">ho therefore will </w:t>
      </w:r>
      <w:proofErr w:type="spellStart"/>
      <w:r w:rsidR="00382FFC">
        <w:rPr>
          <w:rFonts w:ascii="Arial" w:hAnsi="Arial" w:cs="Arial"/>
          <w:sz w:val="24"/>
          <w:szCs w:val="24"/>
        </w:rPr>
        <w:t>maling</w:t>
      </w:r>
      <w:proofErr w:type="spellEnd"/>
      <w:r w:rsidR="00382FFC">
        <w:rPr>
          <w:rFonts w:ascii="Arial" w:hAnsi="Arial" w:cs="Arial"/>
          <w:sz w:val="24"/>
          <w:szCs w:val="24"/>
        </w:rPr>
        <w:t xml:space="preserve"> </w:t>
      </w:r>
      <w:r w:rsidR="00097EEE">
        <w:rPr>
          <w:rFonts w:ascii="Arial" w:hAnsi="Arial" w:cs="Arial"/>
          <w:sz w:val="24"/>
          <w:szCs w:val="24"/>
        </w:rPr>
        <w:t>us, because we are poor instruments to make God’s holy Truth to be yet more and more known unto the people, who they desire still to keep in ignorance and darkness, or i</w:t>
      </w:r>
      <w:r w:rsidR="00382FFC">
        <w:rPr>
          <w:rFonts w:ascii="Arial" w:hAnsi="Arial" w:cs="Arial"/>
          <w:sz w:val="24"/>
          <w:szCs w:val="24"/>
        </w:rPr>
        <w:t>f, on the other side, we shall be maligned by self</w:t>
      </w:r>
      <w:r w:rsidR="00840544">
        <w:rPr>
          <w:rFonts w:ascii="Arial" w:hAnsi="Arial" w:cs="Arial"/>
          <w:sz w:val="24"/>
          <w:szCs w:val="24"/>
        </w:rPr>
        <w:t>-conceited Breth</w:t>
      </w:r>
      <w:r w:rsidR="00382FFC">
        <w:rPr>
          <w:rFonts w:ascii="Arial" w:hAnsi="Arial" w:cs="Arial"/>
          <w:sz w:val="24"/>
          <w:szCs w:val="24"/>
        </w:rPr>
        <w:t xml:space="preserve">ren, who run their own ways, and give liking unto </w:t>
      </w:r>
      <w:r w:rsidR="00382FFC">
        <w:rPr>
          <w:rFonts w:ascii="Arial" w:hAnsi="Arial" w:cs="Arial"/>
          <w:sz w:val="24"/>
          <w:szCs w:val="24"/>
        </w:rPr>
        <w:lastRenderedPageBreak/>
        <w:t>nothing, but what is framed by them</w:t>
      </w:r>
      <w:r w:rsidR="00840544">
        <w:rPr>
          <w:rFonts w:ascii="Arial" w:hAnsi="Arial" w:cs="Arial"/>
          <w:sz w:val="24"/>
          <w:szCs w:val="24"/>
        </w:rPr>
        <w:t xml:space="preserve">selves, and hammered on their anvil; we may rest secure, supported within by the truth and </w:t>
      </w:r>
      <w:proofErr w:type="spellStart"/>
      <w:r w:rsidR="00840544">
        <w:rPr>
          <w:rFonts w:ascii="Arial" w:hAnsi="Arial" w:cs="Arial"/>
          <w:sz w:val="24"/>
          <w:szCs w:val="24"/>
        </w:rPr>
        <w:t>innocency</w:t>
      </w:r>
      <w:proofErr w:type="spellEnd"/>
      <w:r w:rsidR="00840544">
        <w:rPr>
          <w:rFonts w:ascii="Arial" w:hAnsi="Arial" w:cs="Arial"/>
          <w:sz w:val="24"/>
          <w:szCs w:val="24"/>
        </w:rPr>
        <w:t xml:space="preserve"> of  a good conscience, having walked the ways of simplicity and integrity, as before the LORD; and sustained without by the powerful protection for Your Majesty’s grace and favour, which will ever give countenance to honest and Christian endeavours against bitter censures and uncharitable imputations.</w:t>
      </w:r>
    </w:p>
    <w:p w:rsidR="00840544" w:rsidRDefault="00840544" w:rsidP="00295670">
      <w:pPr>
        <w:rPr>
          <w:rFonts w:ascii="Arial" w:hAnsi="Arial" w:cs="Arial"/>
          <w:sz w:val="24"/>
          <w:szCs w:val="24"/>
        </w:rPr>
      </w:pPr>
    </w:p>
    <w:p w:rsidR="00840544" w:rsidRDefault="00840544" w:rsidP="00295670">
      <w:pPr>
        <w:rPr>
          <w:rFonts w:ascii="Arial" w:hAnsi="Arial" w:cs="Arial"/>
          <w:sz w:val="24"/>
          <w:szCs w:val="24"/>
        </w:rPr>
      </w:pPr>
      <w:r>
        <w:rPr>
          <w:rFonts w:ascii="Arial" w:hAnsi="Arial" w:cs="Arial"/>
          <w:sz w:val="24"/>
          <w:szCs w:val="24"/>
        </w:rPr>
        <w:t>The Lord of heaven and earth bless Your Majesty with many</w:t>
      </w:r>
      <w:r w:rsidR="005464D7">
        <w:rPr>
          <w:rFonts w:ascii="Arial" w:hAnsi="Arial" w:cs="Arial"/>
          <w:sz w:val="24"/>
          <w:szCs w:val="24"/>
        </w:rPr>
        <w:t xml:space="preserve"> and</w:t>
      </w:r>
      <w:r>
        <w:rPr>
          <w:rFonts w:ascii="Arial" w:hAnsi="Arial" w:cs="Arial"/>
          <w:sz w:val="24"/>
          <w:szCs w:val="24"/>
        </w:rPr>
        <w:t xml:space="preserve"> happy days, that, as his heavenly hand hath enriched Your Highness with many singular and extraordinary graces, so you may be the wonder of the world in this later age for happiness and true felicity, to the honour of that great GOD, and the good of his Church, t</w:t>
      </w:r>
      <w:r w:rsidR="005464D7">
        <w:rPr>
          <w:rFonts w:ascii="Arial" w:hAnsi="Arial" w:cs="Arial"/>
          <w:sz w:val="24"/>
          <w:szCs w:val="24"/>
        </w:rPr>
        <w:t>h</w:t>
      </w:r>
      <w:r>
        <w:rPr>
          <w:rFonts w:ascii="Arial" w:hAnsi="Arial" w:cs="Arial"/>
          <w:sz w:val="24"/>
          <w:szCs w:val="24"/>
        </w:rPr>
        <w:t>rough Jesus Christ our Lord and only Saviour.</w:t>
      </w:r>
    </w:p>
    <w:p w:rsidR="009D2860" w:rsidRDefault="00840544" w:rsidP="00E12B86">
      <w:pPr>
        <w:jc w:val="center"/>
        <w:rPr>
          <w:rFonts w:ascii="Arial" w:hAnsi="Arial" w:cs="Arial"/>
          <w:sz w:val="24"/>
          <w:szCs w:val="24"/>
        </w:rPr>
      </w:pPr>
      <w:r>
        <w:rPr>
          <w:rFonts w:ascii="Arial" w:hAnsi="Arial" w:cs="Arial"/>
          <w:sz w:val="24"/>
          <w:szCs w:val="24"/>
        </w:rPr>
        <w:t>-----------------------------------------------------------</w:t>
      </w:r>
    </w:p>
    <w:p w:rsidR="009D2860" w:rsidRDefault="009D2860" w:rsidP="00E12B86">
      <w:pPr>
        <w:jc w:val="center"/>
        <w:rPr>
          <w:rFonts w:ascii="Arial" w:hAnsi="Arial" w:cs="Arial"/>
          <w:sz w:val="24"/>
          <w:szCs w:val="24"/>
        </w:rPr>
      </w:pPr>
    </w:p>
    <w:p w:rsidR="009D2860" w:rsidRDefault="009D2860" w:rsidP="00E12B86">
      <w:pPr>
        <w:jc w:val="center"/>
        <w:rPr>
          <w:rFonts w:ascii="Arial" w:hAnsi="Arial" w:cs="Arial"/>
          <w:sz w:val="24"/>
          <w:szCs w:val="24"/>
        </w:rPr>
      </w:pPr>
    </w:p>
    <w:p w:rsidR="009D2860" w:rsidRDefault="009D2860" w:rsidP="00E12B86">
      <w:pPr>
        <w:jc w:val="center"/>
        <w:rPr>
          <w:rFonts w:ascii="Arial" w:hAnsi="Arial" w:cs="Arial"/>
          <w:sz w:val="24"/>
          <w:szCs w:val="24"/>
        </w:rPr>
      </w:pPr>
    </w:p>
    <w:p w:rsidR="009D2860" w:rsidRPr="00E12B86" w:rsidRDefault="009D2860" w:rsidP="009D2860">
      <w:pPr>
        <w:rPr>
          <w:rFonts w:ascii="Arial" w:hAnsi="Arial" w:cs="Arial"/>
          <w:sz w:val="24"/>
          <w:szCs w:val="24"/>
        </w:rPr>
      </w:pPr>
    </w:p>
    <w:sectPr w:rsidR="009D2860" w:rsidRPr="00E12B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8E"/>
    <w:rsid w:val="00097EEE"/>
    <w:rsid w:val="00143C8E"/>
    <w:rsid w:val="00174811"/>
    <w:rsid w:val="00205C65"/>
    <w:rsid w:val="0022111D"/>
    <w:rsid w:val="00295670"/>
    <w:rsid w:val="00382FFC"/>
    <w:rsid w:val="004A1BA3"/>
    <w:rsid w:val="005464D7"/>
    <w:rsid w:val="00682117"/>
    <w:rsid w:val="0076640F"/>
    <w:rsid w:val="00840544"/>
    <w:rsid w:val="008721B9"/>
    <w:rsid w:val="009B2868"/>
    <w:rsid w:val="009D2860"/>
    <w:rsid w:val="009F39E5"/>
    <w:rsid w:val="00AE67D4"/>
    <w:rsid w:val="00B0515C"/>
    <w:rsid w:val="00D8160E"/>
    <w:rsid w:val="00DF1496"/>
    <w:rsid w:val="00E12B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C8E"/>
    <w:pPr>
      <w:spacing w:after="0" w:line="240" w:lineRule="auto"/>
    </w:pPr>
    <w:rPr>
      <w:rFonts w:ascii="Calibri" w:eastAsia="Calibri" w:hAnsi="Calibri" w:cs="Times New Roman"/>
      <w:sz w:val="20"/>
      <w:szCs w:val="20"/>
    </w:rPr>
  </w:style>
  <w:style w:type="paragraph" w:styleId="Heading1">
    <w:name w:val="heading 1"/>
    <w:basedOn w:val="Normal"/>
    <w:next w:val="Normal"/>
    <w:link w:val="Heading1Char"/>
    <w:uiPriority w:val="9"/>
    <w:qFormat/>
    <w:rsid w:val="00205C65"/>
    <w:pPr>
      <w:keepNext/>
      <w:keepLines/>
      <w:spacing w:before="240" w:line="259" w:lineRule="auto"/>
      <w:outlineLvl w:val="0"/>
    </w:pPr>
    <w:rPr>
      <w:rFonts w:ascii="Arial" w:eastAsiaTheme="majorEastAsia" w:hAnsi="Arial"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05C65"/>
    <w:pPr>
      <w:keepNext/>
      <w:keepLines/>
      <w:spacing w:before="40" w:line="259" w:lineRule="auto"/>
      <w:outlineLvl w:val="1"/>
    </w:pPr>
    <w:rPr>
      <w:rFonts w:ascii="Arial" w:eastAsiaTheme="majorEastAsia" w:hAnsi="Arial"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05C65"/>
    <w:pPr>
      <w:keepNext/>
      <w:keepLines/>
      <w:spacing w:before="40" w:line="259" w:lineRule="auto"/>
      <w:outlineLvl w:val="2"/>
    </w:pPr>
    <w:rPr>
      <w:rFonts w:ascii="Arial" w:eastAsiaTheme="majorEastAsia" w:hAnsi="Arial"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05C65"/>
    <w:pPr>
      <w:keepNext/>
      <w:keepLines/>
      <w:spacing w:before="40" w:line="259" w:lineRule="auto"/>
      <w:outlineLvl w:val="3"/>
    </w:pPr>
    <w:rPr>
      <w:rFonts w:ascii="Arial" w:eastAsiaTheme="majorEastAsia" w:hAnsi="Arial" w:cstheme="majorBidi"/>
      <w:i/>
      <w:iCs/>
      <w:color w:val="2E74B5" w:themeColor="accent1" w:themeShade="BF"/>
      <w:sz w:val="24"/>
      <w:szCs w:val="22"/>
    </w:rPr>
  </w:style>
  <w:style w:type="paragraph" w:styleId="Heading5">
    <w:name w:val="heading 5"/>
    <w:basedOn w:val="Normal"/>
    <w:next w:val="Normal"/>
    <w:link w:val="Heading5Char"/>
    <w:uiPriority w:val="9"/>
    <w:unhideWhenUsed/>
    <w:qFormat/>
    <w:rsid w:val="00205C65"/>
    <w:pPr>
      <w:keepNext/>
      <w:keepLines/>
      <w:spacing w:before="40" w:line="259" w:lineRule="auto"/>
      <w:outlineLvl w:val="4"/>
    </w:pPr>
    <w:rPr>
      <w:rFonts w:ascii="Arial" w:eastAsiaTheme="majorEastAsia" w:hAnsi="Arial" w:cstheme="majorBidi"/>
      <w:color w:val="2E74B5" w:themeColor="accent1" w:themeShade="BF"/>
      <w:sz w:val="24"/>
      <w:szCs w:val="22"/>
    </w:rPr>
  </w:style>
  <w:style w:type="paragraph" w:styleId="Heading6">
    <w:name w:val="heading 6"/>
    <w:basedOn w:val="Normal"/>
    <w:next w:val="Normal"/>
    <w:link w:val="Heading6Char"/>
    <w:uiPriority w:val="9"/>
    <w:unhideWhenUsed/>
    <w:qFormat/>
    <w:rsid w:val="00205C65"/>
    <w:pPr>
      <w:keepNext/>
      <w:keepLines/>
      <w:spacing w:before="40" w:line="259" w:lineRule="auto"/>
      <w:outlineLvl w:val="5"/>
    </w:pPr>
    <w:rPr>
      <w:rFonts w:ascii="Arial" w:eastAsiaTheme="majorEastAsia" w:hAnsi="Arial" w:cstheme="majorBidi"/>
      <w:color w:val="1F4D78" w:themeColor="accent1" w:themeShade="7F"/>
      <w:sz w:val="24"/>
      <w:szCs w:val="22"/>
    </w:rPr>
  </w:style>
  <w:style w:type="paragraph" w:styleId="Heading7">
    <w:name w:val="heading 7"/>
    <w:basedOn w:val="Normal"/>
    <w:next w:val="Normal"/>
    <w:link w:val="Heading7Char"/>
    <w:uiPriority w:val="9"/>
    <w:unhideWhenUsed/>
    <w:qFormat/>
    <w:rsid w:val="00205C65"/>
    <w:pPr>
      <w:keepNext/>
      <w:keepLines/>
      <w:spacing w:before="40" w:line="259" w:lineRule="auto"/>
      <w:outlineLvl w:val="6"/>
    </w:pPr>
    <w:rPr>
      <w:rFonts w:ascii="Arial" w:eastAsiaTheme="majorEastAsia" w:hAnsi="Arial" w:cstheme="majorBidi"/>
      <w:i/>
      <w:iCs/>
      <w:color w:val="1F4D78" w:themeColor="accent1" w:themeShade="7F"/>
      <w:sz w:val="24"/>
      <w:szCs w:val="22"/>
    </w:rPr>
  </w:style>
  <w:style w:type="paragraph" w:styleId="Heading8">
    <w:name w:val="heading 8"/>
    <w:basedOn w:val="Normal"/>
    <w:next w:val="Normal"/>
    <w:link w:val="Heading8Char"/>
    <w:uiPriority w:val="9"/>
    <w:unhideWhenUsed/>
    <w:qFormat/>
    <w:rsid w:val="00205C65"/>
    <w:pPr>
      <w:keepNext/>
      <w:keepLines/>
      <w:spacing w:before="40" w:line="259" w:lineRule="auto"/>
      <w:outlineLvl w:val="7"/>
    </w:pPr>
    <w:rPr>
      <w:rFonts w:ascii="Arial" w:eastAsiaTheme="majorEastAsia" w:hAnsi="Arial" w:cstheme="majorBidi"/>
      <w:color w:val="272727" w:themeColor="text1" w:themeTint="D8"/>
      <w:sz w:val="21"/>
      <w:szCs w:val="21"/>
    </w:rPr>
  </w:style>
  <w:style w:type="paragraph" w:styleId="Heading9">
    <w:name w:val="heading 9"/>
    <w:basedOn w:val="Normal"/>
    <w:next w:val="Normal"/>
    <w:link w:val="Heading9Char"/>
    <w:uiPriority w:val="9"/>
    <w:unhideWhenUsed/>
    <w:qFormat/>
    <w:rsid w:val="00205C65"/>
    <w:pPr>
      <w:keepNext/>
      <w:keepLines/>
      <w:spacing w:before="40" w:line="259" w:lineRule="auto"/>
      <w:outlineLvl w:val="8"/>
    </w:pPr>
    <w:rPr>
      <w:rFonts w:ascii="Arial" w:eastAsiaTheme="majorEastAsia" w:hAnsi="Arial"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67D4"/>
    <w:pPr>
      <w:spacing w:after="0" w:line="240" w:lineRule="auto"/>
    </w:pPr>
    <w:rPr>
      <w:rFonts w:ascii="Arial" w:hAnsi="Arial"/>
      <w:sz w:val="24"/>
    </w:rPr>
  </w:style>
  <w:style w:type="character" w:customStyle="1" w:styleId="Heading1Char">
    <w:name w:val="Heading 1 Char"/>
    <w:basedOn w:val="DefaultParagraphFont"/>
    <w:link w:val="Heading1"/>
    <w:uiPriority w:val="9"/>
    <w:rsid w:val="00205C65"/>
    <w:rPr>
      <w:rFonts w:ascii="Arial" w:eastAsiaTheme="majorEastAsia" w:hAnsi="Arial" w:cstheme="majorBidi"/>
      <w:color w:val="2E74B5" w:themeColor="accent1" w:themeShade="BF"/>
      <w:sz w:val="32"/>
      <w:szCs w:val="32"/>
    </w:rPr>
  </w:style>
  <w:style w:type="character" w:customStyle="1" w:styleId="Heading2Char">
    <w:name w:val="Heading 2 Char"/>
    <w:basedOn w:val="DefaultParagraphFont"/>
    <w:link w:val="Heading2"/>
    <w:uiPriority w:val="9"/>
    <w:rsid w:val="00205C65"/>
    <w:rPr>
      <w:rFonts w:ascii="Arial" w:eastAsiaTheme="majorEastAsia" w:hAnsi="Arial" w:cstheme="majorBidi"/>
      <w:color w:val="2E74B5" w:themeColor="accent1" w:themeShade="BF"/>
      <w:sz w:val="26"/>
      <w:szCs w:val="26"/>
    </w:rPr>
  </w:style>
  <w:style w:type="character" w:customStyle="1" w:styleId="Heading3Char">
    <w:name w:val="Heading 3 Char"/>
    <w:basedOn w:val="DefaultParagraphFont"/>
    <w:link w:val="Heading3"/>
    <w:uiPriority w:val="9"/>
    <w:rsid w:val="00205C65"/>
    <w:rPr>
      <w:rFonts w:ascii="Arial" w:eastAsiaTheme="majorEastAsia" w:hAnsi="Arial" w:cstheme="majorBidi"/>
      <w:color w:val="1F4D78" w:themeColor="accent1" w:themeShade="7F"/>
      <w:sz w:val="24"/>
      <w:szCs w:val="24"/>
    </w:rPr>
  </w:style>
  <w:style w:type="character" w:customStyle="1" w:styleId="Heading4Char">
    <w:name w:val="Heading 4 Char"/>
    <w:basedOn w:val="DefaultParagraphFont"/>
    <w:link w:val="Heading4"/>
    <w:uiPriority w:val="9"/>
    <w:rsid w:val="00205C65"/>
    <w:rPr>
      <w:rFonts w:ascii="Arial" w:eastAsiaTheme="majorEastAsia" w:hAnsi="Arial" w:cstheme="majorBidi"/>
      <w:i/>
      <w:iCs/>
      <w:color w:val="2E74B5" w:themeColor="accent1" w:themeShade="BF"/>
      <w:sz w:val="24"/>
    </w:rPr>
  </w:style>
  <w:style w:type="character" w:customStyle="1" w:styleId="Heading5Char">
    <w:name w:val="Heading 5 Char"/>
    <w:basedOn w:val="DefaultParagraphFont"/>
    <w:link w:val="Heading5"/>
    <w:uiPriority w:val="9"/>
    <w:rsid w:val="00205C65"/>
    <w:rPr>
      <w:rFonts w:ascii="Arial" w:eastAsiaTheme="majorEastAsia" w:hAnsi="Arial" w:cstheme="majorBidi"/>
      <w:color w:val="2E74B5" w:themeColor="accent1" w:themeShade="BF"/>
      <w:sz w:val="24"/>
    </w:rPr>
  </w:style>
  <w:style w:type="character" w:customStyle="1" w:styleId="Heading6Char">
    <w:name w:val="Heading 6 Char"/>
    <w:basedOn w:val="DefaultParagraphFont"/>
    <w:link w:val="Heading6"/>
    <w:uiPriority w:val="9"/>
    <w:rsid w:val="00205C65"/>
    <w:rPr>
      <w:rFonts w:ascii="Arial" w:eastAsiaTheme="majorEastAsia" w:hAnsi="Arial" w:cstheme="majorBidi"/>
      <w:color w:val="1F4D78" w:themeColor="accent1" w:themeShade="7F"/>
      <w:sz w:val="24"/>
    </w:rPr>
  </w:style>
  <w:style w:type="character" w:customStyle="1" w:styleId="Heading7Char">
    <w:name w:val="Heading 7 Char"/>
    <w:basedOn w:val="DefaultParagraphFont"/>
    <w:link w:val="Heading7"/>
    <w:uiPriority w:val="9"/>
    <w:rsid w:val="00205C65"/>
    <w:rPr>
      <w:rFonts w:ascii="Arial" w:eastAsiaTheme="majorEastAsia" w:hAnsi="Arial" w:cstheme="majorBidi"/>
      <w:i/>
      <w:iCs/>
      <w:color w:val="1F4D78" w:themeColor="accent1" w:themeShade="7F"/>
      <w:sz w:val="24"/>
    </w:rPr>
  </w:style>
  <w:style w:type="character" w:customStyle="1" w:styleId="Heading8Char">
    <w:name w:val="Heading 8 Char"/>
    <w:basedOn w:val="DefaultParagraphFont"/>
    <w:link w:val="Heading8"/>
    <w:uiPriority w:val="9"/>
    <w:rsid w:val="00205C65"/>
    <w:rPr>
      <w:rFonts w:ascii="Arial" w:eastAsiaTheme="majorEastAsia" w:hAnsi="Arial" w:cstheme="majorBidi"/>
      <w:color w:val="272727" w:themeColor="text1" w:themeTint="D8"/>
      <w:sz w:val="21"/>
      <w:szCs w:val="21"/>
    </w:rPr>
  </w:style>
  <w:style w:type="character" w:customStyle="1" w:styleId="Heading9Char">
    <w:name w:val="Heading 9 Char"/>
    <w:basedOn w:val="DefaultParagraphFont"/>
    <w:link w:val="Heading9"/>
    <w:uiPriority w:val="9"/>
    <w:rsid w:val="00205C65"/>
    <w:rPr>
      <w:rFonts w:ascii="Arial" w:eastAsiaTheme="majorEastAsia" w:hAnsi="Arial" w:cstheme="majorBidi"/>
      <w:i/>
      <w:iCs/>
      <w:color w:val="272727" w:themeColor="text1" w:themeTint="D8"/>
      <w:sz w:val="21"/>
      <w:szCs w:val="21"/>
    </w:rPr>
  </w:style>
  <w:style w:type="paragraph" w:styleId="Title">
    <w:name w:val="Title"/>
    <w:basedOn w:val="Normal"/>
    <w:next w:val="Normal"/>
    <w:link w:val="TitleChar"/>
    <w:uiPriority w:val="10"/>
    <w:qFormat/>
    <w:rsid w:val="00205C65"/>
    <w:pPr>
      <w:contextualSpacing/>
    </w:pPr>
    <w:rPr>
      <w:rFonts w:ascii="Arial" w:eastAsiaTheme="majorEastAsia" w:hAnsi="Arial" w:cstheme="majorBidi"/>
      <w:spacing w:val="-10"/>
      <w:kern w:val="28"/>
      <w:sz w:val="56"/>
      <w:szCs w:val="56"/>
    </w:rPr>
  </w:style>
  <w:style w:type="character" w:customStyle="1" w:styleId="TitleChar">
    <w:name w:val="Title Char"/>
    <w:basedOn w:val="DefaultParagraphFont"/>
    <w:link w:val="Title"/>
    <w:uiPriority w:val="10"/>
    <w:rsid w:val="00205C65"/>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AE67D4"/>
    <w:pPr>
      <w:numPr>
        <w:ilvl w:val="1"/>
      </w:numPr>
      <w:spacing w:after="160" w:line="259" w:lineRule="auto"/>
    </w:pPr>
    <w:rPr>
      <w:rFonts w:ascii="Arial" w:eastAsiaTheme="minorEastAsia" w:hAnsi="Arial" w:cstheme="minorBidi"/>
      <w:color w:val="5A5A5A" w:themeColor="text1" w:themeTint="A5"/>
      <w:spacing w:val="15"/>
      <w:sz w:val="24"/>
      <w:szCs w:val="22"/>
    </w:rPr>
  </w:style>
  <w:style w:type="character" w:customStyle="1" w:styleId="SubtitleChar">
    <w:name w:val="Subtitle Char"/>
    <w:basedOn w:val="DefaultParagraphFont"/>
    <w:link w:val="Subtitle"/>
    <w:uiPriority w:val="11"/>
    <w:rsid w:val="00AE67D4"/>
    <w:rPr>
      <w:rFonts w:ascii="Arial" w:eastAsiaTheme="minorEastAsia" w:hAnsi="Arial"/>
      <w:color w:val="5A5A5A" w:themeColor="text1" w:themeTint="A5"/>
      <w:spacing w:val="15"/>
      <w:sz w:val="24"/>
    </w:rPr>
  </w:style>
  <w:style w:type="character" w:styleId="SubtleEmphasis">
    <w:name w:val="Subtle Emphasis"/>
    <w:basedOn w:val="DefaultParagraphFont"/>
    <w:uiPriority w:val="19"/>
    <w:qFormat/>
    <w:rsid w:val="00AE67D4"/>
    <w:rPr>
      <w:i/>
      <w:iCs/>
      <w:color w:val="404040" w:themeColor="text1" w:themeTint="BF"/>
    </w:rPr>
  </w:style>
  <w:style w:type="character" w:styleId="Emphasis">
    <w:name w:val="Emphasis"/>
    <w:basedOn w:val="DefaultParagraphFont"/>
    <w:uiPriority w:val="20"/>
    <w:qFormat/>
    <w:rsid w:val="00AE67D4"/>
    <w:rPr>
      <w:i/>
      <w:iCs/>
    </w:rPr>
  </w:style>
  <w:style w:type="character" w:styleId="IntenseEmphasis">
    <w:name w:val="Intense Emphasis"/>
    <w:basedOn w:val="DefaultParagraphFont"/>
    <w:uiPriority w:val="21"/>
    <w:qFormat/>
    <w:rsid w:val="00AE67D4"/>
    <w:rPr>
      <w:i/>
      <w:iCs/>
      <w:color w:val="5B9BD5" w:themeColor="accent1"/>
    </w:rPr>
  </w:style>
  <w:style w:type="character" w:styleId="Strong">
    <w:name w:val="Strong"/>
    <w:basedOn w:val="DefaultParagraphFont"/>
    <w:uiPriority w:val="22"/>
    <w:qFormat/>
    <w:rsid w:val="00AE67D4"/>
    <w:rPr>
      <w:b/>
      <w:bCs/>
    </w:rPr>
  </w:style>
  <w:style w:type="paragraph" w:styleId="Quote">
    <w:name w:val="Quote"/>
    <w:basedOn w:val="Normal"/>
    <w:next w:val="Normal"/>
    <w:link w:val="QuoteChar"/>
    <w:uiPriority w:val="29"/>
    <w:qFormat/>
    <w:rsid w:val="00AE67D4"/>
    <w:pPr>
      <w:spacing w:before="200" w:after="160" w:line="259" w:lineRule="auto"/>
      <w:ind w:left="864" w:right="864"/>
      <w:jc w:val="center"/>
    </w:pPr>
    <w:rPr>
      <w:rFonts w:ascii="Arial" w:eastAsiaTheme="minorHAnsi" w:hAnsi="Arial" w:cstheme="minorBidi"/>
      <w:i/>
      <w:iCs/>
      <w:color w:val="404040" w:themeColor="text1" w:themeTint="BF"/>
      <w:sz w:val="24"/>
      <w:szCs w:val="22"/>
    </w:rPr>
  </w:style>
  <w:style w:type="character" w:customStyle="1" w:styleId="QuoteChar">
    <w:name w:val="Quote Char"/>
    <w:basedOn w:val="DefaultParagraphFont"/>
    <w:link w:val="Quote"/>
    <w:uiPriority w:val="29"/>
    <w:rsid w:val="00AE67D4"/>
    <w:rPr>
      <w:rFonts w:ascii="Arial" w:hAnsi="Arial"/>
      <w:i/>
      <w:iCs/>
      <w:color w:val="404040" w:themeColor="text1" w:themeTint="BF"/>
      <w:sz w:val="24"/>
    </w:rPr>
  </w:style>
  <w:style w:type="paragraph" w:styleId="IntenseQuote">
    <w:name w:val="Intense Quote"/>
    <w:basedOn w:val="Normal"/>
    <w:next w:val="Normal"/>
    <w:link w:val="IntenseQuoteChar"/>
    <w:uiPriority w:val="30"/>
    <w:qFormat/>
    <w:rsid w:val="00AE67D4"/>
    <w:pPr>
      <w:pBdr>
        <w:top w:val="single" w:sz="4" w:space="10" w:color="5B9BD5" w:themeColor="accent1"/>
        <w:bottom w:val="single" w:sz="4" w:space="10" w:color="5B9BD5" w:themeColor="accent1"/>
      </w:pBdr>
      <w:spacing w:before="360" w:after="360" w:line="259" w:lineRule="auto"/>
      <w:ind w:left="864" w:right="864"/>
      <w:jc w:val="center"/>
    </w:pPr>
    <w:rPr>
      <w:rFonts w:ascii="Arial" w:eastAsiaTheme="minorHAnsi" w:hAnsi="Arial" w:cstheme="minorBidi"/>
      <w:i/>
      <w:iCs/>
      <w:color w:val="5B9BD5" w:themeColor="accent1"/>
      <w:sz w:val="24"/>
      <w:szCs w:val="22"/>
    </w:rPr>
  </w:style>
  <w:style w:type="character" w:customStyle="1" w:styleId="IntenseQuoteChar">
    <w:name w:val="Intense Quote Char"/>
    <w:basedOn w:val="DefaultParagraphFont"/>
    <w:link w:val="IntenseQuote"/>
    <w:uiPriority w:val="30"/>
    <w:rsid w:val="00AE67D4"/>
    <w:rPr>
      <w:rFonts w:ascii="Arial" w:hAnsi="Arial"/>
      <w:i/>
      <w:iCs/>
      <w:color w:val="5B9BD5" w:themeColor="accent1"/>
      <w:sz w:val="24"/>
    </w:rPr>
  </w:style>
  <w:style w:type="character" w:styleId="SubtleReference">
    <w:name w:val="Subtle Reference"/>
    <w:basedOn w:val="DefaultParagraphFont"/>
    <w:uiPriority w:val="31"/>
    <w:qFormat/>
    <w:rsid w:val="00AE67D4"/>
    <w:rPr>
      <w:smallCaps/>
      <w:color w:val="5A5A5A" w:themeColor="text1" w:themeTint="A5"/>
    </w:rPr>
  </w:style>
  <w:style w:type="character" w:styleId="IntenseReference">
    <w:name w:val="Intense Reference"/>
    <w:basedOn w:val="DefaultParagraphFont"/>
    <w:uiPriority w:val="32"/>
    <w:qFormat/>
    <w:rsid w:val="00AE67D4"/>
    <w:rPr>
      <w:b/>
      <w:bCs/>
      <w:smallCaps/>
      <w:color w:val="5B9BD5" w:themeColor="accent1"/>
      <w:spacing w:val="5"/>
    </w:rPr>
  </w:style>
  <w:style w:type="character" w:styleId="BookTitle">
    <w:name w:val="Book Title"/>
    <w:basedOn w:val="DefaultParagraphFont"/>
    <w:uiPriority w:val="33"/>
    <w:qFormat/>
    <w:rsid w:val="00AE67D4"/>
    <w:rPr>
      <w:b/>
      <w:bCs/>
      <w:i/>
      <w:iCs/>
      <w:spacing w:val="5"/>
    </w:rPr>
  </w:style>
  <w:style w:type="paragraph" w:styleId="ListParagraph">
    <w:name w:val="List Paragraph"/>
    <w:basedOn w:val="Normal"/>
    <w:uiPriority w:val="34"/>
    <w:qFormat/>
    <w:rsid w:val="00AE67D4"/>
    <w:pPr>
      <w:spacing w:after="160" w:line="259" w:lineRule="auto"/>
      <w:ind w:left="720"/>
      <w:contextualSpacing/>
    </w:pPr>
    <w:rPr>
      <w:rFonts w:ascii="Arial" w:eastAsiaTheme="minorHAnsi" w:hAnsi="Arial" w:cstheme="minorBidi"/>
      <w:sz w:val="24"/>
      <w:szCs w:val="22"/>
    </w:rPr>
  </w:style>
  <w:style w:type="table" w:styleId="TableGrid">
    <w:name w:val="Table Grid"/>
    <w:basedOn w:val="TableNormal"/>
    <w:uiPriority w:val="59"/>
    <w:rsid w:val="00143C8E"/>
    <w:pPr>
      <w:spacing w:after="0" w:line="240" w:lineRule="auto"/>
    </w:pPr>
    <w:rPr>
      <w:rFonts w:ascii="Arial" w:eastAsia="Calibri" w:hAnsi="Arial"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C8E"/>
    <w:pPr>
      <w:spacing w:after="0" w:line="240" w:lineRule="auto"/>
    </w:pPr>
    <w:rPr>
      <w:rFonts w:ascii="Calibri" w:eastAsia="Calibri" w:hAnsi="Calibri" w:cs="Times New Roman"/>
      <w:sz w:val="20"/>
      <w:szCs w:val="20"/>
    </w:rPr>
  </w:style>
  <w:style w:type="paragraph" w:styleId="Heading1">
    <w:name w:val="heading 1"/>
    <w:basedOn w:val="Normal"/>
    <w:next w:val="Normal"/>
    <w:link w:val="Heading1Char"/>
    <w:uiPriority w:val="9"/>
    <w:qFormat/>
    <w:rsid w:val="00205C65"/>
    <w:pPr>
      <w:keepNext/>
      <w:keepLines/>
      <w:spacing w:before="240" w:line="259" w:lineRule="auto"/>
      <w:outlineLvl w:val="0"/>
    </w:pPr>
    <w:rPr>
      <w:rFonts w:ascii="Arial" w:eastAsiaTheme="majorEastAsia" w:hAnsi="Arial"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05C65"/>
    <w:pPr>
      <w:keepNext/>
      <w:keepLines/>
      <w:spacing w:before="40" w:line="259" w:lineRule="auto"/>
      <w:outlineLvl w:val="1"/>
    </w:pPr>
    <w:rPr>
      <w:rFonts w:ascii="Arial" w:eastAsiaTheme="majorEastAsia" w:hAnsi="Arial"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05C65"/>
    <w:pPr>
      <w:keepNext/>
      <w:keepLines/>
      <w:spacing w:before="40" w:line="259" w:lineRule="auto"/>
      <w:outlineLvl w:val="2"/>
    </w:pPr>
    <w:rPr>
      <w:rFonts w:ascii="Arial" w:eastAsiaTheme="majorEastAsia" w:hAnsi="Arial"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05C65"/>
    <w:pPr>
      <w:keepNext/>
      <w:keepLines/>
      <w:spacing w:before="40" w:line="259" w:lineRule="auto"/>
      <w:outlineLvl w:val="3"/>
    </w:pPr>
    <w:rPr>
      <w:rFonts w:ascii="Arial" w:eastAsiaTheme="majorEastAsia" w:hAnsi="Arial" w:cstheme="majorBidi"/>
      <w:i/>
      <w:iCs/>
      <w:color w:val="2E74B5" w:themeColor="accent1" w:themeShade="BF"/>
      <w:sz w:val="24"/>
      <w:szCs w:val="22"/>
    </w:rPr>
  </w:style>
  <w:style w:type="paragraph" w:styleId="Heading5">
    <w:name w:val="heading 5"/>
    <w:basedOn w:val="Normal"/>
    <w:next w:val="Normal"/>
    <w:link w:val="Heading5Char"/>
    <w:uiPriority w:val="9"/>
    <w:unhideWhenUsed/>
    <w:qFormat/>
    <w:rsid w:val="00205C65"/>
    <w:pPr>
      <w:keepNext/>
      <w:keepLines/>
      <w:spacing w:before="40" w:line="259" w:lineRule="auto"/>
      <w:outlineLvl w:val="4"/>
    </w:pPr>
    <w:rPr>
      <w:rFonts w:ascii="Arial" w:eastAsiaTheme="majorEastAsia" w:hAnsi="Arial" w:cstheme="majorBidi"/>
      <w:color w:val="2E74B5" w:themeColor="accent1" w:themeShade="BF"/>
      <w:sz w:val="24"/>
      <w:szCs w:val="22"/>
    </w:rPr>
  </w:style>
  <w:style w:type="paragraph" w:styleId="Heading6">
    <w:name w:val="heading 6"/>
    <w:basedOn w:val="Normal"/>
    <w:next w:val="Normal"/>
    <w:link w:val="Heading6Char"/>
    <w:uiPriority w:val="9"/>
    <w:unhideWhenUsed/>
    <w:qFormat/>
    <w:rsid w:val="00205C65"/>
    <w:pPr>
      <w:keepNext/>
      <w:keepLines/>
      <w:spacing w:before="40" w:line="259" w:lineRule="auto"/>
      <w:outlineLvl w:val="5"/>
    </w:pPr>
    <w:rPr>
      <w:rFonts w:ascii="Arial" w:eastAsiaTheme="majorEastAsia" w:hAnsi="Arial" w:cstheme="majorBidi"/>
      <w:color w:val="1F4D78" w:themeColor="accent1" w:themeShade="7F"/>
      <w:sz w:val="24"/>
      <w:szCs w:val="22"/>
    </w:rPr>
  </w:style>
  <w:style w:type="paragraph" w:styleId="Heading7">
    <w:name w:val="heading 7"/>
    <w:basedOn w:val="Normal"/>
    <w:next w:val="Normal"/>
    <w:link w:val="Heading7Char"/>
    <w:uiPriority w:val="9"/>
    <w:unhideWhenUsed/>
    <w:qFormat/>
    <w:rsid w:val="00205C65"/>
    <w:pPr>
      <w:keepNext/>
      <w:keepLines/>
      <w:spacing w:before="40" w:line="259" w:lineRule="auto"/>
      <w:outlineLvl w:val="6"/>
    </w:pPr>
    <w:rPr>
      <w:rFonts w:ascii="Arial" w:eastAsiaTheme="majorEastAsia" w:hAnsi="Arial" w:cstheme="majorBidi"/>
      <w:i/>
      <w:iCs/>
      <w:color w:val="1F4D78" w:themeColor="accent1" w:themeShade="7F"/>
      <w:sz w:val="24"/>
      <w:szCs w:val="22"/>
    </w:rPr>
  </w:style>
  <w:style w:type="paragraph" w:styleId="Heading8">
    <w:name w:val="heading 8"/>
    <w:basedOn w:val="Normal"/>
    <w:next w:val="Normal"/>
    <w:link w:val="Heading8Char"/>
    <w:uiPriority w:val="9"/>
    <w:unhideWhenUsed/>
    <w:qFormat/>
    <w:rsid w:val="00205C65"/>
    <w:pPr>
      <w:keepNext/>
      <w:keepLines/>
      <w:spacing w:before="40" w:line="259" w:lineRule="auto"/>
      <w:outlineLvl w:val="7"/>
    </w:pPr>
    <w:rPr>
      <w:rFonts w:ascii="Arial" w:eastAsiaTheme="majorEastAsia" w:hAnsi="Arial" w:cstheme="majorBidi"/>
      <w:color w:val="272727" w:themeColor="text1" w:themeTint="D8"/>
      <w:sz w:val="21"/>
      <w:szCs w:val="21"/>
    </w:rPr>
  </w:style>
  <w:style w:type="paragraph" w:styleId="Heading9">
    <w:name w:val="heading 9"/>
    <w:basedOn w:val="Normal"/>
    <w:next w:val="Normal"/>
    <w:link w:val="Heading9Char"/>
    <w:uiPriority w:val="9"/>
    <w:unhideWhenUsed/>
    <w:qFormat/>
    <w:rsid w:val="00205C65"/>
    <w:pPr>
      <w:keepNext/>
      <w:keepLines/>
      <w:spacing w:before="40" w:line="259" w:lineRule="auto"/>
      <w:outlineLvl w:val="8"/>
    </w:pPr>
    <w:rPr>
      <w:rFonts w:ascii="Arial" w:eastAsiaTheme="majorEastAsia" w:hAnsi="Arial"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67D4"/>
    <w:pPr>
      <w:spacing w:after="0" w:line="240" w:lineRule="auto"/>
    </w:pPr>
    <w:rPr>
      <w:rFonts w:ascii="Arial" w:hAnsi="Arial"/>
      <w:sz w:val="24"/>
    </w:rPr>
  </w:style>
  <w:style w:type="character" w:customStyle="1" w:styleId="Heading1Char">
    <w:name w:val="Heading 1 Char"/>
    <w:basedOn w:val="DefaultParagraphFont"/>
    <w:link w:val="Heading1"/>
    <w:uiPriority w:val="9"/>
    <w:rsid w:val="00205C65"/>
    <w:rPr>
      <w:rFonts w:ascii="Arial" w:eastAsiaTheme="majorEastAsia" w:hAnsi="Arial" w:cstheme="majorBidi"/>
      <w:color w:val="2E74B5" w:themeColor="accent1" w:themeShade="BF"/>
      <w:sz w:val="32"/>
      <w:szCs w:val="32"/>
    </w:rPr>
  </w:style>
  <w:style w:type="character" w:customStyle="1" w:styleId="Heading2Char">
    <w:name w:val="Heading 2 Char"/>
    <w:basedOn w:val="DefaultParagraphFont"/>
    <w:link w:val="Heading2"/>
    <w:uiPriority w:val="9"/>
    <w:rsid w:val="00205C65"/>
    <w:rPr>
      <w:rFonts w:ascii="Arial" w:eastAsiaTheme="majorEastAsia" w:hAnsi="Arial" w:cstheme="majorBidi"/>
      <w:color w:val="2E74B5" w:themeColor="accent1" w:themeShade="BF"/>
      <w:sz w:val="26"/>
      <w:szCs w:val="26"/>
    </w:rPr>
  </w:style>
  <w:style w:type="character" w:customStyle="1" w:styleId="Heading3Char">
    <w:name w:val="Heading 3 Char"/>
    <w:basedOn w:val="DefaultParagraphFont"/>
    <w:link w:val="Heading3"/>
    <w:uiPriority w:val="9"/>
    <w:rsid w:val="00205C65"/>
    <w:rPr>
      <w:rFonts w:ascii="Arial" w:eastAsiaTheme="majorEastAsia" w:hAnsi="Arial" w:cstheme="majorBidi"/>
      <w:color w:val="1F4D78" w:themeColor="accent1" w:themeShade="7F"/>
      <w:sz w:val="24"/>
      <w:szCs w:val="24"/>
    </w:rPr>
  </w:style>
  <w:style w:type="character" w:customStyle="1" w:styleId="Heading4Char">
    <w:name w:val="Heading 4 Char"/>
    <w:basedOn w:val="DefaultParagraphFont"/>
    <w:link w:val="Heading4"/>
    <w:uiPriority w:val="9"/>
    <w:rsid w:val="00205C65"/>
    <w:rPr>
      <w:rFonts w:ascii="Arial" w:eastAsiaTheme="majorEastAsia" w:hAnsi="Arial" w:cstheme="majorBidi"/>
      <w:i/>
      <w:iCs/>
      <w:color w:val="2E74B5" w:themeColor="accent1" w:themeShade="BF"/>
      <w:sz w:val="24"/>
    </w:rPr>
  </w:style>
  <w:style w:type="character" w:customStyle="1" w:styleId="Heading5Char">
    <w:name w:val="Heading 5 Char"/>
    <w:basedOn w:val="DefaultParagraphFont"/>
    <w:link w:val="Heading5"/>
    <w:uiPriority w:val="9"/>
    <w:rsid w:val="00205C65"/>
    <w:rPr>
      <w:rFonts w:ascii="Arial" w:eastAsiaTheme="majorEastAsia" w:hAnsi="Arial" w:cstheme="majorBidi"/>
      <w:color w:val="2E74B5" w:themeColor="accent1" w:themeShade="BF"/>
      <w:sz w:val="24"/>
    </w:rPr>
  </w:style>
  <w:style w:type="character" w:customStyle="1" w:styleId="Heading6Char">
    <w:name w:val="Heading 6 Char"/>
    <w:basedOn w:val="DefaultParagraphFont"/>
    <w:link w:val="Heading6"/>
    <w:uiPriority w:val="9"/>
    <w:rsid w:val="00205C65"/>
    <w:rPr>
      <w:rFonts w:ascii="Arial" w:eastAsiaTheme="majorEastAsia" w:hAnsi="Arial" w:cstheme="majorBidi"/>
      <w:color w:val="1F4D78" w:themeColor="accent1" w:themeShade="7F"/>
      <w:sz w:val="24"/>
    </w:rPr>
  </w:style>
  <w:style w:type="character" w:customStyle="1" w:styleId="Heading7Char">
    <w:name w:val="Heading 7 Char"/>
    <w:basedOn w:val="DefaultParagraphFont"/>
    <w:link w:val="Heading7"/>
    <w:uiPriority w:val="9"/>
    <w:rsid w:val="00205C65"/>
    <w:rPr>
      <w:rFonts w:ascii="Arial" w:eastAsiaTheme="majorEastAsia" w:hAnsi="Arial" w:cstheme="majorBidi"/>
      <w:i/>
      <w:iCs/>
      <w:color w:val="1F4D78" w:themeColor="accent1" w:themeShade="7F"/>
      <w:sz w:val="24"/>
    </w:rPr>
  </w:style>
  <w:style w:type="character" w:customStyle="1" w:styleId="Heading8Char">
    <w:name w:val="Heading 8 Char"/>
    <w:basedOn w:val="DefaultParagraphFont"/>
    <w:link w:val="Heading8"/>
    <w:uiPriority w:val="9"/>
    <w:rsid w:val="00205C65"/>
    <w:rPr>
      <w:rFonts w:ascii="Arial" w:eastAsiaTheme="majorEastAsia" w:hAnsi="Arial" w:cstheme="majorBidi"/>
      <w:color w:val="272727" w:themeColor="text1" w:themeTint="D8"/>
      <w:sz w:val="21"/>
      <w:szCs w:val="21"/>
    </w:rPr>
  </w:style>
  <w:style w:type="character" w:customStyle="1" w:styleId="Heading9Char">
    <w:name w:val="Heading 9 Char"/>
    <w:basedOn w:val="DefaultParagraphFont"/>
    <w:link w:val="Heading9"/>
    <w:uiPriority w:val="9"/>
    <w:rsid w:val="00205C65"/>
    <w:rPr>
      <w:rFonts w:ascii="Arial" w:eastAsiaTheme="majorEastAsia" w:hAnsi="Arial" w:cstheme="majorBidi"/>
      <w:i/>
      <w:iCs/>
      <w:color w:val="272727" w:themeColor="text1" w:themeTint="D8"/>
      <w:sz w:val="21"/>
      <w:szCs w:val="21"/>
    </w:rPr>
  </w:style>
  <w:style w:type="paragraph" w:styleId="Title">
    <w:name w:val="Title"/>
    <w:basedOn w:val="Normal"/>
    <w:next w:val="Normal"/>
    <w:link w:val="TitleChar"/>
    <w:uiPriority w:val="10"/>
    <w:qFormat/>
    <w:rsid w:val="00205C65"/>
    <w:pPr>
      <w:contextualSpacing/>
    </w:pPr>
    <w:rPr>
      <w:rFonts w:ascii="Arial" w:eastAsiaTheme="majorEastAsia" w:hAnsi="Arial" w:cstheme="majorBidi"/>
      <w:spacing w:val="-10"/>
      <w:kern w:val="28"/>
      <w:sz w:val="56"/>
      <w:szCs w:val="56"/>
    </w:rPr>
  </w:style>
  <w:style w:type="character" w:customStyle="1" w:styleId="TitleChar">
    <w:name w:val="Title Char"/>
    <w:basedOn w:val="DefaultParagraphFont"/>
    <w:link w:val="Title"/>
    <w:uiPriority w:val="10"/>
    <w:rsid w:val="00205C65"/>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AE67D4"/>
    <w:pPr>
      <w:numPr>
        <w:ilvl w:val="1"/>
      </w:numPr>
      <w:spacing w:after="160" w:line="259" w:lineRule="auto"/>
    </w:pPr>
    <w:rPr>
      <w:rFonts w:ascii="Arial" w:eastAsiaTheme="minorEastAsia" w:hAnsi="Arial" w:cstheme="minorBidi"/>
      <w:color w:val="5A5A5A" w:themeColor="text1" w:themeTint="A5"/>
      <w:spacing w:val="15"/>
      <w:sz w:val="24"/>
      <w:szCs w:val="22"/>
    </w:rPr>
  </w:style>
  <w:style w:type="character" w:customStyle="1" w:styleId="SubtitleChar">
    <w:name w:val="Subtitle Char"/>
    <w:basedOn w:val="DefaultParagraphFont"/>
    <w:link w:val="Subtitle"/>
    <w:uiPriority w:val="11"/>
    <w:rsid w:val="00AE67D4"/>
    <w:rPr>
      <w:rFonts w:ascii="Arial" w:eastAsiaTheme="minorEastAsia" w:hAnsi="Arial"/>
      <w:color w:val="5A5A5A" w:themeColor="text1" w:themeTint="A5"/>
      <w:spacing w:val="15"/>
      <w:sz w:val="24"/>
    </w:rPr>
  </w:style>
  <w:style w:type="character" w:styleId="SubtleEmphasis">
    <w:name w:val="Subtle Emphasis"/>
    <w:basedOn w:val="DefaultParagraphFont"/>
    <w:uiPriority w:val="19"/>
    <w:qFormat/>
    <w:rsid w:val="00AE67D4"/>
    <w:rPr>
      <w:i/>
      <w:iCs/>
      <w:color w:val="404040" w:themeColor="text1" w:themeTint="BF"/>
    </w:rPr>
  </w:style>
  <w:style w:type="character" w:styleId="Emphasis">
    <w:name w:val="Emphasis"/>
    <w:basedOn w:val="DefaultParagraphFont"/>
    <w:uiPriority w:val="20"/>
    <w:qFormat/>
    <w:rsid w:val="00AE67D4"/>
    <w:rPr>
      <w:i/>
      <w:iCs/>
    </w:rPr>
  </w:style>
  <w:style w:type="character" w:styleId="IntenseEmphasis">
    <w:name w:val="Intense Emphasis"/>
    <w:basedOn w:val="DefaultParagraphFont"/>
    <w:uiPriority w:val="21"/>
    <w:qFormat/>
    <w:rsid w:val="00AE67D4"/>
    <w:rPr>
      <w:i/>
      <w:iCs/>
      <w:color w:val="5B9BD5" w:themeColor="accent1"/>
    </w:rPr>
  </w:style>
  <w:style w:type="character" w:styleId="Strong">
    <w:name w:val="Strong"/>
    <w:basedOn w:val="DefaultParagraphFont"/>
    <w:uiPriority w:val="22"/>
    <w:qFormat/>
    <w:rsid w:val="00AE67D4"/>
    <w:rPr>
      <w:b/>
      <w:bCs/>
    </w:rPr>
  </w:style>
  <w:style w:type="paragraph" w:styleId="Quote">
    <w:name w:val="Quote"/>
    <w:basedOn w:val="Normal"/>
    <w:next w:val="Normal"/>
    <w:link w:val="QuoteChar"/>
    <w:uiPriority w:val="29"/>
    <w:qFormat/>
    <w:rsid w:val="00AE67D4"/>
    <w:pPr>
      <w:spacing w:before="200" w:after="160" w:line="259" w:lineRule="auto"/>
      <w:ind w:left="864" w:right="864"/>
      <w:jc w:val="center"/>
    </w:pPr>
    <w:rPr>
      <w:rFonts w:ascii="Arial" w:eastAsiaTheme="minorHAnsi" w:hAnsi="Arial" w:cstheme="minorBidi"/>
      <w:i/>
      <w:iCs/>
      <w:color w:val="404040" w:themeColor="text1" w:themeTint="BF"/>
      <w:sz w:val="24"/>
      <w:szCs w:val="22"/>
    </w:rPr>
  </w:style>
  <w:style w:type="character" w:customStyle="1" w:styleId="QuoteChar">
    <w:name w:val="Quote Char"/>
    <w:basedOn w:val="DefaultParagraphFont"/>
    <w:link w:val="Quote"/>
    <w:uiPriority w:val="29"/>
    <w:rsid w:val="00AE67D4"/>
    <w:rPr>
      <w:rFonts w:ascii="Arial" w:hAnsi="Arial"/>
      <w:i/>
      <w:iCs/>
      <w:color w:val="404040" w:themeColor="text1" w:themeTint="BF"/>
      <w:sz w:val="24"/>
    </w:rPr>
  </w:style>
  <w:style w:type="paragraph" w:styleId="IntenseQuote">
    <w:name w:val="Intense Quote"/>
    <w:basedOn w:val="Normal"/>
    <w:next w:val="Normal"/>
    <w:link w:val="IntenseQuoteChar"/>
    <w:uiPriority w:val="30"/>
    <w:qFormat/>
    <w:rsid w:val="00AE67D4"/>
    <w:pPr>
      <w:pBdr>
        <w:top w:val="single" w:sz="4" w:space="10" w:color="5B9BD5" w:themeColor="accent1"/>
        <w:bottom w:val="single" w:sz="4" w:space="10" w:color="5B9BD5" w:themeColor="accent1"/>
      </w:pBdr>
      <w:spacing w:before="360" w:after="360" w:line="259" w:lineRule="auto"/>
      <w:ind w:left="864" w:right="864"/>
      <w:jc w:val="center"/>
    </w:pPr>
    <w:rPr>
      <w:rFonts w:ascii="Arial" w:eastAsiaTheme="minorHAnsi" w:hAnsi="Arial" w:cstheme="minorBidi"/>
      <w:i/>
      <w:iCs/>
      <w:color w:val="5B9BD5" w:themeColor="accent1"/>
      <w:sz w:val="24"/>
      <w:szCs w:val="22"/>
    </w:rPr>
  </w:style>
  <w:style w:type="character" w:customStyle="1" w:styleId="IntenseQuoteChar">
    <w:name w:val="Intense Quote Char"/>
    <w:basedOn w:val="DefaultParagraphFont"/>
    <w:link w:val="IntenseQuote"/>
    <w:uiPriority w:val="30"/>
    <w:rsid w:val="00AE67D4"/>
    <w:rPr>
      <w:rFonts w:ascii="Arial" w:hAnsi="Arial"/>
      <w:i/>
      <w:iCs/>
      <w:color w:val="5B9BD5" w:themeColor="accent1"/>
      <w:sz w:val="24"/>
    </w:rPr>
  </w:style>
  <w:style w:type="character" w:styleId="SubtleReference">
    <w:name w:val="Subtle Reference"/>
    <w:basedOn w:val="DefaultParagraphFont"/>
    <w:uiPriority w:val="31"/>
    <w:qFormat/>
    <w:rsid w:val="00AE67D4"/>
    <w:rPr>
      <w:smallCaps/>
      <w:color w:val="5A5A5A" w:themeColor="text1" w:themeTint="A5"/>
    </w:rPr>
  </w:style>
  <w:style w:type="character" w:styleId="IntenseReference">
    <w:name w:val="Intense Reference"/>
    <w:basedOn w:val="DefaultParagraphFont"/>
    <w:uiPriority w:val="32"/>
    <w:qFormat/>
    <w:rsid w:val="00AE67D4"/>
    <w:rPr>
      <w:b/>
      <w:bCs/>
      <w:smallCaps/>
      <w:color w:val="5B9BD5" w:themeColor="accent1"/>
      <w:spacing w:val="5"/>
    </w:rPr>
  </w:style>
  <w:style w:type="character" w:styleId="BookTitle">
    <w:name w:val="Book Title"/>
    <w:basedOn w:val="DefaultParagraphFont"/>
    <w:uiPriority w:val="33"/>
    <w:qFormat/>
    <w:rsid w:val="00AE67D4"/>
    <w:rPr>
      <w:b/>
      <w:bCs/>
      <w:i/>
      <w:iCs/>
      <w:spacing w:val="5"/>
    </w:rPr>
  </w:style>
  <w:style w:type="paragraph" w:styleId="ListParagraph">
    <w:name w:val="List Paragraph"/>
    <w:basedOn w:val="Normal"/>
    <w:uiPriority w:val="34"/>
    <w:qFormat/>
    <w:rsid w:val="00AE67D4"/>
    <w:pPr>
      <w:spacing w:after="160" w:line="259" w:lineRule="auto"/>
      <w:ind w:left="720"/>
      <w:contextualSpacing/>
    </w:pPr>
    <w:rPr>
      <w:rFonts w:ascii="Arial" w:eastAsiaTheme="minorHAnsi" w:hAnsi="Arial" w:cstheme="minorBidi"/>
      <w:sz w:val="24"/>
      <w:szCs w:val="22"/>
    </w:rPr>
  </w:style>
  <w:style w:type="table" w:styleId="TableGrid">
    <w:name w:val="Table Grid"/>
    <w:basedOn w:val="TableNormal"/>
    <w:uiPriority w:val="59"/>
    <w:rsid w:val="00143C8E"/>
    <w:pPr>
      <w:spacing w:after="0" w:line="240" w:lineRule="auto"/>
    </w:pPr>
    <w:rPr>
      <w:rFonts w:ascii="Arial" w:eastAsia="Calibri" w:hAnsi="Arial"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55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5675</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6657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2018-01-25T13:40:00Z</dcterms:created>
  <dcterms:modified xsi:type="dcterms:W3CDTF">2018-01-25T13:40:00Z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A4732798</vt:lpwstr>
  </property>
  <property fmtid="{D5CDD505-2E9C-101B-9397-08002B2CF9AE}" pid="4" name="Objective-Title">
    <vt:lpwstr>_37.C.103.94</vt:lpwstr>
  </property>
  <property fmtid="{D5CDD505-2E9C-101B-9397-08002B2CF9AE}" pid="5" name="Objective-Comment">
    <vt:lpwstr/>
  </property>
  <property fmtid="{D5CDD505-2E9C-101B-9397-08002B2CF9AE}" pid="6" name="Objective-CreationStamp">
    <vt:filetime>2017-12-08T12:18:31Z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2018-01-10T11:30:29Z</vt:filetime>
  </property>
  <property fmtid="{D5CDD505-2E9C-101B-9397-08002B2CF9AE}" pid="10" name="Objective-ModificationStamp">
    <vt:filetime>2018-01-10T11:30:29Z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6.0</vt:lpwstr>
  </property>
  <property fmtid="{D5CDD505-2E9C-101B-9397-08002B2CF9AE}" pid="16" name="Objective-VersionNumber">
    <vt:r8>6</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