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B46" w:rsidRPr="00BD1103" w:rsidRDefault="004C7D5F" w:rsidP="00BD1103">
      <w:pPr>
        <w:pStyle w:val="NoSpacing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4C7D5F">
        <w:rPr>
          <w:rFonts w:ascii="Arial" w:hAnsi="Arial" w:cs="Arial"/>
          <w:sz w:val="24"/>
          <w:szCs w:val="24"/>
        </w:rPr>
        <w:t>A</w:t>
      </w:r>
      <w:r w:rsidR="004F66A4">
        <w:rPr>
          <w:rFonts w:ascii="Arial" w:hAnsi="Arial" w:cs="Arial"/>
          <w:sz w:val="24"/>
          <w:szCs w:val="24"/>
        </w:rPr>
        <w:t>n extract from a</w:t>
      </w:r>
      <w:r w:rsidRPr="004C7D5F">
        <w:rPr>
          <w:rFonts w:ascii="Arial" w:hAnsi="Arial" w:cs="Arial"/>
          <w:sz w:val="24"/>
          <w:szCs w:val="24"/>
        </w:rPr>
        <w:t xml:space="preserve"> letter from </w:t>
      </w:r>
      <w:r w:rsidR="00261360" w:rsidRPr="004C7D5F">
        <w:rPr>
          <w:rFonts w:ascii="Arial" w:hAnsi="Arial" w:cs="Arial"/>
          <w:sz w:val="24"/>
          <w:szCs w:val="24"/>
        </w:rPr>
        <w:t xml:space="preserve">Andrew </w:t>
      </w:r>
      <w:proofErr w:type="spellStart"/>
      <w:r w:rsidR="00261360" w:rsidRPr="004C7D5F">
        <w:rPr>
          <w:rFonts w:ascii="Arial" w:hAnsi="Arial" w:cs="Arial"/>
          <w:sz w:val="24"/>
          <w:szCs w:val="24"/>
        </w:rPr>
        <w:t>Downes</w:t>
      </w:r>
      <w:proofErr w:type="spellEnd"/>
      <w:r w:rsidR="00261360" w:rsidRPr="004C7D5F">
        <w:rPr>
          <w:rFonts w:ascii="Arial" w:hAnsi="Arial" w:cs="Arial"/>
          <w:sz w:val="24"/>
          <w:szCs w:val="24"/>
        </w:rPr>
        <w:t xml:space="preserve">, </w:t>
      </w:r>
      <w:r w:rsidR="006B70D8">
        <w:rPr>
          <w:rFonts w:ascii="Arial" w:hAnsi="Arial" w:cs="Arial"/>
          <w:sz w:val="24"/>
          <w:szCs w:val="24"/>
        </w:rPr>
        <w:t>Professor of Greek at Cambridge to the Earl of Salisbury, 1608, TNA catalogue ref:</w:t>
      </w:r>
      <w:r w:rsidR="00261360" w:rsidRPr="004C7D5F">
        <w:rPr>
          <w:rFonts w:ascii="Arial" w:hAnsi="Arial" w:cs="Arial"/>
          <w:sz w:val="24"/>
          <w:szCs w:val="24"/>
        </w:rPr>
        <w:t xml:space="preserve"> </w:t>
      </w:r>
      <w:r w:rsidR="006B70D8">
        <w:rPr>
          <w:rFonts w:ascii="Arial" w:hAnsi="Arial" w:cs="Arial"/>
          <w:sz w:val="24"/>
          <w:szCs w:val="24"/>
        </w:rPr>
        <w:t>(SP 14/40 f.</w:t>
      </w:r>
      <w:r w:rsidR="006B70D8" w:rsidRPr="004C7D5F">
        <w:rPr>
          <w:rFonts w:ascii="Arial" w:hAnsi="Arial" w:cs="Arial"/>
          <w:sz w:val="24"/>
          <w:szCs w:val="24"/>
        </w:rPr>
        <w:t>1r</w:t>
      </w:r>
      <w:r w:rsidR="006B70D8">
        <w:rPr>
          <w:rFonts w:ascii="Arial" w:hAnsi="Arial" w:cs="Arial"/>
          <w:sz w:val="24"/>
          <w:szCs w:val="24"/>
        </w:rPr>
        <w:t>)</w:t>
      </w:r>
    </w:p>
    <w:p w:rsidR="00BD1103" w:rsidRDefault="00BD1103" w:rsidP="00BD1103">
      <w:pPr>
        <w:pStyle w:val="NoSpacing"/>
        <w:rPr>
          <w:rFonts w:ascii="Arial" w:hAnsi="Arial" w:cs="Arial"/>
          <w:sz w:val="24"/>
          <w:szCs w:val="24"/>
        </w:rPr>
      </w:pPr>
    </w:p>
    <w:p w:rsidR="00BD1103" w:rsidRDefault="00BD1103" w:rsidP="00BD11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James ordered a new translation of the Bible during his reign. </w:t>
      </w:r>
      <w:r w:rsidR="000F3313">
        <w:rPr>
          <w:rFonts w:ascii="Arial" w:hAnsi="Arial" w:cs="Arial"/>
          <w:sz w:val="24"/>
          <w:szCs w:val="24"/>
        </w:rPr>
        <w:t>O</w:t>
      </w:r>
      <w:r w:rsidRPr="004C7D5F">
        <w:rPr>
          <w:rFonts w:ascii="Arial" w:hAnsi="Arial" w:cs="Arial"/>
          <w:sz w:val="24"/>
          <w:szCs w:val="24"/>
        </w:rPr>
        <w:t>ne of the transla</w:t>
      </w:r>
      <w:r>
        <w:rPr>
          <w:rFonts w:ascii="Arial" w:hAnsi="Arial" w:cs="Arial"/>
          <w:sz w:val="24"/>
          <w:szCs w:val="24"/>
        </w:rPr>
        <w:t xml:space="preserve">tors employed to do the work, </w:t>
      </w:r>
      <w:r w:rsidRPr="001C404D">
        <w:rPr>
          <w:rFonts w:ascii="Arial" w:hAnsi="Arial" w:cs="Arial"/>
          <w:sz w:val="24"/>
          <w:szCs w:val="24"/>
        </w:rPr>
        <w:t xml:space="preserve">Andrew </w:t>
      </w:r>
      <w:proofErr w:type="spellStart"/>
      <w:r w:rsidRPr="001C404D">
        <w:rPr>
          <w:rFonts w:ascii="Arial" w:hAnsi="Arial" w:cs="Arial"/>
          <w:sz w:val="24"/>
          <w:szCs w:val="24"/>
        </w:rPr>
        <w:t>Downes</w:t>
      </w:r>
      <w:proofErr w:type="spellEnd"/>
      <w:r>
        <w:rPr>
          <w:rFonts w:ascii="Arial" w:hAnsi="Arial" w:cs="Arial"/>
          <w:sz w:val="24"/>
          <w:szCs w:val="24"/>
        </w:rPr>
        <w:t>, desired more payment for his efforts.</w:t>
      </w:r>
    </w:p>
    <w:p w:rsidR="00BD1103" w:rsidRDefault="00BD1103" w:rsidP="00BD1103">
      <w:pPr>
        <w:pStyle w:val="NoSpacing"/>
        <w:rPr>
          <w:rFonts w:ascii="Arial" w:hAnsi="Arial" w:cs="Arial"/>
          <w:sz w:val="24"/>
          <w:szCs w:val="24"/>
        </w:rPr>
      </w:pPr>
    </w:p>
    <w:p w:rsidR="00BD1103" w:rsidRPr="006B70D8" w:rsidRDefault="00BD1103" w:rsidP="00BD1103">
      <w:p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Transcription:</w:t>
      </w:r>
    </w:p>
    <w:p w:rsidR="00BD1103" w:rsidRDefault="00BD1103" w:rsidP="00BD1103">
      <w:pPr>
        <w:rPr>
          <w:rFonts w:ascii="Arial" w:hAnsi="Arial" w:cs="Arial"/>
          <w:sz w:val="24"/>
          <w:szCs w:val="24"/>
        </w:rPr>
      </w:pPr>
      <w:r w:rsidRPr="00866B46">
        <w:rPr>
          <w:rFonts w:ascii="Arial" w:hAnsi="Arial" w:cs="Arial"/>
          <w:sz w:val="24"/>
          <w:szCs w:val="24"/>
        </w:rPr>
        <w:t>Right Hono</w:t>
      </w:r>
      <w:r>
        <w:rPr>
          <w:rFonts w:ascii="Arial" w:hAnsi="Arial" w:cs="Arial"/>
          <w:sz w:val="24"/>
          <w:szCs w:val="24"/>
        </w:rPr>
        <w:t>u</w:t>
      </w:r>
      <w:r w:rsidRPr="00866B46">
        <w:rPr>
          <w:rFonts w:ascii="Arial" w:hAnsi="Arial" w:cs="Arial"/>
          <w:sz w:val="24"/>
          <w:szCs w:val="24"/>
        </w:rPr>
        <w:t>rable</w:t>
      </w:r>
    </w:p>
    <w:p w:rsidR="00BD1103" w:rsidRDefault="00BD1103" w:rsidP="00BD110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May it please you to receive a humble petition</w:t>
      </w:r>
      <w:r w:rsidRPr="00866B46">
        <w:rPr>
          <w:rFonts w:ascii="Arial" w:hAnsi="Arial" w:cs="Arial"/>
          <w:sz w:val="24"/>
          <w:szCs w:val="24"/>
        </w:rPr>
        <w:t xml:space="preserve"> it hath pleased his </w:t>
      </w:r>
      <w:r>
        <w:rPr>
          <w:rFonts w:ascii="Arial" w:hAnsi="Arial" w:cs="Arial"/>
          <w:sz w:val="24"/>
          <w:szCs w:val="24"/>
        </w:rPr>
        <w:t>Majesty</w:t>
      </w:r>
      <w:r w:rsidRPr="00866B46">
        <w:rPr>
          <w:rFonts w:ascii="Arial" w:hAnsi="Arial" w:cs="Arial"/>
          <w:sz w:val="24"/>
          <w:szCs w:val="24"/>
        </w:rPr>
        <w:t xml:space="preserve"> to </w:t>
      </w:r>
      <w:r>
        <w:rPr>
          <w:rFonts w:ascii="Arial" w:hAnsi="Arial" w:cs="Arial"/>
          <w:sz w:val="24"/>
          <w:szCs w:val="24"/>
        </w:rPr>
        <w:t xml:space="preserve">assign </w:t>
      </w:r>
      <w:r w:rsidRPr="00866B46">
        <w:rPr>
          <w:rFonts w:ascii="Arial" w:hAnsi="Arial" w:cs="Arial"/>
          <w:sz w:val="24"/>
          <w:szCs w:val="24"/>
        </w:rPr>
        <w:t>of late</w:t>
      </w:r>
      <w:r>
        <w:rPr>
          <w:rFonts w:ascii="Arial" w:hAnsi="Arial" w:cs="Arial"/>
          <w:sz w:val="24"/>
          <w:szCs w:val="24"/>
        </w:rPr>
        <w:t xml:space="preserve">, </w:t>
      </w:r>
      <w:r w:rsidRPr="00866B46">
        <w:rPr>
          <w:rFonts w:ascii="Arial" w:hAnsi="Arial" w:cs="Arial"/>
          <w:sz w:val="24"/>
          <w:szCs w:val="24"/>
        </w:rPr>
        <w:t>a donative [</w:t>
      </w:r>
      <w:r w:rsidRPr="00866B46">
        <w:rPr>
          <w:rStyle w:val="st1"/>
          <w:rFonts w:ascii="Arial" w:hAnsi="Arial" w:cs="Arial"/>
          <w:sz w:val="24"/>
          <w:szCs w:val="24"/>
        </w:rPr>
        <w:t xml:space="preserve">special gift or </w:t>
      </w:r>
      <w:r w:rsidRPr="00866B46">
        <w:rPr>
          <w:rStyle w:val="Emphasis"/>
          <w:rFonts w:ascii="Arial" w:hAnsi="Arial" w:cs="Arial"/>
          <w:b w:val="0"/>
          <w:sz w:val="24"/>
          <w:szCs w:val="24"/>
        </w:rPr>
        <w:t>donation]</w:t>
      </w:r>
      <w:r w:rsidRPr="00866B4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of </w:t>
      </w:r>
      <w:proofErr w:type="spellStart"/>
      <w:r w:rsidRPr="00CE0FEB">
        <w:rPr>
          <w:rFonts w:ascii="Arial" w:hAnsi="Arial" w:cs="Arial"/>
          <w:sz w:val="24"/>
          <w:szCs w:val="24"/>
        </w:rPr>
        <w:t>Clx</w:t>
      </w:r>
      <w:r w:rsidRPr="00CE0FEB">
        <w:rPr>
          <w:rFonts w:ascii="Arial" w:hAnsi="Arial" w:cs="Arial"/>
          <w:sz w:val="24"/>
          <w:szCs w:val="24"/>
          <w:vertAlign w:val="superscript"/>
        </w:rPr>
        <w:t>li</w:t>
      </w:r>
      <w:proofErr w:type="spellEnd"/>
      <w:r>
        <w:rPr>
          <w:rFonts w:ascii="Arial" w:hAnsi="Arial" w:cs="Arial"/>
          <w:sz w:val="24"/>
          <w:szCs w:val="24"/>
        </w:rPr>
        <w:t xml:space="preserve"> [160 pounds] a year</w:t>
      </w:r>
      <w:r w:rsidRPr="00866B46">
        <w:rPr>
          <w:rFonts w:ascii="Arial" w:hAnsi="Arial" w:cs="Arial"/>
          <w:sz w:val="24"/>
          <w:szCs w:val="24"/>
        </w:rPr>
        <w:t xml:space="preserve"> for the better maintenance of the Lady Margaret’s </w:t>
      </w:r>
      <w:r>
        <w:rPr>
          <w:rFonts w:ascii="Arial" w:hAnsi="Arial" w:cs="Arial"/>
          <w:sz w:val="24"/>
          <w:szCs w:val="24"/>
        </w:rPr>
        <w:t>D</w:t>
      </w:r>
      <w:r w:rsidRPr="00866B46">
        <w:rPr>
          <w:rFonts w:ascii="Arial" w:hAnsi="Arial" w:cs="Arial"/>
          <w:sz w:val="24"/>
          <w:szCs w:val="24"/>
        </w:rPr>
        <w:t xml:space="preserve">ivinity </w:t>
      </w:r>
      <w:r>
        <w:rPr>
          <w:rFonts w:ascii="Arial" w:hAnsi="Arial" w:cs="Arial"/>
          <w:sz w:val="24"/>
          <w:szCs w:val="24"/>
        </w:rPr>
        <w:t>L</w:t>
      </w:r>
      <w:r w:rsidRPr="00866B46">
        <w:rPr>
          <w:rFonts w:ascii="Arial" w:hAnsi="Arial" w:cs="Arial"/>
          <w:sz w:val="24"/>
          <w:szCs w:val="24"/>
        </w:rPr>
        <w:t>ecture</w:t>
      </w:r>
      <w:r>
        <w:rPr>
          <w:rFonts w:ascii="Arial" w:hAnsi="Arial" w:cs="Arial"/>
          <w:sz w:val="24"/>
          <w:szCs w:val="24"/>
        </w:rPr>
        <w:t xml:space="preserve"> </w:t>
      </w:r>
      <w:r w:rsidRPr="00866B46">
        <w:rPr>
          <w:rFonts w:ascii="Arial" w:hAnsi="Arial" w:cs="Arial"/>
          <w:sz w:val="24"/>
          <w:szCs w:val="24"/>
        </w:rPr>
        <w:t>in Cambridge. I have b</w:t>
      </w:r>
      <w:r>
        <w:rPr>
          <w:rFonts w:ascii="Arial" w:hAnsi="Arial" w:cs="Arial"/>
          <w:sz w:val="24"/>
          <w:szCs w:val="24"/>
        </w:rPr>
        <w:t>een the King’</w:t>
      </w:r>
      <w:r w:rsidRPr="00866B46">
        <w:rPr>
          <w:rFonts w:ascii="Arial" w:hAnsi="Arial" w:cs="Arial"/>
          <w:sz w:val="24"/>
          <w:szCs w:val="24"/>
        </w:rPr>
        <w:t>s Profe</w:t>
      </w:r>
      <w:r>
        <w:rPr>
          <w:rFonts w:ascii="Arial" w:hAnsi="Arial" w:cs="Arial"/>
          <w:sz w:val="24"/>
          <w:szCs w:val="24"/>
        </w:rPr>
        <w:t>ssor for Greek now a</w:t>
      </w:r>
      <w:r w:rsidRPr="00866B46">
        <w:rPr>
          <w:rFonts w:ascii="Arial" w:hAnsi="Arial" w:cs="Arial"/>
          <w:sz w:val="24"/>
          <w:szCs w:val="24"/>
        </w:rPr>
        <w:t>lmost two and twent</w:t>
      </w:r>
      <w:r>
        <w:rPr>
          <w:rFonts w:ascii="Arial" w:hAnsi="Arial" w:cs="Arial"/>
          <w:sz w:val="24"/>
          <w:szCs w:val="24"/>
        </w:rPr>
        <w:t>y year</w:t>
      </w:r>
      <w:r w:rsidRPr="00866B46">
        <w:rPr>
          <w:rFonts w:ascii="Arial" w:hAnsi="Arial" w:cs="Arial"/>
          <w:sz w:val="24"/>
          <w:szCs w:val="24"/>
        </w:rPr>
        <w:t>s the</w:t>
      </w:r>
      <w:r>
        <w:rPr>
          <w:rFonts w:ascii="Arial" w:hAnsi="Arial" w:cs="Arial"/>
          <w:sz w:val="24"/>
          <w:szCs w:val="24"/>
        </w:rPr>
        <w:t xml:space="preserve"> </w:t>
      </w:r>
      <w:r w:rsidRPr="00866B46">
        <w:rPr>
          <w:rFonts w:ascii="Arial" w:hAnsi="Arial" w:cs="Arial"/>
          <w:sz w:val="24"/>
          <w:szCs w:val="24"/>
        </w:rPr>
        <w:t xml:space="preserve">fee whereof is bare </w:t>
      </w:r>
      <w:r w:rsidRPr="00CE0FEB">
        <w:rPr>
          <w:rFonts w:ascii="Arial" w:hAnsi="Arial" w:cs="Arial"/>
          <w:sz w:val="24"/>
          <w:szCs w:val="24"/>
        </w:rPr>
        <w:t>xl</w:t>
      </w:r>
      <w:r w:rsidRPr="00866B4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[40] </w:t>
      </w:r>
      <w:r w:rsidRPr="00866B46">
        <w:rPr>
          <w:rFonts w:ascii="Arial" w:hAnsi="Arial" w:cs="Arial"/>
          <w:sz w:val="24"/>
          <w:szCs w:val="24"/>
        </w:rPr>
        <w:t>pound</w:t>
      </w:r>
      <w:r>
        <w:rPr>
          <w:rFonts w:ascii="Arial" w:hAnsi="Arial" w:cs="Arial"/>
          <w:sz w:val="24"/>
          <w:szCs w:val="24"/>
        </w:rPr>
        <w:t xml:space="preserve"> a year</w:t>
      </w:r>
      <w:r w:rsidRPr="00866B46">
        <w:rPr>
          <w:rFonts w:ascii="Arial" w:hAnsi="Arial" w:cs="Arial"/>
          <w:sz w:val="24"/>
          <w:szCs w:val="24"/>
        </w:rPr>
        <w:t>; employed bes</w:t>
      </w:r>
      <w:r>
        <w:rPr>
          <w:rFonts w:ascii="Arial" w:hAnsi="Arial" w:cs="Arial"/>
          <w:sz w:val="24"/>
          <w:szCs w:val="24"/>
        </w:rPr>
        <w:t>i</w:t>
      </w:r>
      <w:r w:rsidRPr="00866B46">
        <w:rPr>
          <w:rFonts w:ascii="Arial" w:hAnsi="Arial" w:cs="Arial"/>
          <w:sz w:val="24"/>
          <w:szCs w:val="24"/>
        </w:rPr>
        <w:t>de in the Translation, and put to the greatest and hardest part of all, not yet rece</w:t>
      </w:r>
      <w:r>
        <w:rPr>
          <w:rFonts w:ascii="Arial" w:hAnsi="Arial" w:cs="Arial"/>
          <w:sz w:val="24"/>
          <w:szCs w:val="24"/>
        </w:rPr>
        <w:t>i</w:t>
      </w:r>
      <w:r w:rsidRPr="00866B46">
        <w:rPr>
          <w:rFonts w:ascii="Arial" w:hAnsi="Arial" w:cs="Arial"/>
          <w:sz w:val="24"/>
          <w:szCs w:val="24"/>
        </w:rPr>
        <w:t>ved any consideration for it, as others have, my inferior</w:t>
      </w:r>
      <w:r>
        <w:rPr>
          <w:rFonts w:ascii="Arial" w:hAnsi="Arial" w:cs="Arial"/>
          <w:sz w:val="24"/>
          <w:szCs w:val="24"/>
        </w:rPr>
        <w:t>s fa</w:t>
      </w:r>
      <w:r w:rsidRPr="00866B46">
        <w:rPr>
          <w:rFonts w:ascii="Arial" w:hAnsi="Arial" w:cs="Arial"/>
          <w:sz w:val="24"/>
          <w:szCs w:val="24"/>
        </w:rPr>
        <w:t>r in time</w:t>
      </w:r>
      <w:r>
        <w:rPr>
          <w:rFonts w:ascii="Arial" w:hAnsi="Arial" w:cs="Arial"/>
          <w:sz w:val="24"/>
          <w:szCs w:val="24"/>
        </w:rPr>
        <w:t xml:space="preserve"> </w:t>
      </w:r>
      <w:r w:rsidRPr="00866B46">
        <w:rPr>
          <w:rFonts w:ascii="Arial" w:hAnsi="Arial" w:cs="Arial"/>
          <w:sz w:val="24"/>
          <w:szCs w:val="24"/>
        </w:rPr>
        <w:t>and pa</w:t>
      </w:r>
      <w:r>
        <w:rPr>
          <w:rFonts w:ascii="Arial" w:hAnsi="Arial" w:cs="Arial"/>
          <w:sz w:val="24"/>
          <w:szCs w:val="24"/>
        </w:rPr>
        <w:t>in</w:t>
      </w:r>
      <w:r w:rsidRPr="00866B46">
        <w:rPr>
          <w:rFonts w:ascii="Arial" w:hAnsi="Arial" w:cs="Arial"/>
          <w:sz w:val="24"/>
          <w:szCs w:val="24"/>
        </w:rPr>
        <w:t>s...</w:t>
      </w:r>
    </w:p>
    <w:p w:rsidR="00BD1103" w:rsidRPr="00BD1103" w:rsidRDefault="00BD1103" w:rsidP="00BD110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Note: </w:t>
      </w:r>
      <w:r>
        <w:rPr>
          <w:rFonts w:ascii="Arial" w:hAnsi="Arial" w:cs="Arial"/>
          <w:sz w:val="24"/>
          <w:szCs w:val="24"/>
        </w:rPr>
        <w:t>li=pounds</w:t>
      </w:r>
    </w:p>
    <w:p w:rsidR="00866B46" w:rsidRDefault="00866B46"/>
    <w:sectPr w:rsidR="00866B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3526D"/>
    <w:multiLevelType w:val="hybridMultilevel"/>
    <w:tmpl w:val="ABDE141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360"/>
    <w:rsid w:val="000325A5"/>
    <w:rsid w:val="000F3313"/>
    <w:rsid w:val="00261360"/>
    <w:rsid w:val="00465BA6"/>
    <w:rsid w:val="004C7D5F"/>
    <w:rsid w:val="004F66A4"/>
    <w:rsid w:val="006B70D8"/>
    <w:rsid w:val="00866B46"/>
    <w:rsid w:val="009A3C37"/>
    <w:rsid w:val="00BD1103"/>
    <w:rsid w:val="00CA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36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13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13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13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136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261360"/>
    <w:pPr>
      <w:ind w:left="720"/>
      <w:contextualSpacing/>
    </w:pPr>
  </w:style>
  <w:style w:type="paragraph" w:styleId="NoSpacing">
    <w:name w:val="No Spacing"/>
    <w:uiPriority w:val="1"/>
    <w:qFormat/>
    <w:rsid w:val="00261360"/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styleId="Emphasis">
    <w:name w:val="Emphasis"/>
    <w:basedOn w:val="DefaultParagraphFont"/>
    <w:uiPriority w:val="20"/>
    <w:qFormat/>
    <w:rsid w:val="004C7D5F"/>
    <w:rPr>
      <w:b/>
      <w:bCs/>
      <w:i w:val="0"/>
      <w:iCs w:val="0"/>
    </w:rPr>
  </w:style>
  <w:style w:type="character" w:customStyle="1" w:styleId="st1">
    <w:name w:val="st1"/>
    <w:basedOn w:val="DefaultParagraphFont"/>
    <w:rsid w:val="004C7D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36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13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13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13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136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261360"/>
    <w:pPr>
      <w:ind w:left="720"/>
      <w:contextualSpacing/>
    </w:pPr>
  </w:style>
  <w:style w:type="paragraph" w:styleId="NoSpacing">
    <w:name w:val="No Spacing"/>
    <w:uiPriority w:val="1"/>
    <w:qFormat/>
    <w:rsid w:val="00261360"/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styleId="Emphasis">
    <w:name w:val="Emphasis"/>
    <w:basedOn w:val="DefaultParagraphFont"/>
    <w:uiPriority w:val="20"/>
    <w:qFormat/>
    <w:rsid w:val="004C7D5F"/>
    <w:rPr>
      <w:b/>
      <w:bCs/>
      <w:i w:val="0"/>
      <w:iCs w:val="0"/>
    </w:rPr>
  </w:style>
  <w:style w:type="character" w:customStyle="1" w:styleId="st1">
    <w:name w:val="st1"/>
    <w:basedOn w:val="DefaultParagraphFont"/>
    <w:rsid w:val="004C7D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2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770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National Archives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Morris, Rosalind</cp:lastModifiedBy>
  <cp:revision>2</cp:revision>
  <dcterms:created xsi:type="dcterms:W3CDTF">2018-01-25T11:52:00Z</dcterms:created>
  <dcterms:modified xsi:type="dcterms:W3CDTF">2018-01-25T11:52:00Z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A4693075</vt:lpwstr>
  </property>
  <property fmtid="{D5CDD505-2E9C-101B-9397-08002B2CF9AE}" pid="4" name="Objective-Title">
    <vt:lpwstr>_4.SP.14.40.f.1r</vt:lpwstr>
  </property>
  <property fmtid="{D5CDD505-2E9C-101B-9397-08002B2CF9AE}" pid="5" name="Objective-Comment">
    <vt:lpwstr/>
  </property>
  <property fmtid="{D5CDD505-2E9C-101B-9397-08002B2CF9AE}" pid="6" name="Objective-CreationStamp">
    <vt:filetime>2017-10-31T12:15:10Z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2018-01-09T10:46:03Z</vt:filetime>
  </property>
  <property fmtid="{D5CDD505-2E9C-101B-9397-08002B2CF9AE}" pid="10" name="Objective-ModificationStamp">
    <vt:filetime>2018-01-09T10:46:03Z</vt:filetime>
  </property>
  <property fmtid="{D5CDD505-2E9C-101B-9397-08002B2CF9AE}" pid="11" name="Objective-Owner">
    <vt:lpwstr>Clare Horrie</vt:lpwstr>
  </property>
  <property fmtid="{D5CDD505-2E9C-101B-9397-08002B2CF9AE}" pid="12" name="Objective-Path">
    <vt:lpwstr>File Plan:Education and Outreach:Online Education:Resources:Source bundles 2010- 2019:James I:</vt:lpwstr>
  </property>
  <property fmtid="{D5CDD505-2E9C-101B-9397-08002B2CF9AE}" pid="13" name="Objective-Parent">
    <vt:lpwstr>James I</vt:lpwstr>
  </property>
  <property fmtid="{D5CDD505-2E9C-101B-9397-08002B2CF9AE}" pid="14" name="Objective-State">
    <vt:lpwstr>Published</vt:lpwstr>
  </property>
  <property fmtid="{D5CDD505-2E9C-101B-9397-08002B2CF9AE}" pid="15" name="Objective-Version">
    <vt:lpwstr>8.0</vt:lpwstr>
  </property>
  <property fmtid="{D5CDD505-2E9C-101B-9397-08002B2CF9AE}" pid="16" name="Objective-VersionNumber">
    <vt:r8>8</vt:r8>
  </property>
  <property fmtid="{D5CDD505-2E9C-101B-9397-08002B2CF9AE}" pid="17" name="Objective-VersionComment">
    <vt:lpwstr/>
  </property>
  <property fmtid="{D5CDD505-2E9C-101B-9397-08002B2CF9AE}" pid="18" name="Objective-FileNumber">
    <vt:lpwstr/>
  </property>
  <property fmtid="{D5CDD505-2E9C-101B-9397-08002B2CF9AE}" pid="19" name="Objective-Classification">
    <vt:lpwstr>[Inherited - none]</vt:lpwstr>
  </property>
  <property fmtid="{D5CDD505-2E9C-101B-9397-08002B2CF9AE}" pid="20" name="Objective-Caveats">
    <vt:lpwstr/>
  </property>
  <property fmtid="{D5CDD505-2E9C-101B-9397-08002B2CF9AE}" pid="21" name="Objective-Protective Marking [system]">
    <vt:lpwstr/>
  </property>
  <property fmtid="{D5CDD505-2E9C-101B-9397-08002B2CF9AE}" pid="22" name="Objective-Creators Organisation [system]">
    <vt:lpwstr>The National Archives</vt:lpwstr>
  </property>
  <property fmtid="{D5CDD505-2E9C-101B-9397-08002B2CF9AE}" pid="23" name="Objective-TNA Department [system]">
    <vt:lpwstr>Education and Outreach</vt:lpwstr>
  </property>
  <property fmtid="{D5CDD505-2E9C-101B-9397-08002B2CF9AE}" pid="24" name="Objective-Sensitive personal data [system]">
    <vt:lpwstr>No</vt:lpwstr>
  </property>
  <property fmtid="{D5CDD505-2E9C-101B-9397-08002B2CF9AE}" pid="25" name="Objective-Disclosed to the data subject [system]">
    <vt:lpwstr>No</vt:lpwstr>
  </property>
  <property fmtid="{D5CDD505-2E9C-101B-9397-08002B2CF9AE}" pid="26" name="Objective-If Yes identify reference [system]">
    <vt:lpwstr/>
  </property>
  <property fmtid="{D5CDD505-2E9C-101B-9397-08002B2CF9AE}" pid="27" name="Objective-Disclosable under FOI [system]">
    <vt:lpwstr>Not specified</vt:lpwstr>
  </property>
  <property fmtid="{D5CDD505-2E9C-101B-9397-08002B2CF9AE}" pid="28" name="Objective-FOI exemptions [system]">
    <vt:lpwstr/>
  </property>
  <property fmtid="{D5CDD505-2E9C-101B-9397-08002B2CF9AE}" pid="29" name="Objective-Intranet Content [system]">
    <vt:lpwstr/>
  </property>
</Properties>
</file>