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BA6" w:rsidRPr="00A95608" w:rsidRDefault="00145AC5" w:rsidP="006C49AA">
      <w:pPr>
        <w:pStyle w:val="NoSpacing"/>
        <w:rPr>
          <w:rFonts w:ascii="Arial" w:hAnsi="Arial" w:cs="Arial"/>
          <w:sz w:val="24"/>
          <w:szCs w:val="24"/>
        </w:rPr>
      </w:pPr>
      <w:bookmarkStart w:id="0" w:name="_Toc497061661"/>
      <w:bookmarkStart w:id="1" w:name="_GoBack"/>
      <w:bookmarkEnd w:id="1"/>
      <w:r w:rsidRPr="00A95608">
        <w:rPr>
          <w:rFonts w:ascii="Arial" w:hAnsi="Arial" w:cs="Arial"/>
          <w:sz w:val="24"/>
          <w:szCs w:val="24"/>
        </w:rPr>
        <w:t>Extract from the opening of t</w:t>
      </w:r>
      <w:r w:rsidR="004C06BD" w:rsidRPr="00A95608">
        <w:rPr>
          <w:rFonts w:ascii="Arial" w:hAnsi="Arial" w:cs="Arial"/>
          <w:sz w:val="24"/>
          <w:szCs w:val="24"/>
        </w:rPr>
        <w:t xml:space="preserve">he </w:t>
      </w:r>
      <w:r w:rsidR="006C49AA" w:rsidRPr="00A95608">
        <w:rPr>
          <w:rFonts w:ascii="Arial" w:hAnsi="Arial" w:cs="Arial"/>
          <w:sz w:val="24"/>
          <w:szCs w:val="24"/>
        </w:rPr>
        <w:t xml:space="preserve">hand written </w:t>
      </w:r>
      <w:r w:rsidR="004C06BD" w:rsidRPr="00A95608">
        <w:rPr>
          <w:rFonts w:ascii="Arial" w:hAnsi="Arial" w:cs="Arial"/>
          <w:sz w:val="24"/>
          <w:szCs w:val="24"/>
        </w:rPr>
        <w:t>confession of William Watson</w:t>
      </w:r>
      <w:bookmarkEnd w:id="0"/>
      <w:r w:rsidR="006C49AA" w:rsidRPr="00A95608">
        <w:rPr>
          <w:rFonts w:ascii="Arial" w:hAnsi="Arial" w:cs="Arial"/>
          <w:sz w:val="24"/>
          <w:szCs w:val="24"/>
        </w:rPr>
        <w:t xml:space="preserve"> involved in the Bye Plot, a Catholic conspiracy,</w:t>
      </w:r>
      <w:r w:rsidR="00E203C9" w:rsidRPr="00A95608">
        <w:rPr>
          <w:rFonts w:ascii="Arial" w:hAnsi="Arial" w:cs="Arial"/>
          <w:sz w:val="24"/>
          <w:szCs w:val="24"/>
        </w:rPr>
        <w:t xml:space="preserve"> </w:t>
      </w:r>
      <w:r w:rsidR="00A95608" w:rsidRPr="00A95608">
        <w:rPr>
          <w:rFonts w:ascii="Arial" w:hAnsi="Arial" w:cs="Arial"/>
          <w:color w:val="000000"/>
          <w:sz w:val="24"/>
          <w:szCs w:val="24"/>
          <w:lang w:val="en"/>
        </w:rPr>
        <w:t>to seize the king</w:t>
      </w:r>
      <w:r w:rsidR="00A95608">
        <w:rPr>
          <w:rFonts w:ascii="Arial" w:hAnsi="Arial" w:cs="Arial"/>
          <w:color w:val="000000"/>
          <w:sz w:val="24"/>
          <w:szCs w:val="24"/>
          <w:lang w:val="en"/>
        </w:rPr>
        <w:t xml:space="preserve"> James</w:t>
      </w:r>
      <w:r w:rsidR="00A95608" w:rsidRPr="00A95608">
        <w:rPr>
          <w:rFonts w:ascii="Arial" w:hAnsi="Arial" w:cs="Arial"/>
          <w:color w:val="000000"/>
          <w:sz w:val="24"/>
          <w:szCs w:val="24"/>
          <w:lang w:val="en"/>
        </w:rPr>
        <w:t xml:space="preserve"> at Greenwich and force him to grant a general toleration. Further investigations led to the Main plot, which brought down Raleigh.</w:t>
      </w:r>
      <w:r w:rsidR="00E203C9" w:rsidRPr="00A95608">
        <w:rPr>
          <w:rFonts w:ascii="Arial" w:hAnsi="Arial" w:cs="Arial"/>
          <w:sz w:val="24"/>
          <w:szCs w:val="24"/>
        </w:rPr>
        <w:t xml:space="preserve"> This source is his handwritten confession and the section transcribed below is the opening part of his pleas for mercy, </w:t>
      </w:r>
      <w:r w:rsidR="006C49AA" w:rsidRPr="00A95608">
        <w:rPr>
          <w:rFonts w:ascii="Arial" w:hAnsi="Arial" w:cs="Arial"/>
          <w:sz w:val="24"/>
          <w:szCs w:val="24"/>
        </w:rPr>
        <w:t>10</w:t>
      </w:r>
      <w:r w:rsidR="006C49AA" w:rsidRPr="00A95608">
        <w:rPr>
          <w:rFonts w:ascii="Arial" w:hAnsi="Arial" w:cs="Arial"/>
          <w:sz w:val="24"/>
          <w:szCs w:val="24"/>
          <w:vertAlign w:val="superscript"/>
        </w:rPr>
        <w:t>th</w:t>
      </w:r>
      <w:r w:rsidR="006C49AA" w:rsidRPr="00A95608">
        <w:rPr>
          <w:rFonts w:ascii="Arial" w:hAnsi="Arial" w:cs="Arial"/>
          <w:sz w:val="24"/>
          <w:szCs w:val="24"/>
        </w:rPr>
        <w:t xml:space="preserve"> August, 1603, TNA catalogue ref: (</w:t>
      </w:r>
      <w:r w:rsidR="004C06BD" w:rsidRPr="00A95608">
        <w:rPr>
          <w:rFonts w:ascii="Arial" w:hAnsi="Arial" w:cs="Arial"/>
          <w:sz w:val="24"/>
          <w:szCs w:val="24"/>
        </w:rPr>
        <w:t>SP 14/3 f. 31</w:t>
      </w:r>
      <w:r w:rsidR="006C49AA" w:rsidRPr="00A95608">
        <w:rPr>
          <w:rFonts w:ascii="Arial" w:hAnsi="Arial" w:cs="Arial"/>
          <w:sz w:val="24"/>
          <w:szCs w:val="24"/>
        </w:rPr>
        <w:t>)</w:t>
      </w:r>
    </w:p>
    <w:p w:rsidR="006C49AA" w:rsidRPr="006C49AA" w:rsidRDefault="006C49AA" w:rsidP="00E203C9">
      <w:pPr>
        <w:pStyle w:val="NoSpacing"/>
      </w:pPr>
    </w:p>
    <w:p w:rsidR="00E203C9" w:rsidRDefault="00E203C9" w:rsidP="00E203C9">
      <w:pPr>
        <w:pStyle w:val="NoSpacing"/>
        <w:rPr>
          <w:rFonts w:ascii="Arial" w:hAnsi="Arial" w:cs="Arial"/>
          <w:b/>
          <w:sz w:val="24"/>
          <w:szCs w:val="24"/>
        </w:rPr>
      </w:pPr>
      <w:r>
        <w:rPr>
          <w:rFonts w:ascii="Arial" w:hAnsi="Arial" w:cs="Arial"/>
          <w:b/>
          <w:sz w:val="24"/>
          <w:szCs w:val="24"/>
        </w:rPr>
        <w:t xml:space="preserve">Transcription </w:t>
      </w:r>
    </w:p>
    <w:p w:rsidR="00E203C9" w:rsidRPr="00E203C9" w:rsidRDefault="00E203C9" w:rsidP="00E203C9">
      <w:pPr>
        <w:pStyle w:val="NoSpacing"/>
      </w:pPr>
    </w:p>
    <w:p w:rsidR="00E203C9" w:rsidRDefault="00E203C9" w:rsidP="00E203C9">
      <w:pPr>
        <w:rPr>
          <w:rFonts w:ascii="Arial" w:hAnsi="Arial" w:cs="Arial"/>
          <w:sz w:val="24"/>
          <w:szCs w:val="24"/>
        </w:rPr>
      </w:pPr>
      <w:r>
        <w:rPr>
          <w:rFonts w:ascii="Arial" w:hAnsi="Arial" w:cs="Arial"/>
          <w:sz w:val="24"/>
          <w:szCs w:val="24"/>
        </w:rPr>
        <w:t>As in respect of his Majesty’s mercy I hope for life, so in regard of mine own misery I wish for death, and resting indifferent between both, putting myself wholly into his Majesty’s hands with hearty desire of my sweet saviour to assist me with his grace, to open the whole truth of what I know in these matters without wronging of any man, or concealing of any act intended (to me known) against his royal person crown, or state, This it is...</w:t>
      </w:r>
    </w:p>
    <w:p w:rsidR="00283888" w:rsidRDefault="00283888"/>
    <w:p w:rsidR="00283888" w:rsidRDefault="00283888"/>
    <w:p w:rsidR="00283888" w:rsidRDefault="00283888"/>
    <w:sectPr w:rsidR="002838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24192"/>
    <w:multiLevelType w:val="hybridMultilevel"/>
    <w:tmpl w:val="F2FC73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3AE"/>
    <w:rsid w:val="00145AC5"/>
    <w:rsid w:val="00283888"/>
    <w:rsid w:val="00465BA6"/>
    <w:rsid w:val="004C06BD"/>
    <w:rsid w:val="006C49AA"/>
    <w:rsid w:val="00756A6E"/>
    <w:rsid w:val="009923AE"/>
    <w:rsid w:val="00A95608"/>
    <w:rsid w:val="00CE193D"/>
    <w:rsid w:val="00E203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6BD"/>
    <w:pPr>
      <w:spacing w:after="200" w:line="276" w:lineRule="auto"/>
    </w:pPr>
    <w:rPr>
      <w:rFonts w:asciiTheme="minorHAnsi" w:eastAsiaTheme="minorEastAsia" w:hAnsiTheme="minorHAnsi" w:cstheme="minorBidi"/>
      <w:sz w:val="22"/>
      <w:szCs w:val="22"/>
      <w:lang w:eastAsia="en-GB"/>
    </w:rPr>
  </w:style>
  <w:style w:type="paragraph" w:styleId="Heading3">
    <w:name w:val="heading 3"/>
    <w:basedOn w:val="Normal"/>
    <w:next w:val="Normal"/>
    <w:link w:val="Heading3Char"/>
    <w:uiPriority w:val="9"/>
    <w:unhideWhenUsed/>
    <w:qFormat/>
    <w:rsid w:val="004C06B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C06BD"/>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4C06BD"/>
    <w:pPr>
      <w:ind w:left="720"/>
      <w:contextualSpacing/>
    </w:pPr>
  </w:style>
  <w:style w:type="paragraph" w:styleId="NoSpacing">
    <w:name w:val="No Spacing"/>
    <w:uiPriority w:val="1"/>
    <w:qFormat/>
    <w:rsid w:val="00283888"/>
    <w:rPr>
      <w:rFonts w:asciiTheme="minorHAnsi" w:eastAsiaTheme="minorEastAsia" w:hAnsiTheme="minorHAnsi" w:cstheme="minorBidi"/>
      <w:sz w:val="22"/>
      <w:szCs w:val="2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6BD"/>
    <w:pPr>
      <w:spacing w:after="200" w:line="276" w:lineRule="auto"/>
    </w:pPr>
    <w:rPr>
      <w:rFonts w:asciiTheme="minorHAnsi" w:eastAsiaTheme="minorEastAsia" w:hAnsiTheme="minorHAnsi" w:cstheme="minorBidi"/>
      <w:sz w:val="22"/>
      <w:szCs w:val="22"/>
      <w:lang w:eastAsia="en-GB"/>
    </w:rPr>
  </w:style>
  <w:style w:type="paragraph" w:styleId="Heading3">
    <w:name w:val="heading 3"/>
    <w:basedOn w:val="Normal"/>
    <w:next w:val="Normal"/>
    <w:link w:val="Heading3Char"/>
    <w:uiPriority w:val="9"/>
    <w:unhideWhenUsed/>
    <w:qFormat/>
    <w:rsid w:val="004C06B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C06BD"/>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4C06BD"/>
    <w:pPr>
      <w:ind w:left="720"/>
      <w:contextualSpacing/>
    </w:pPr>
  </w:style>
  <w:style w:type="paragraph" w:styleId="NoSpacing">
    <w:name w:val="No Spacing"/>
    <w:uiPriority w:val="1"/>
    <w:qFormat/>
    <w:rsid w:val="00283888"/>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08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137</Words>
  <Characters>781</Characters>
  <Application>Microsoft Office Word</Application>
  <DocSecurity>4</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2018-01-25T11:55:00Z</dcterms:created>
  <dcterms:modified xsi:type="dcterms:W3CDTF">2018-01-25T11:55:00Z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A4693077</vt:lpwstr>
  </property>
  <property fmtid="{D5CDD505-2E9C-101B-9397-08002B2CF9AE}" pid="4" name="Objective-Title">
    <vt:lpwstr>_8.SP.14.3.f.31</vt:lpwstr>
  </property>
  <property fmtid="{D5CDD505-2E9C-101B-9397-08002B2CF9AE}" pid="5" name="Objective-Comment">
    <vt:lpwstr/>
  </property>
  <property fmtid="{D5CDD505-2E9C-101B-9397-08002B2CF9AE}" pid="6" name="Objective-CreationStamp">
    <vt:filetime>2017-10-31T12:15:12Z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2018-01-09T11:10:28Z</vt:filetime>
  </property>
  <property fmtid="{D5CDD505-2E9C-101B-9397-08002B2CF9AE}" pid="10" name="Objective-ModificationStamp">
    <vt:filetime>2018-01-09T11:10:28Z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7.0</vt:lpwstr>
  </property>
  <property fmtid="{D5CDD505-2E9C-101B-9397-08002B2CF9AE}" pid="16" name="Objective-VersionNumber">
    <vt:r8>7</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