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1B28" w14:textId="77777777" w:rsidR="00B47B0A" w:rsidRDefault="00000000">
      <w:pPr>
        <w:pStyle w:val="BodyText"/>
        <w:ind w:left="268"/>
        <w:rPr>
          <w:rFonts w:ascii="Times New Roman"/>
        </w:rPr>
      </w:pPr>
      <w:r>
        <w:rPr>
          <w:rFonts w:ascii="Times New Roman"/>
          <w:noProof/>
        </w:rPr>
        <mc:AlternateContent>
          <mc:Choice Requires="wpg">
            <w:drawing>
              <wp:inline distT="0" distB="0" distL="0" distR="0" wp14:anchorId="6EAE1C09" wp14:editId="6A81181F">
                <wp:extent cx="433705" cy="358775"/>
                <wp:effectExtent l="9525" t="0" r="0" b="3175"/>
                <wp:docPr id="1" name="Group 1" descr="Government Crow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705" cy="358775"/>
                          <a:chOff x="0" y="0"/>
                          <a:chExt cx="433705" cy="358775"/>
                        </a:xfrm>
                      </wpg:grpSpPr>
                      <wps:wsp>
                        <wps:cNvPr id="2" name="Graphic 2"/>
                        <wps:cNvSpPr/>
                        <wps:spPr>
                          <a:xfrm>
                            <a:off x="150256" y="7"/>
                            <a:ext cx="121920" cy="75565"/>
                          </a:xfrm>
                          <a:custGeom>
                            <a:avLst/>
                            <a:gdLst/>
                            <a:ahLst/>
                            <a:cxnLst/>
                            <a:rect l="l" t="t" r="r" b="b"/>
                            <a:pathLst>
                              <a:path w="121920" h="75565">
                                <a:moveTo>
                                  <a:pt x="7061" y="58991"/>
                                </a:moveTo>
                                <a:lnTo>
                                  <a:pt x="5473" y="57416"/>
                                </a:lnTo>
                                <a:lnTo>
                                  <a:pt x="1574" y="57416"/>
                                </a:lnTo>
                                <a:lnTo>
                                  <a:pt x="0" y="58991"/>
                                </a:lnTo>
                                <a:lnTo>
                                  <a:pt x="0" y="62903"/>
                                </a:lnTo>
                                <a:lnTo>
                                  <a:pt x="1574" y="64477"/>
                                </a:lnTo>
                                <a:lnTo>
                                  <a:pt x="5473" y="64477"/>
                                </a:lnTo>
                                <a:lnTo>
                                  <a:pt x="7061" y="62903"/>
                                </a:lnTo>
                                <a:lnTo>
                                  <a:pt x="7061" y="60947"/>
                                </a:lnTo>
                                <a:lnTo>
                                  <a:pt x="7061" y="58991"/>
                                </a:lnTo>
                                <a:close/>
                              </a:path>
                              <a:path w="121920" h="75565">
                                <a:moveTo>
                                  <a:pt x="8242" y="50419"/>
                                </a:moveTo>
                                <a:lnTo>
                                  <a:pt x="6667" y="48844"/>
                                </a:lnTo>
                                <a:lnTo>
                                  <a:pt x="2755" y="48844"/>
                                </a:lnTo>
                                <a:lnTo>
                                  <a:pt x="1181" y="50419"/>
                                </a:lnTo>
                                <a:lnTo>
                                  <a:pt x="1181" y="54330"/>
                                </a:lnTo>
                                <a:lnTo>
                                  <a:pt x="2755" y="55905"/>
                                </a:lnTo>
                                <a:lnTo>
                                  <a:pt x="4711" y="55905"/>
                                </a:lnTo>
                                <a:lnTo>
                                  <a:pt x="6667" y="55905"/>
                                </a:lnTo>
                                <a:lnTo>
                                  <a:pt x="8242" y="54330"/>
                                </a:lnTo>
                                <a:lnTo>
                                  <a:pt x="8242" y="50419"/>
                                </a:lnTo>
                                <a:close/>
                              </a:path>
                              <a:path w="121920" h="75565">
                                <a:moveTo>
                                  <a:pt x="8788" y="67564"/>
                                </a:moveTo>
                                <a:lnTo>
                                  <a:pt x="7200" y="65976"/>
                                </a:lnTo>
                                <a:lnTo>
                                  <a:pt x="3314" y="65976"/>
                                </a:lnTo>
                                <a:lnTo>
                                  <a:pt x="1727" y="67564"/>
                                </a:lnTo>
                                <a:lnTo>
                                  <a:pt x="1727" y="71462"/>
                                </a:lnTo>
                                <a:lnTo>
                                  <a:pt x="3314" y="73025"/>
                                </a:lnTo>
                                <a:lnTo>
                                  <a:pt x="7200" y="73025"/>
                                </a:lnTo>
                                <a:lnTo>
                                  <a:pt x="8788" y="71462"/>
                                </a:lnTo>
                                <a:lnTo>
                                  <a:pt x="8788" y="69507"/>
                                </a:lnTo>
                                <a:lnTo>
                                  <a:pt x="8788" y="67564"/>
                                </a:lnTo>
                                <a:close/>
                              </a:path>
                              <a:path w="121920" h="75565">
                                <a:moveTo>
                                  <a:pt x="12103" y="42341"/>
                                </a:moveTo>
                                <a:lnTo>
                                  <a:pt x="10528" y="40767"/>
                                </a:lnTo>
                                <a:lnTo>
                                  <a:pt x="6616" y="40767"/>
                                </a:lnTo>
                                <a:lnTo>
                                  <a:pt x="5041" y="42341"/>
                                </a:lnTo>
                                <a:lnTo>
                                  <a:pt x="5041" y="46253"/>
                                </a:lnTo>
                                <a:lnTo>
                                  <a:pt x="6616" y="47828"/>
                                </a:lnTo>
                                <a:lnTo>
                                  <a:pt x="8572" y="47828"/>
                                </a:lnTo>
                                <a:lnTo>
                                  <a:pt x="10528" y="47828"/>
                                </a:lnTo>
                                <a:lnTo>
                                  <a:pt x="12103" y="46253"/>
                                </a:lnTo>
                                <a:lnTo>
                                  <a:pt x="12103" y="42341"/>
                                </a:lnTo>
                                <a:close/>
                              </a:path>
                              <a:path w="121920" h="75565">
                                <a:moveTo>
                                  <a:pt x="18986" y="36296"/>
                                </a:moveTo>
                                <a:lnTo>
                                  <a:pt x="17411" y="34709"/>
                                </a:lnTo>
                                <a:lnTo>
                                  <a:pt x="13512" y="34709"/>
                                </a:lnTo>
                                <a:lnTo>
                                  <a:pt x="11938" y="36296"/>
                                </a:lnTo>
                                <a:lnTo>
                                  <a:pt x="11938" y="40208"/>
                                </a:lnTo>
                                <a:lnTo>
                                  <a:pt x="13512" y="41783"/>
                                </a:lnTo>
                                <a:lnTo>
                                  <a:pt x="15468" y="41783"/>
                                </a:lnTo>
                                <a:lnTo>
                                  <a:pt x="17411" y="41783"/>
                                </a:lnTo>
                                <a:lnTo>
                                  <a:pt x="18986" y="40208"/>
                                </a:lnTo>
                                <a:lnTo>
                                  <a:pt x="18986" y="36296"/>
                                </a:lnTo>
                                <a:close/>
                              </a:path>
                              <a:path w="121920" h="75565">
                                <a:moveTo>
                                  <a:pt x="27774" y="33604"/>
                                </a:moveTo>
                                <a:lnTo>
                                  <a:pt x="26187" y="32016"/>
                                </a:lnTo>
                                <a:lnTo>
                                  <a:pt x="22288" y="32016"/>
                                </a:lnTo>
                                <a:lnTo>
                                  <a:pt x="20713" y="33604"/>
                                </a:lnTo>
                                <a:lnTo>
                                  <a:pt x="20713" y="37503"/>
                                </a:lnTo>
                                <a:lnTo>
                                  <a:pt x="22288" y="39077"/>
                                </a:lnTo>
                                <a:lnTo>
                                  <a:pt x="24244" y="39077"/>
                                </a:lnTo>
                                <a:lnTo>
                                  <a:pt x="26187" y="39077"/>
                                </a:lnTo>
                                <a:lnTo>
                                  <a:pt x="27774" y="37503"/>
                                </a:lnTo>
                                <a:lnTo>
                                  <a:pt x="27774" y="33604"/>
                                </a:lnTo>
                                <a:close/>
                              </a:path>
                              <a:path w="121920" h="75565">
                                <a:moveTo>
                                  <a:pt x="36969" y="34455"/>
                                </a:moveTo>
                                <a:lnTo>
                                  <a:pt x="35407" y="32880"/>
                                </a:lnTo>
                                <a:lnTo>
                                  <a:pt x="31521" y="32880"/>
                                </a:lnTo>
                                <a:lnTo>
                                  <a:pt x="29921" y="34455"/>
                                </a:lnTo>
                                <a:lnTo>
                                  <a:pt x="29921" y="38354"/>
                                </a:lnTo>
                                <a:lnTo>
                                  <a:pt x="31521" y="39928"/>
                                </a:lnTo>
                                <a:lnTo>
                                  <a:pt x="33451" y="39928"/>
                                </a:lnTo>
                                <a:lnTo>
                                  <a:pt x="35407" y="39928"/>
                                </a:lnTo>
                                <a:lnTo>
                                  <a:pt x="36969" y="38354"/>
                                </a:lnTo>
                                <a:lnTo>
                                  <a:pt x="36969" y="34455"/>
                                </a:lnTo>
                                <a:close/>
                              </a:path>
                              <a:path w="121920" h="75565">
                                <a:moveTo>
                                  <a:pt x="39776" y="69329"/>
                                </a:moveTo>
                                <a:lnTo>
                                  <a:pt x="39230" y="63817"/>
                                </a:lnTo>
                                <a:lnTo>
                                  <a:pt x="35433" y="60172"/>
                                </a:lnTo>
                                <a:lnTo>
                                  <a:pt x="34759" y="58166"/>
                                </a:lnTo>
                                <a:lnTo>
                                  <a:pt x="32727" y="62064"/>
                                </a:lnTo>
                                <a:lnTo>
                                  <a:pt x="30962" y="64338"/>
                                </a:lnTo>
                                <a:lnTo>
                                  <a:pt x="31508" y="70345"/>
                                </a:lnTo>
                                <a:lnTo>
                                  <a:pt x="34658" y="72466"/>
                                </a:lnTo>
                                <a:lnTo>
                                  <a:pt x="36156" y="75488"/>
                                </a:lnTo>
                                <a:lnTo>
                                  <a:pt x="37515" y="71970"/>
                                </a:lnTo>
                                <a:lnTo>
                                  <a:pt x="39776" y="69329"/>
                                </a:lnTo>
                                <a:close/>
                              </a:path>
                              <a:path w="121920" h="75565">
                                <a:moveTo>
                                  <a:pt x="45720" y="36969"/>
                                </a:moveTo>
                                <a:lnTo>
                                  <a:pt x="44145" y="35394"/>
                                </a:lnTo>
                                <a:lnTo>
                                  <a:pt x="40246" y="35394"/>
                                </a:lnTo>
                                <a:lnTo>
                                  <a:pt x="38671" y="36969"/>
                                </a:lnTo>
                                <a:lnTo>
                                  <a:pt x="38671" y="40868"/>
                                </a:lnTo>
                                <a:lnTo>
                                  <a:pt x="40246" y="42456"/>
                                </a:lnTo>
                                <a:lnTo>
                                  <a:pt x="42202" y="42456"/>
                                </a:lnTo>
                                <a:lnTo>
                                  <a:pt x="44145" y="42456"/>
                                </a:lnTo>
                                <a:lnTo>
                                  <a:pt x="45720" y="40868"/>
                                </a:lnTo>
                                <a:lnTo>
                                  <a:pt x="45720" y="36969"/>
                                </a:lnTo>
                                <a:close/>
                              </a:path>
                              <a:path w="121920" h="75565">
                                <a:moveTo>
                                  <a:pt x="53962" y="40843"/>
                                </a:moveTo>
                                <a:lnTo>
                                  <a:pt x="52387" y="39255"/>
                                </a:lnTo>
                                <a:lnTo>
                                  <a:pt x="48488" y="39255"/>
                                </a:lnTo>
                                <a:lnTo>
                                  <a:pt x="46913" y="40843"/>
                                </a:lnTo>
                                <a:lnTo>
                                  <a:pt x="46913" y="44754"/>
                                </a:lnTo>
                                <a:lnTo>
                                  <a:pt x="48488" y="46329"/>
                                </a:lnTo>
                                <a:lnTo>
                                  <a:pt x="50444" y="46329"/>
                                </a:lnTo>
                                <a:lnTo>
                                  <a:pt x="52387" y="46329"/>
                                </a:lnTo>
                                <a:lnTo>
                                  <a:pt x="53962" y="44754"/>
                                </a:lnTo>
                                <a:lnTo>
                                  <a:pt x="53962" y="40843"/>
                                </a:lnTo>
                                <a:close/>
                              </a:path>
                              <a:path w="121920" h="75565">
                                <a:moveTo>
                                  <a:pt x="58559" y="19900"/>
                                </a:moveTo>
                                <a:lnTo>
                                  <a:pt x="54127" y="20815"/>
                                </a:lnTo>
                                <a:lnTo>
                                  <a:pt x="50660" y="24371"/>
                                </a:lnTo>
                                <a:lnTo>
                                  <a:pt x="49885" y="28867"/>
                                </a:lnTo>
                                <a:lnTo>
                                  <a:pt x="58559" y="28867"/>
                                </a:lnTo>
                                <a:lnTo>
                                  <a:pt x="58559" y="19900"/>
                                </a:lnTo>
                                <a:close/>
                              </a:path>
                              <a:path w="121920" h="75565">
                                <a:moveTo>
                                  <a:pt x="58750" y="46774"/>
                                </a:moveTo>
                                <a:lnTo>
                                  <a:pt x="57353" y="46558"/>
                                </a:lnTo>
                                <a:lnTo>
                                  <a:pt x="56019" y="46126"/>
                                </a:lnTo>
                                <a:lnTo>
                                  <a:pt x="54800" y="45554"/>
                                </a:lnTo>
                                <a:lnTo>
                                  <a:pt x="54800" y="61887"/>
                                </a:lnTo>
                                <a:lnTo>
                                  <a:pt x="58750" y="61887"/>
                                </a:lnTo>
                                <a:lnTo>
                                  <a:pt x="58750" y="46774"/>
                                </a:lnTo>
                                <a:close/>
                              </a:path>
                              <a:path w="121920" h="75565">
                                <a:moveTo>
                                  <a:pt x="66852" y="45554"/>
                                </a:moveTo>
                                <a:lnTo>
                                  <a:pt x="65620" y="46139"/>
                                </a:lnTo>
                                <a:lnTo>
                                  <a:pt x="64300" y="46570"/>
                                </a:lnTo>
                                <a:lnTo>
                                  <a:pt x="62890" y="46774"/>
                                </a:lnTo>
                                <a:lnTo>
                                  <a:pt x="62890" y="61887"/>
                                </a:lnTo>
                                <a:lnTo>
                                  <a:pt x="66852" y="61887"/>
                                </a:lnTo>
                                <a:lnTo>
                                  <a:pt x="66852" y="45554"/>
                                </a:lnTo>
                                <a:close/>
                              </a:path>
                              <a:path w="121920" h="75565">
                                <a:moveTo>
                                  <a:pt x="70091" y="3606"/>
                                </a:moveTo>
                                <a:lnTo>
                                  <a:pt x="68186" y="6121"/>
                                </a:lnTo>
                                <a:lnTo>
                                  <a:pt x="64960" y="8204"/>
                                </a:lnTo>
                                <a:lnTo>
                                  <a:pt x="62090" y="8712"/>
                                </a:lnTo>
                                <a:lnTo>
                                  <a:pt x="62407" y="5753"/>
                                </a:lnTo>
                                <a:lnTo>
                                  <a:pt x="64236" y="3073"/>
                                </a:lnTo>
                                <a:lnTo>
                                  <a:pt x="66713" y="0"/>
                                </a:lnTo>
                                <a:lnTo>
                                  <a:pt x="54952" y="0"/>
                                </a:lnTo>
                                <a:lnTo>
                                  <a:pt x="57429" y="3073"/>
                                </a:lnTo>
                                <a:lnTo>
                                  <a:pt x="59232" y="5753"/>
                                </a:lnTo>
                                <a:lnTo>
                                  <a:pt x="59563" y="8712"/>
                                </a:lnTo>
                                <a:lnTo>
                                  <a:pt x="56692" y="8204"/>
                                </a:lnTo>
                                <a:lnTo>
                                  <a:pt x="53454" y="6121"/>
                                </a:lnTo>
                                <a:lnTo>
                                  <a:pt x="51549" y="3606"/>
                                </a:lnTo>
                                <a:lnTo>
                                  <a:pt x="51549" y="15773"/>
                                </a:lnTo>
                                <a:lnTo>
                                  <a:pt x="53454" y="13284"/>
                                </a:lnTo>
                                <a:lnTo>
                                  <a:pt x="56680" y="11188"/>
                                </a:lnTo>
                                <a:lnTo>
                                  <a:pt x="59563" y="10668"/>
                                </a:lnTo>
                                <a:lnTo>
                                  <a:pt x="59207" y="13665"/>
                                </a:lnTo>
                                <a:lnTo>
                                  <a:pt x="57277" y="16510"/>
                                </a:lnTo>
                                <a:lnTo>
                                  <a:pt x="54749" y="18491"/>
                                </a:lnTo>
                                <a:lnTo>
                                  <a:pt x="66903" y="18491"/>
                                </a:lnTo>
                                <a:lnTo>
                                  <a:pt x="64376" y="16510"/>
                                </a:lnTo>
                                <a:lnTo>
                                  <a:pt x="62445" y="13665"/>
                                </a:lnTo>
                                <a:lnTo>
                                  <a:pt x="62090" y="10668"/>
                                </a:lnTo>
                                <a:lnTo>
                                  <a:pt x="64960" y="11188"/>
                                </a:lnTo>
                                <a:lnTo>
                                  <a:pt x="68186" y="13284"/>
                                </a:lnTo>
                                <a:lnTo>
                                  <a:pt x="70091" y="15773"/>
                                </a:lnTo>
                                <a:lnTo>
                                  <a:pt x="70091" y="3606"/>
                                </a:lnTo>
                                <a:close/>
                              </a:path>
                              <a:path w="121920" h="75565">
                                <a:moveTo>
                                  <a:pt x="71653" y="33197"/>
                                </a:moveTo>
                                <a:lnTo>
                                  <a:pt x="49999" y="33197"/>
                                </a:lnTo>
                                <a:lnTo>
                                  <a:pt x="51117" y="38163"/>
                                </a:lnTo>
                                <a:lnTo>
                                  <a:pt x="55537" y="41871"/>
                                </a:lnTo>
                                <a:lnTo>
                                  <a:pt x="66128" y="41871"/>
                                </a:lnTo>
                                <a:lnTo>
                                  <a:pt x="69265" y="39243"/>
                                </a:lnTo>
                                <a:lnTo>
                                  <a:pt x="70548" y="38163"/>
                                </a:lnTo>
                                <a:lnTo>
                                  <a:pt x="71653" y="33197"/>
                                </a:lnTo>
                                <a:close/>
                              </a:path>
                              <a:path w="121920" h="75565">
                                <a:moveTo>
                                  <a:pt x="71755" y="28867"/>
                                </a:moveTo>
                                <a:lnTo>
                                  <a:pt x="70993" y="24396"/>
                                </a:lnTo>
                                <a:lnTo>
                                  <a:pt x="67551" y="20840"/>
                                </a:lnTo>
                                <a:lnTo>
                                  <a:pt x="63144" y="19900"/>
                                </a:lnTo>
                                <a:lnTo>
                                  <a:pt x="63144" y="28867"/>
                                </a:lnTo>
                                <a:lnTo>
                                  <a:pt x="71755" y="28867"/>
                                </a:lnTo>
                                <a:close/>
                              </a:path>
                              <a:path w="121920" h="75565">
                                <a:moveTo>
                                  <a:pt x="74752" y="40843"/>
                                </a:moveTo>
                                <a:lnTo>
                                  <a:pt x="73164" y="39243"/>
                                </a:lnTo>
                                <a:lnTo>
                                  <a:pt x="69265" y="39243"/>
                                </a:lnTo>
                                <a:lnTo>
                                  <a:pt x="67691" y="40843"/>
                                </a:lnTo>
                                <a:lnTo>
                                  <a:pt x="67691" y="42786"/>
                                </a:lnTo>
                                <a:lnTo>
                                  <a:pt x="67691" y="44742"/>
                                </a:lnTo>
                                <a:lnTo>
                                  <a:pt x="69265" y="46316"/>
                                </a:lnTo>
                                <a:lnTo>
                                  <a:pt x="73164" y="46316"/>
                                </a:lnTo>
                                <a:lnTo>
                                  <a:pt x="74752" y="44742"/>
                                </a:lnTo>
                                <a:lnTo>
                                  <a:pt x="74752" y="40843"/>
                                </a:lnTo>
                                <a:close/>
                              </a:path>
                              <a:path w="121920" h="75565">
                                <a:moveTo>
                                  <a:pt x="82981" y="36969"/>
                                </a:moveTo>
                                <a:lnTo>
                                  <a:pt x="81407" y="35394"/>
                                </a:lnTo>
                                <a:lnTo>
                                  <a:pt x="77508" y="35394"/>
                                </a:lnTo>
                                <a:lnTo>
                                  <a:pt x="75920" y="36969"/>
                                </a:lnTo>
                                <a:lnTo>
                                  <a:pt x="75920" y="40868"/>
                                </a:lnTo>
                                <a:lnTo>
                                  <a:pt x="77508" y="42456"/>
                                </a:lnTo>
                                <a:lnTo>
                                  <a:pt x="79451" y="42456"/>
                                </a:lnTo>
                                <a:lnTo>
                                  <a:pt x="81407" y="42456"/>
                                </a:lnTo>
                                <a:lnTo>
                                  <a:pt x="82981" y="40868"/>
                                </a:lnTo>
                                <a:lnTo>
                                  <a:pt x="82981" y="36969"/>
                                </a:lnTo>
                                <a:close/>
                              </a:path>
                              <a:path w="121920" h="75565">
                                <a:moveTo>
                                  <a:pt x="90792" y="64338"/>
                                </a:moveTo>
                                <a:lnTo>
                                  <a:pt x="89027" y="62064"/>
                                </a:lnTo>
                                <a:lnTo>
                                  <a:pt x="86995" y="58166"/>
                                </a:lnTo>
                                <a:lnTo>
                                  <a:pt x="86309" y="60172"/>
                                </a:lnTo>
                                <a:lnTo>
                                  <a:pt x="82524" y="63817"/>
                                </a:lnTo>
                                <a:lnTo>
                                  <a:pt x="81991" y="69329"/>
                                </a:lnTo>
                                <a:lnTo>
                                  <a:pt x="84226" y="71970"/>
                                </a:lnTo>
                                <a:lnTo>
                                  <a:pt x="85585" y="75488"/>
                                </a:lnTo>
                                <a:lnTo>
                                  <a:pt x="87096" y="72466"/>
                                </a:lnTo>
                                <a:lnTo>
                                  <a:pt x="90233" y="70345"/>
                                </a:lnTo>
                                <a:lnTo>
                                  <a:pt x="90792" y="64338"/>
                                </a:lnTo>
                                <a:close/>
                              </a:path>
                              <a:path w="121920" h="75565">
                                <a:moveTo>
                                  <a:pt x="91719" y="34455"/>
                                </a:moveTo>
                                <a:lnTo>
                                  <a:pt x="90144" y="32880"/>
                                </a:lnTo>
                                <a:lnTo>
                                  <a:pt x="86245" y="32880"/>
                                </a:lnTo>
                                <a:lnTo>
                                  <a:pt x="84658" y="34455"/>
                                </a:lnTo>
                                <a:lnTo>
                                  <a:pt x="84658" y="38354"/>
                                </a:lnTo>
                                <a:lnTo>
                                  <a:pt x="86245" y="39928"/>
                                </a:lnTo>
                                <a:lnTo>
                                  <a:pt x="88188" y="39928"/>
                                </a:lnTo>
                                <a:lnTo>
                                  <a:pt x="90144" y="39928"/>
                                </a:lnTo>
                                <a:lnTo>
                                  <a:pt x="91719" y="38354"/>
                                </a:lnTo>
                                <a:lnTo>
                                  <a:pt x="91719" y="34455"/>
                                </a:lnTo>
                                <a:close/>
                              </a:path>
                              <a:path w="121920" h="75565">
                                <a:moveTo>
                                  <a:pt x="100952" y="33604"/>
                                </a:moveTo>
                                <a:lnTo>
                                  <a:pt x="99364" y="32016"/>
                                </a:lnTo>
                                <a:lnTo>
                                  <a:pt x="95465" y="32016"/>
                                </a:lnTo>
                                <a:lnTo>
                                  <a:pt x="93878" y="33604"/>
                                </a:lnTo>
                                <a:lnTo>
                                  <a:pt x="93878" y="37503"/>
                                </a:lnTo>
                                <a:lnTo>
                                  <a:pt x="95465" y="39077"/>
                                </a:lnTo>
                                <a:lnTo>
                                  <a:pt x="97409" y="39077"/>
                                </a:lnTo>
                                <a:lnTo>
                                  <a:pt x="99364" y="39077"/>
                                </a:lnTo>
                                <a:lnTo>
                                  <a:pt x="100952" y="37503"/>
                                </a:lnTo>
                                <a:lnTo>
                                  <a:pt x="100952" y="33604"/>
                                </a:lnTo>
                                <a:close/>
                              </a:path>
                              <a:path w="121920" h="75565">
                                <a:moveTo>
                                  <a:pt x="109715" y="36296"/>
                                </a:moveTo>
                                <a:lnTo>
                                  <a:pt x="108140" y="34709"/>
                                </a:lnTo>
                                <a:lnTo>
                                  <a:pt x="104241" y="34709"/>
                                </a:lnTo>
                                <a:lnTo>
                                  <a:pt x="102654" y="36296"/>
                                </a:lnTo>
                                <a:lnTo>
                                  <a:pt x="102654" y="40208"/>
                                </a:lnTo>
                                <a:lnTo>
                                  <a:pt x="104241" y="41783"/>
                                </a:lnTo>
                                <a:lnTo>
                                  <a:pt x="106184" y="41783"/>
                                </a:lnTo>
                                <a:lnTo>
                                  <a:pt x="108140" y="41783"/>
                                </a:lnTo>
                                <a:lnTo>
                                  <a:pt x="109715" y="40208"/>
                                </a:lnTo>
                                <a:lnTo>
                                  <a:pt x="109715" y="36296"/>
                                </a:lnTo>
                                <a:close/>
                              </a:path>
                              <a:path w="121920" h="75565">
                                <a:moveTo>
                                  <a:pt x="116611" y="42341"/>
                                </a:moveTo>
                                <a:lnTo>
                                  <a:pt x="115023" y="40767"/>
                                </a:lnTo>
                                <a:lnTo>
                                  <a:pt x="111125" y="40767"/>
                                </a:lnTo>
                                <a:lnTo>
                                  <a:pt x="109550" y="42341"/>
                                </a:lnTo>
                                <a:lnTo>
                                  <a:pt x="109550" y="46253"/>
                                </a:lnTo>
                                <a:lnTo>
                                  <a:pt x="111125" y="47828"/>
                                </a:lnTo>
                                <a:lnTo>
                                  <a:pt x="113080" y="47828"/>
                                </a:lnTo>
                                <a:lnTo>
                                  <a:pt x="115023" y="47828"/>
                                </a:lnTo>
                                <a:lnTo>
                                  <a:pt x="116611" y="46253"/>
                                </a:lnTo>
                                <a:lnTo>
                                  <a:pt x="116611" y="42341"/>
                                </a:lnTo>
                                <a:close/>
                              </a:path>
                              <a:path w="121920" h="75565">
                                <a:moveTo>
                                  <a:pt x="119938" y="67551"/>
                                </a:moveTo>
                                <a:lnTo>
                                  <a:pt x="118351" y="65963"/>
                                </a:lnTo>
                                <a:lnTo>
                                  <a:pt x="116395" y="65963"/>
                                </a:lnTo>
                                <a:lnTo>
                                  <a:pt x="114439" y="65963"/>
                                </a:lnTo>
                                <a:lnTo>
                                  <a:pt x="112864" y="67551"/>
                                </a:lnTo>
                                <a:lnTo>
                                  <a:pt x="112864" y="71450"/>
                                </a:lnTo>
                                <a:lnTo>
                                  <a:pt x="114439" y="73012"/>
                                </a:lnTo>
                                <a:lnTo>
                                  <a:pt x="118351" y="73012"/>
                                </a:lnTo>
                                <a:lnTo>
                                  <a:pt x="119938" y="71450"/>
                                </a:lnTo>
                                <a:lnTo>
                                  <a:pt x="119938" y="67551"/>
                                </a:lnTo>
                                <a:close/>
                              </a:path>
                              <a:path w="121920" h="75565">
                                <a:moveTo>
                                  <a:pt x="120472" y="50419"/>
                                </a:moveTo>
                                <a:lnTo>
                                  <a:pt x="118897" y="48844"/>
                                </a:lnTo>
                                <a:lnTo>
                                  <a:pt x="115011" y="48844"/>
                                </a:lnTo>
                                <a:lnTo>
                                  <a:pt x="113411" y="50419"/>
                                </a:lnTo>
                                <a:lnTo>
                                  <a:pt x="113411" y="52374"/>
                                </a:lnTo>
                                <a:lnTo>
                                  <a:pt x="113411" y="54330"/>
                                </a:lnTo>
                                <a:lnTo>
                                  <a:pt x="115011" y="55905"/>
                                </a:lnTo>
                                <a:lnTo>
                                  <a:pt x="118897" y="55905"/>
                                </a:lnTo>
                                <a:lnTo>
                                  <a:pt x="120472" y="54330"/>
                                </a:lnTo>
                                <a:lnTo>
                                  <a:pt x="120472" y="50419"/>
                                </a:lnTo>
                                <a:close/>
                              </a:path>
                              <a:path w="121920" h="75565">
                                <a:moveTo>
                                  <a:pt x="121653" y="58991"/>
                                </a:moveTo>
                                <a:lnTo>
                                  <a:pt x="120065" y="57416"/>
                                </a:lnTo>
                                <a:lnTo>
                                  <a:pt x="118110" y="57416"/>
                                </a:lnTo>
                                <a:lnTo>
                                  <a:pt x="116166" y="57416"/>
                                </a:lnTo>
                                <a:lnTo>
                                  <a:pt x="114579" y="58991"/>
                                </a:lnTo>
                                <a:lnTo>
                                  <a:pt x="114579" y="62903"/>
                                </a:lnTo>
                                <a:lnTo>
                                  <a:pt x="116166" y="64477"/>
                                </a:lnTo>
                                <a:lnTo>
                                  <a:pt x="120065" y="64477"/>
                                </a:lnTo>
                                <a:lnTo>
                                  <a:pt x="121653" y="62903"/>
                                </a:lnTo>
                                <a:lnTo>
                                  <a:pt x="121653" y="58991"/>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138320" y="200586"/>
                            <a:ext cx="112407" cy="124491"/>
                          </a:xfrm>
                          <a:prstGeom prst="rect">
                            <a:avLst/>
                          </a:prstGeom>
                        </pic:spPr>
                      </pic:pic>
                      <wps:wsp>
                        <wps:cNvPr id="4" name="Graphic 4"/>
                        <wps:cNvSpPr/>
                        <wps:spPr>
                          <a:xfrm>
                            <a:off x="42767" y="267690"/>
                            <a:ext cx="337185" cy="90805"/>
                          </a:xfrm>
                          <a:custGeom>
                            <a:avLst/>
                            <a:gdLst/>
                            <a:ahLst/>
                            <a:cxnLst/>
                            <a:rect l="l" t="t" r="r" b="b"/>
                            <a:pathLst>
                              <a:path w="337185" h="90805">
                                <a:moveTo>
                                  <a:pt x="237959" y="0"/>
                                </a:moveTo>
                                <a:lnTo>
                                  <a:pt x="233248" y="0"/>
                                </a:lnTo>
                                <a:lnTo>
                                  <a:pt x="229057" y="1003"/>
                                </a:lnTo>
                                <a:lnTo>
                                  <a:pt x="221018" y="5410"/>
                                </a:lnTo>
                                <a:lnTo>
                                  <a:pt x="217703" y="9283"/>
                                </a:lnTo>
                                <a:lnTo>
                                  <a:pt x="213423" y="19646"/>
                                </a:lnTo>
                                <a:lnTo>
                                  <a:pt x="205625" y="31940"/>
                                </a:lnTo>
                                <a:lnTo>
                                  <a:pt x="205625" y="37528"/>
                                </a:lnTo>
                                <a:lnTo>
                                  <a:pt x="206705" y="39801"/>
                                </a:lnTo>
                                <a:lnTo>
                                  <a:pt x="210680" y="43776"/>
                                </a:lnTo>
                                <a:lnTo>
                                  <a:pt x="213258" y="45542"/>
                                </a:lnTo>
                                <a:lnTo>
                                  <a:pt x="224421" y="51257"/>
                                </a:lnTo>
                                <a:lnTo>
                                  <a:pt x="224777" y="52997"/>
                                </a:lnTo>
                                <a:lnTo>
                                  <a:pt x="185610" y="61550"/>
                                </a:lnTo>
                                <a:lnTo>
                                  <a:pt x="168389" y="62229"/>
                                </a:lnTo>
                                <a:lnTo>
                                  <a:pt x="159640" y="62059"/>
                                </a:lnTo>
                                <a:lnTo>
                                  <a:pt x="118135" y="55702"/>
                                </a:lnTo>
                                <a:lnTo>
                                  <a:pt x="111963" y="52971"/>
                                </a:lnTo>
                                <a:lnTo>
                                  <a:pt x="112217" y="50368"/>
                                </a:lnTo>
                                <a:lnTo>
                                  <a:pt x="125933" y="43306"/>
                                </a:lnTo>
                                <a:lnTo>
                                  <a:pt x="130098" y="39598"/>
                                </a:lnTo>
                                <a:lnTo>
                                  <a:pt x="131127" y="37528"/>
                                </a:lnTo>
                                <a:lnTo>
                                  <a:pt x="131127" y="31953"/>
                                </a:lnTo>
                                <a:lnTo>
                                  <a:pt x="123367" y="19646"/>
                                </a:lnTo>
                                <a:lnTo>
                                  <a:pt x="119087" y="9283"/>
                                </a:lnTo>
                                <a:lnTo>
                                  <a:pt x="115747" y="5410"/>
                                </a:lnTo>
                                <a:lnTo>
                                  <a:pt x="107721" y="1028"/>
                                </a:lnTo>
                                <a:lnTo>
                                  <a:pt x="103517" y="12"/>
                                </a:lnTo>
                                <a:lnTo>
                                  <a:pt x="98844" y="12"/>
                                </a:lnTo>
                                <a:lnTo>
                                  <a:pt x="88914" y="1722"/>
                                </a:lnTo>
                                <a:lnTo>
                                  <a:pt x="78311" y="6269"/>
                                </a:lnTo>
                                <a:lnTo>
                                  <a:pt x="67150" y="12780"/>
                                </a:lnTo>
                                <a:lnTo>
                                  <a:pt x="41487" y="29520"/>
                                </a:lnTo>
                                <a:lnTo>
                                  <a:pt x="27598" y="37145"/>
                                </a:lnTo>
                                <a:lnTo>
                                  <a:pt x="14292" y="41587"/>
                                </a:lnTo>
                                <a:lnTo>
                                  <a:pt x="1981" y="41173"/>
                                </a:lnTo>
                                <a:lnTo>
                                  <a:pt x="1270" y="40970"/>
                                </a:lnTo>
                                <a:lnTo>
                                  <a:pt x="520" y="41351"/>
                                </a:lnTo>
                                <a:lnTo>
                                  <a:pt x="0" y="42760"/>
                                </a:lnTo>
                                <a:lnTo>
                                  <a:pt x="342" y="43535"/>
                                </a:lnTo>
                                <a:lnTo>
                                  <a:pt x="5753" y="45948"/>
                                </a:lnTo>
                                <a:lnTo>
                                  <a:pt x="24879" y="60845"/>
                                </a:lnTo>
                                <a:lnTo>
                                  <a:pt x="36245" y="60845"/>
                                </a:lnTo>
                                <a:lnTo>
                                  <a:pt x="42189" y="59080"/>
                                </a:lnTo>
                                <a:lnTo>
                                  <a:pt x="55664" y="52031"/>
                                </a:lnTo>
                                <a:lnTo>
                                  <a:pt x="77752" y="37088"/>
                                </a:lnTo>
                                <a:lnTo>
                                  <a:pt x="87090" y="31505"/>
                                </a:lnTo>
                                <a:lnTo>
                                  <a:pt x="96379" y="27317"/>
                                </a:lnTo>
                                <a:lnTo>
                                  <a:pt x="105524" y="25272"/>
                                </a:lnTo>
                                <a:lnTo>
                                  <a:pt x="95250" y="34632"/>
                                </a:lnTo>
                                <a:lnTo>
                                  <a:pt x="95250" y="44615"/>
                                </a:lnTo>
                                <a:lnTo>
                                  <a:pt x="102209" y="59372"/>
                                </a:lnTo>
                                <a:lnTo>
                                  <a:pt x="107010" y="78193"/>
                                </a:lnTo>
                                <a:lnTo>
                                  <a:pt x="115862" y="82689"/>
                                </a:lnTo>
                                <a:lnTo>
                                  <a:pt x="124933" y="86120"/>
                                </a:lnTo>
                                <a:lnTo>
                                  <a:pt x="136744" y="88577"/>
                                </a:lnTo>
                                <a:lnTo>
                                  <a:pt x="151245" y="90056"/>
                                </a:lnTo>
                                <a:lnTo>
                                  <a:pt x="168389" y="90550"/>
                                </a:lnTo>
                                <a:lnTo>
                                  <a:pt x="185526" y="90056"/>
                                </a:lnTo>
                                <a:lnTo>
                                  <a:pt x="229755" y="78193"/>
                                </a:lnTo>
                                <a:lnTo>
                                  <a:pt x="234556" y="59372"/>
                                </a:lnTo>
                                <a:lnTo>
                                  <a:pt x="241973" y="44665"/>
                                </a:lnTo>
                                <a:lnTo>
                                  <a:pt x="241973" y="35090"/>
                                </a:lnTo>
                                <a:lnTo>
                                  <a:pt x="231241" y="25260"/>
                                </a:lnTo>
                                <a:lnTo>
                                  <a:pt x="240398" y="27303"/>
                                </a:lnTo>
                                <a:lnTo>
                                  <a:pt x="249691" y="31488"/>
                                </a:lnTo>
                                <a:lnTo>
                                  <a:pt x="259027" y="37070"/>
                                </a:lnTo>
                                <a:lnTo>
                                  <a:pt x="281114" y="52019"/>
                                </a:lnTo>
                                <a:lnTo>
                                  <a:pt x="294601" y="59067"/>
                                </a:lnTo>
                                <a:lnTo>
                                  <a:pt x="300545" y="60832"/>
                                </a:lnTo>
                                <a:lnTo>
                                  <a:pt x="311899" y="60832"/>
                                </a:lnTo>
                                <a:lnTo>
                                  <a:pt x="331025" y="45923"/>
                                </a:lnTo>
                                <a:lnTo>
                                  <a:pt x="336435" y="43535"/>
                                </a:lnTo>
                                <a:lnTo>
                                  <a:pt x="336765" y="42735"/>
                                </a:lnTo>
                                <a:lnTo>
                                  <a:pt x="336524" y="42024"/>
                                </a:lnTo>
                                <a:lnTo>
                                  <a:pt x="336257" y="41338"/>
                                </a:lnTo>
                                <a:lnTo>
                                  <a:pt x="335508" y="40944"/>
                                </a:lnTo>
                                <a:lnTo>
                                  <a:pt x="334797" y="41173"/>
                                </a:lnTo>
                                <a:lnTo>
                                  <a:pt x="322485" y="41582"/>
                                </a:lnTo>
                                <a:lnTo>
                                  <a:pt x="309179" y="37139"/>
                                </a:lnTo>
                                <a:lnTo>
                                  <a:pt x="295290" y="29513"/>
                                </a:lnTo>
                                <a:lnTo>
                                  <a:pt x="269628" y="12767"/>
                                </a:lnTo>
                                <a:lnTo>
                                  <a:pt x="258470" y="6256"/>
                                </a:lnTo>
                                <a:lnTo>
                                  <a:pt x="247874" y="1709"/>
                                </a:lnTo>
                                <a:lnTo>
                                  <a:pt x="237959"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stretch>
                            <a:fillRect/>
                          </a:stretch>
                        </pic:blipFill>
                        <pic:spPr>
                          <a:xfrm>
                            <a:off x="142393" y="65995"/>
                            <a:ext cx="143522" cy="195579"/>
                          </a:xfrm>
                          <a:prstGeom prst="rect">
                            <a:avLst/>
                          </a:prstGeom>
                        </pic:spPr>
                      </pic:pic>
                      <wps:wsp>
                        <wps:cNvPr id="6" name="Graphic 6"/>
                        <wps:cNvSpPr/>
                        <wps:spPr>
                          <a:xfrm>
                            <a:off x="-10" y="10014"/>
                            <a:ext cx="433705" cy="292100"/>
                          </a:xfrm>
                          <a:custGeom>
                            <a:avLst/>
                            <a:gdLst/>
                            <a:ahLst/>
                            <a:cxnLst/>
                            <a:rect l="l" t="t" r="r" b="b"/>
                            <a:pathLst>
                              <a:path w="433705" h="292100">
                                <a:moveTo>
                                  <a:pt x="63258" y="24866"/>
                                </a:moveTo>
                                <a:lnTo>
                                  <a:pt x="62128" y="23723"/>
                                </a:lnTo>
                                <a:lnTo>
                                  <a:pt x="59321" y="23723"/>
                                </a:lnTo>
                                <a:lnTo>
                                  <a:pt x="58191" y="24866"/>
                                </a:lnTo>
                                <a:lnTo>
                                  <a:pt x="58191" y="27660"/>
                                </a:lnTo>
                                <a:lnTo>
                                  <a:pt x="59321" y="28803"/>
                                </a:lnTo>
                                <a:lnTo>
                                  <a:pt x="62128" y="28803"/>
                                </a:lnTo>
                                <a:lnTo>
                                  <a:pt x="63258" y="27660"/>
                                </a:lnTo>
                                <a:lnTo>
                                  <a:pt x="63258" y="26263"/>
                                </a:lnTo>
                                <a:lnTo>
                                  <a:pt x="63258" y="24866"/>
                                </a:lnTo>
                                <a:close/>
                              </a:path>
                              <a:path w="433705" h="292100">
                                <a:moveTo>
                                  <a:pt x="64135" y="31623"/>
                                </a:moveTo>
                                <a:lnTo>
                                  <a:pt x="63004" y="30467"/>
                                </a:lnTo>
                                <a:lnTo>
                                  <a:pt x="60198" y="30467"/>
                                </a:lnTo>
                                <a:lnTo>
                                  <a:pt x="59067" y="31623"/>
                                </a:lnTo>
                                <a:lnTo>
                                  <a:pt x="59067" y="34417"/>
                                </a:lnTo>
                                <a:lnTo>
                                  <a:pt x="60198" y="35547"/>
                                </a:lnTo>
                                <a:lnTo>
                                  <a:pt x="63004" y="35547"/>
                                </a:lnTo>
                                <a:lnTo>
                                  <a:pt x="64135" y="34417"/>
                                </a:lnTo>
                                <a:lnTo>
                                  <a:pt x="64135" y="33020"/>
                                </a:lnTo>
                                <a:lnTo>
                                  <a:pt x="64135" y="31623"/>
                                </a:lnTo>
                                <a:close/>
                              </a:path>
                              <a:path w="433705" h="292100">
                                <a:moveTo>
                                  <a:pt x="67246" y="19329"/>
                                </a:moveTo>
                                <a:lnTo>
                                  <a:pt x="66103" y="18186"/>
                                </a:lnTo>
                                <a:lnTo>
                                  <a:pt x="63309" y="18186"/>
                                </a:lnTo>
                                <a:lnTo>
                                  <a:pt x="62166" y="19329"/>
                                </a:lnTo>
                                <a:lnTo>
                                  <a:pt x="62166" y="22136"/>
                                </a:lnTo>
                                <a:lnTo>
                                  <a:pt x="63309" y="23266"/>
                                </a:lnTo>
                                <a:lnTo>
                                  <a:pt x="64693" y="23266"/>
                                </a:lnTo>
                                <a:lnTo>
                                  <a:pt x="66103" y="23266"/>
                                </a:lnTo>
                                <a:lnTo>
                                  <a:pt x="67246" y="22136"/>
                                </a:lnTo>
                                <a:lnTo>
                                  <a:pt x="67246" y="19329"/>
                                </a:lnTo>
                                <a:close/>
                              </a:path>
                              <a:path w="433705" h="292100">
                                <a:moveTo>
                                  <a:pt x="74002" y="18884"/>
                                </a:moveTo>
                                <a:lnTo>
                                  <a:pt x="72859" y="17729"/>
                                </a:lnTo>
                                <a:lnTo>
                                  <a:pt x="70065" y="17729"/>
                                </a:lnTo>
                                <a:lnTo>
                                  <a:pt x="68935" y="18884"/>
                                </a:lnTo>
                                <a:lnTo>
                                  <a:pt x="68935" y="21678"/>
                                </a:lnTo>
                                <a:lnTo>
                                  <a:pt x="70065" y="22809"/>
                                </a:lnTo>
                                <a:lnTo>
                                  <a:pt x="71450" y="22809"/>
                                </a:lnTo>
                                <a:lnTo>
                                  <a:pt x="72859" y="22809"/>
                                </a:lnTo>
                                <a:lnTo>
                                  <a:pt x="74002" y="21678"/>
                                </a:lnTo>
                                <a:lnTo>
                                  <a:pt x="74002" y="18884"/>
                                </a:lnTo>
                                <a:close/>
                              </a:path>
                              <a:path w="433705" h="292100">
                                <a:moveTo>
                                  <a:pt x="82778" y="18122"/>
                                </a:moveTo>
                                <a:lnTo>
                                  <a:pt x="82080" y="17056"/>
                                </a:lnTo>
                                <a:lnTo>
                                  <a:pt x="81051" y="16510"/>
                                </a:lnTo>
                                <a:lnTo>
                                  <a:pt x="79794" y="15544"/>
                                </a:lnTo>
                                <a:lnTo>
                                  <a:pt x="78397" y="14236"/>
                                </a:lnTo>
                                <a:lnTo>
                                  <a:pt x="77482" y="13169"/>
                                </a:lnTo>
                                <a:lnTo>
                                  <a:pt x="77609" y="12915"/>
                                </a:lnTo>
                                <a:lnTo>
                                  <a:pt x="77635" y="12763"/>
                                </a:lnTo>
                                <a:lnTo>
                                  <a:pt x="81940" y="13144"/>
                                </a:lnTo>
                                <a:lnTo>
                                  <a:pt x="80238" y="8585"/>
                                </a:lnTo>
                                <a:lnTo>
                                  <a:pt x="77025" y="11315"/>
                                </a:lnTo>
                                <a:lnTo>
                                  <a:pt x="76860" y="11226"/>
                                </a:lnTo>
                                <a:lnTo>
                                  <a:pt x="76619" y="6515"/>
                                </a:lnTo>
                                <a:lnTo>
                                  <a:pt x="72174" y="8204"/>
                                </a:lnTo>
                                <a:lnTo>
                                  <a:pt x="75133" y="11696"/>
                                </a:lnTo>
                                <a:lnTo>
                                  <a:pt x="74993" y="11925"/>
                                </a:lnTo>
                                <a:lnTo>
                                  <a:pt x="74955" y="12052"/>
                                </a:lnTo>
                                <a:lnTo>
                                  <a:pt x="71069" y="12382"/>
                                </a:lnTo>
                                <a:lnTo>
                                  <a:pt x="73113" y="16814"/>
                                </a:lnTo>
                                <a:lnTo>
                                  <a:pt x="75679" y="13728"/>
                                </a:lnTo>
                                <a:lnTo>
                                  <a:pt x="75984" y="13843"/>
                                </a:lnTo>
                                <a:lnTo>
                                  <a:pt x="76200" y="15316"/>
                                </a:lnTo>
                                <a:lnTo>
                                  <a:pt x="76301" y="17919"/>
                                </a:lnTo>
                                <a:lnTo>
                                  <a:pt x="76301" y="21145"/>
                                </a:lnTo>
                                <a:lnTo>
                                  <a:pt x="77749" y="22606"/>
                                </a:lnTo>
                                <a:lnTo>
                                  <a:pt x="81318" y="22606"/>
                                </a:lnTo>
                                <a:lnTo>
                                  <a:pt x="82778" y="21145"/>
                                </a:lnTo>
                                <a:lnTo>
                                  <a:pt x="82778" y="18122"/>
                                </a:lnTo>
                                <a:close/>
                              </a:path>
                              <a:path w="433705" h="292100">
                                <a:moveTo>
                                  <a:pt x="88226" y="13284"/>
                                </a:moveTo>
                                <a:lnTo>
                                  <a:pt x="87249" y="12293"/>
                                </a:lnTo>
                                <a:lnTo>
                                  <a:pt x="86258" y="11315"/>
                                </a:lnTo>
                                <a:lnTo>
                                  <a:pt x="84645" y="11315"/>
                                </a:lnTo>
                                <a:lnTo>
                                  <a:pt x="83642" y="12293"/>
                                </a:lnTo>
                                <a:lnTo>
                                  <a:pt x="82664" y="13284"/>
                                </a:lnTo>
                                <a:lnTo>
                                  <a:pt x="82664" y="14897"/>
                                </a:lnTo>
                                <a:lnTo>
                                  <a:pt x="83654" y="15900"/>
                                </a:lnTo>
                                <a:lnTo>
                                  <a:pt x="84645" y="16878"/>
                                </a:lnTo>
                                <a:lnTo>
                                  <a:pt x="86258" y="16878"/>
                                </a:lnTo>
                                <a:lnTo>
                                  <a:pt x="87249" y="15875"/>
                                </a:lnTo>
                                <a:lnTo>
                                  <a:pt x="88226" y="14897"/>
                                </a:lnTo>
                                <a:lnTo>
                                  <a:pt x="88226" y="13284"/>
                                </a:lnTo>
                                <a:close/>
                              </a:path>
                              <a:path w="433705" h="292100">
                                <a:moveTo>
                                  <a:pt x="93980" y="9029"/>
                                </a:moveTo>
                                <a:lnTo>
                                  <a:pt x="92011" y="7035"/>
                                </a:lnTo>
                                <a:lnTo>
                                  <a:pt x="90398" y="7035"/>
                                </a:lnTo>
                                <a:lnTo>
                                  <a:pt x="89395" y="8026"/>
                                </a:lnTo>
                                <a:lnTo>
                                  <a:pt x="88417" y="9017"/>
                                </a:lnTo>
                                <a:lnTo>
                                  <a:pt x="88417" y="10617"/>
                                </a:lnTo>
                                <a:lnTo>
                                  <a:pt x="90398" y="12611"/>
                                </a:lnTo>
                                <a:lnTo>
                                  <a:pt x="92011" y="12611"/>
                                </a:lnTo>
                                <a:lnTo>
                                  <a:pt x="93002" y="11620"/>
                                </a:lnTo>
                                <a:lnTo>
                                  <a:pt x="93980" y="10642"/>
                                </a:lnTo>
                                <a:lnTo>
                                  <a:pt x="93980" y="9029"/>
                                </a:lnTo>
                                <a:close/>
                              </a:path>
                              <a:path w="433705" h="292100">
                                <a:moveTo>
                                  <a:pt x="100723" y="10121"/>
                                </a:moveTo>
                                <a:lnTo>
                                  <a:pt x="98729" y="8140"/>
                                </a:lnTo>
                                <a:lnTo>
                                  <a:pt x="97116" y="8128"/>
                                </a:lnTo>
                                <a:lnTo>
                                  <a:pt x="96139" y="9131"/>
                                </a:lnTo>
                                <a:lnTo>
                                  <a:pt x="95135" y="10109"/>
                                </a:lnTo>
                                <a:lnTo>
                                  <a:pt x="95148" y="11709"/>
                                </a:lnTo>
                                <a:lnTo>
                                  <a:pt x="97129" y="13703"/>
                                </a:lnTo>
                                <a:lnTo>
                                  <a:pt x="98742" y="13703"/>
                                </a:lnTo>
                                <a:lnTo>
                                  <a:pt x="99720" y="12712"/>
                                </a:lnTo>
                                <a:lnTo>
                                  <a:pt x="100723" y="11734"/>
                                </a:lnTo>
                                <a:lnTo>
                                  <a:pt x="100723" y="10121"/>
                                </a:lnTo>
                                <a:close/>
                              </a:path>
                              <a:path w="433705" h="292100">
                                <a:moveTo>
                                  <a:pt x="104279" y="20116"/>
                                </a:moveTo>
                                <a:lnTo>
                                  <a:pt x="100457" y="20281"/>
                                </a:lnTo>
                                <a:lnTo>
                                  <a:pt x="101447" y="21818"/>
                                </a:lnTo>
                                <a:lnTo>
                                  <a:pt x="101790" y="22555"/>
                                </a:lnTo>
                                <a:lnTo>
                                  <a:pt x="101866" y="23774"/>
                                </a:lnTo>
                                <a:lnTo>
                                  <a:pt x="101117" y="23469"/>
                                </a:lnTo>
                                <a:lnTo>
                                  <a:pt x="100228" y="22682"/>
                                </a:lnTo>
                                <a:lnTo>
                                  <a:pt x="99225" y="21374"/>
                                </a:lnTo>
                                <a:lnTo>
                                  <a:pt x="99758" y="27279"/>
                                </a:lnTo>
                                <a:lnTo>
                                  <a:pt x="100571" y="26098"/>
                                </a:lnTo>
                                <a:lnTo>
                                  <a:pt x="101028" y="25514"/>
                                </a:lnTo>
                                <a:lnTo>
                                  <a:pt x="101866" y="25158"/>
                                </a:lnTo>
                                <a:lnTo>
                                  <a:pt x="101663" y="28994"/>
                                </a:lnTo>
                                <a:lnTo>
                                  <a:pt x="100114" y="30594"/>
                                </a:lnTo>
                                <a:lnTo>
                                  <a:pt x="97218" y="31178"/>
                                </a:lnTo>
                                <a:lnTo>
                                  <a:pt x="95986" y="30124"/>
                                </a:lnTo>
                                <a:lnTo>
                                  <a:pt x="95453" y="27178"/>
                                </a:lnTo>
                                <a:lnTo>
                                  <a:pt x="95681" y="27012"/>
                                </a:lnTo>
                                <a:lnTo>
                                  <a:pt x="96939" y="26098"/>
                                </a:lnTo>
                                <a:lnTo>
                                  <a:pt x="98450" y="27647"/>
                                </a:lnTo>
                                <a:lnTo>
                                  <a:pt x="98577" y="26098"/>
                                </a:lnTo>
                                <a:lnTo>
                                  <a:pt x="98590" y="25857"/>
                                </a:lnTo>
                                <a:lnTo>
                                  <a:pt x="98615" y="25641"/>
                                </a:lnTo>
                                <a:lnTo>
                                  <a:pt x="98729" y="24091"/>
                                </a:lnTo>
                                <a:lnTo>
                                  <a:pt x="95859" y="24142"/>
                                </a:lnTo>
                                <a:lnTo>
                                  <a:pt x="94615" y="25641"/>
                                </a:lnTo>
                                <a:lnTo>
                                  <a:pt x="95961" y="22555"/>
                                </a:lnTo>
                                <a:lnTo>
                                  <a:pt x="95859" y="21336"/>
                                </a:lnTo>
                                <a:lnTo>
                                  <a:pt x="95491" y="19951"/>
                                </a:lnTo>
                                <a:lnTo>
                                  <a:pt x="92456" y="18122"/>
                                </a:lnTo>
                                <a:lnTo>
                                  <a:pt x="90563" y="21336"/>
                                </a:lnTo>
                                <a:lnTo>
                                  <a:pt x="91363" y="23418"/>
                                </a:lnTo>
                                <a:lnTo>
                                  <a:pt x="93776" y="25857"/>
                                </a:lnTo>
                                <a:lnTo>
                                  <a:pt x="91427" y="24663"/>
                                </a:lnTo>
                                <a:lnTo>
                                  <a:pt x="89319" y="26670"/>
                                </a:lnTo>
                                <a:lnTo>
                                  <a:pt x="91414" y="29286"/>
                                </a:lnTo>
                                <a:lnTo>
                                  <a:pt x="91859" y="27012"/>
                                </a:lnTo>
                                <a:lnTo>
                                  <a:pt x="93840" y="27520"/>
                                </a:lnTo>
                                <a:lnTo>
                                  <a:pt x="94449" y="29946"/>
                                </a:lnTo>
                                <a:lnTo>
                                  <a:pt x="94576" y="31051"/>
                                </a:lnTo>
                                <a:lnTo>
                                  <a:pt x="93205" y="32893"/>
                                </a:lnTo>
                                <a:lnTo>
                                  <a:pt x="87033" y="34772"/>
                                </a:lnTo>
                                <a:lnTo>
                                  <a:pt x="85852" y="32423"/>
                                </a:lnTo>
                                <a:lnTo>
                                  <a:pt x="85229" y="31051"/>
                                </a:lnTo>
                                <a:lnTo>
                                  <a:pt x="85039" y="30607"/>
                                </a:lnTo>
                                <a:lnTo>
                                  <a:pt x="84963" y="30454"/>
                                </a:lnTo>
                                <a:lnTo>
                                  <a:pt x="85750" y="29946"/>
                                </a:lnTo>
                                <a:lnTo>
                                  <a:pt x="87642" y="30124"/>
                                </a:lnTo>
                                <a:lnTo>
                                  <a:pt x="89712" y="31445"/>
                                </a:lnTo>
                                <a:lnTo>
                                  <a:pt x="89255" y="29946"/>
                                </a:lnTo>
                                <a:lnTo>
                                  <a:pt x="89027" y="29184"/>
                                </a:lnTo>
                                <a:lnTo>
                                  <a:pt x="87960" y="25666"/>
                                </a:lnTo>
                                <a:lnTo>
                                  <a:pt x="87109" y="27724"/>
                                </a:lnTo>
                                <a:lnTo>
                                  <a:pt x="85915" y="28562"/>
                                </a:lnTo>
                                <a:lnTo>
                                  <a:pt x="84480" y="29184"/>
                                </a:lnTo>
                                <a:lnTo>
                                  <a:pt x="84556" y="26962"/>
                                </a:lnTo>
                                <a:lnTo>
                                  <a:pt x="85585" y="24117"/>
                                </a:lnTo>
                                <a:lnTo>
                                  <a:pt x="78600" y="26962"/>
                                </a:lnTo>
                                <a:lnTo>
                                  <a:pt x="81838" y="28498"/>
                                </a:lnTo>
                                <a:lnTo>
                                  <a:pt x="82943" y="29806"/>
                                </a:lnTo>
                                <a:lnTo>
                                  <a:pt x="81470" y="30353"/>
                                </a:lnTo>
                                <a:lnTo>
                                  <a:pt x="80111" y="30607"/>
                                </a:lnTo>
                                <a:lnTo>
                                  <a:pt x="78003" y="29705"/>
                                </a:lnTo>
                                <a:lnTo>
                                  <a:pt x="80784" y="35077"/>
                                </a:lnTo>
                                <a:lnTo>
                                  <a:pt x="81343" y="32689"/>
                                </a:lnTo>
                                <a:lnTo>
                                  <a:pt x="82550" y="31242"/>
                                </a:lnTo>
                                <a:lnTo>
                                  <a:pt x="83489" y="31051"/>
                                </a:lnTo>
                                <a:lnTo>
                                  <a:pt x="85001" y="35585"/>
                                </a:lnTo>
                                <a:lnTo>
                                  <a:pt x="79286" y="38557"/>
                                </a:lnTo>
                                <a:lnTo>
                                  <a:pt x="76835" y="38163"/>
                                </a:lnTo>
                                <a:lnTo>
                                  <a:pt x="75590" y="36042"/>
                                </a:lnTo>
                                <a:lnTo>
                                  <a:pt x="75082" y="35166"/>
                                </a:lnTo>
                                <a:lnTo>
                                  <a:pt x="75565" y="34366"/>
                                </a:lnTo>
                                <a:lnTo>
                                  <a:pt x="75831" y="33921"/>
                                </a:lnTo>
                                <a:lnTo>
                                  <a:pt x="76149" y="33401"/>
                                </a:lnTo>
                                <a:lnTo>
                                  <a:pt x="78041" y="34721"/>
                                </a:lnTo>
                                <a:lnTo>
                                  <a:pt x="77914" y="33401"/>
                                </a:lnTo>
                                <a:lnTo>
                                  <a:pt x="77724" y="31381"/>
                                </a:lnTo>
                                <a:lnTo>
                                  <a:pt x="74815" y="31419"/>
                                </a:lnTo>
                                <a:lnTo>
                                  <a:pt x="73964" y="33921"/>
                                </a:lnTo>
                                <a:lnTo>
                                  <a:pt x="73850" y="30124"/>
                                </a:lnTo>
                                <a:lnTo>
                                  <a:pt x="73113" y="28422"/>
                                </a:lnTo>
                                <a:lnTo>
                                  <a:pt x="69494" y="27457"/>
                                </a:lnTo>
                                <a:lnTo>
                                  <a:pt x="68808" y="30124"/>
                                </a:lnTo>
                                <a:lnTo>
                                  <a:pt x="68707" y="31051"/>
                                </a:lnTo>
                                <a:lnTo>
                                  <a:pt x="69773" y="32931"/>
                                </a:lnTo>
                                <a:lnTo>
                                  <a:pt x="73228" y="34366"/>
                                </a:lnTo>
                                <a:lnTo>
                                  <a:pt x="71272" y="34137"/>
                                </a:lnTo>
                                <a:lnTo>
                                  <a:pt x="69227" y="36042"/>
                                </a:lnTo>
                                <a:lnTo>
                                  <a:pt x="71869" y="38455"/>
                                </a:lnTo>
                                <a:lnTo>
                                  <a:pt x="71869" y="36296"/>
                                </a:lnTo>
                                <a:lnTo>
                                  <a:pt x="73672" y="36042"/>
                                </a:lnTo>
                                <a:lnTo>
                                  <a:pt x="75311" y="38455"/>
                                </a:lnTo>
                                <a:lnTo>
                                  <a:pt x="75336" y="38722"/>
                                </a:lnTo>
                                <a:lnTo>
                                  <a:pt x="75209" y="40119"/>
                                </a:lnTo>
                                <a:lnTo>
                                  <a:pt x="72720" y="41732"/>
                                </a:lnTo>
                                <a:lnTo>
                                  <a:pt x="70510" y="41681"/>
                                </a:lnTo>
                                <a:lnTo>
                                  <a:pt x="67665" y="39052"/>
                                </a:lnTo>
                                <a:lnTo>
                                  <a:pt x="68529" y="38722"/>
                                </a:lnTo>
                                <a:lnTo>
                                  <a:pt x="69443" y="38849"/>
                                </a:lnTo>
                                <a:lnTo>
                                  <a:pt x="70675" y="39116"/>
                                </a:lnTo>
                                <a:lnTo>
                                  <a:pt x="70358" y="38722"/>
                                </a:lnTo>
                                <a:lnTo>
                                  <a:pt x="69824" y="38074"/>
                                </a:lnTo>
                                <a:lnTo>
                                  <a:pt x="66929" y="34518"/>
                                </a:lnTo>
                                <a:lnTo>
                                  <a:pt x="67030" y="37325"/>
                                </a:lnTo>
                                <a:lnTo>
                                  <a:pt x="66713" y="38074"/>
                                </a:lnTo>
                                <a:lnTo>
                                  <a:pt x="65913" y="37160"/>
                                </a:lnTo>
                                <a:lnTo>
                                  <a:pt x="65646" y="36372"/>
                                </a:lnTo>
                                <a:lnTo>
                                  <a:pt x="65290" y="34582"/>
                                </a:lnTo>
                                <a:lnTo>
                                  <a:pt x="62522" y="37058"/>
                                </a:lnTo>
                                <a:lnTo>
                                  <a:pt x="65138" y="38773"/>
                                </a:lnTo>
                                <a:lnTo>
                                  <a:pt x="68249" y="41351"/>
                                </a:lnTo>
                                <a:lnTo>
                                  <a:pt x="72021" y="46570"/>
                                </a:lnTo>
                                <a:lnTo>
                                  <a:pt x="75996" y="44094"/>
                                </a:lnTo>
                                <a:lnTo>
                                  <a:pt x="80899" y="41732"/>
                                </a:lnTo>
                                <a:lnTo>
                                  <a:pt x="83108" y="40665"/>
                                </a:lnTo>
                                <a:lnTo>
                                  <a:pt x="88277" y="38557"/>
                                </a:lnTo>
                                <a:lnTo>
                                  <a:pt x="91948" y="37058"/>
                                </a:lnTo>
                                <a:lnTo>
                                  <a:pt x="98780" y="34772"/>
                                </a:lnTo>
                                <a:lnTo>
                                  <a:pt x="99428" y="34556"/>
                                </a:lnTo>
                                <a:lnTo>
                                  <a:pt x="104000" y="33566"/>
                                </a:lnTo>
                                <a:lnTo>
                                  <a:pt x="103644" y="31178"/>
                                </a:lnTo>
                                <a:lnTo>
                                  <a:pt x="103124" y="27647"/>
                                </a:lnTo>
                                <a:lnTo>
                                  <a:pt x="103238" y="25514"/>
                                </a:lnTo>
                                <a:lnTo>
                                  <a:pt x="103276" y="25158"/>
                                </a:lnTo>
                                <a:lnTo>
                                  <a:pt x="103428" y="23774"/>
                                </a:lnTo>
                                <a:lnTo>
                                  <a:pt x="103492" y="23177"/>
                                </a:lnTo>
                                <a:lnTo>
                                  <a:pt x="104279" y="20116"/>
                                </a:lnTo>
                                <a:close/>
                              </a:path>
                              <a:path w="433705" h="292100">
                                <a:moveTo>
                                  <a:pt x="104863" y="15519"/>
                                </a:moveTo>
                                <a:lnTo>
                                  <a:pt x="102882" y="13538"/>
                                </a:lnTo>
                                <a:lnTo>
                                  <a:pt x="101269" y="13538"/>
                                </a:lnTo>
                                <a:lnTo>
                                  <a:pt x="100291" y="14528"/>
                                </a:lnTo>
                                <a:lnTo>
                                  <a:pt x="99288" y="15506"/>
                                </a:lnTo>
                                <a:lnTo>
                                  <a:pt x="99288" y="17132"/>
                                </a:lnTo>
                                <a:lnTo>
                                  <a:pt x="100291" y="18122"/>
                                </a:lnTo>
                                <a:lnTo>
                                  <a:pt x="101282" y="19113"/>
                                </a:lnTo>
                                <a:lnTo>
                                  <a:pt x="102895" y="19113"/>
                                </a:lnTo>
                                <a:lnTo>
                                  <a:pt x="104863" y="17132"/>
                                </a:lnTo>
                                <a:lnTo>
                                  <a:pt x="104863" y="15519"/>
                                </a:lnTo>
                                <a:close/>
                              </a:path>
                              <a:path w="433705" h="292100">
                                <a:moveTo>
                                  <a:pt x="140512" y="190563"/>
                                </a:moveTo>
                                <a:lnTo>
                                  <a:pt x="131953" y="190563"/>
                                </a:lnTo>
                                <a:lnTo>
                                  <a:pt x="129870" y="190563"/>
                                </a:lnTo>
                                <a:lnTo>
                                  <a:pt x="131927" y="191833"/>
                                </a:lnTo>
                                <a:lnTo>
                                  <a:pt x="137464" y="191833"/>
                                </a:lnTo>
                                <a:lnTo>
                                  <a:pt x="140512" y="190563"/>
                                </a:lnTo>
                                <a:close/>
                              </a:path>
                              <a:path w="433705" h="292100">
                                <a:moveTo>
                                  <a:pt x="157695" y="186753"/>
                                </a:moveTo>
                                <a:lnTo>
                                  <a:pt x="154914" y="185483"/>
                                </a:lnTo>
                                <a:lnTo>
                                  <a:pt x="156146" y="182943"/>
                                </a:lnTo>
                                <a:lnTo>
                                  <a:pt x="157149" y="179133"/>
                                </a:lnTo>
                                <a:lnTo>
                                  <a:pt x="154660" y="177863"/>
                                </a:lnTo>
                                <a:lnTo>
                                  <a:pt x="152158" y="176593"/>
                                </a:lnTo>
                                <a:lnTo>
                                  <a:pt x="151028" y="168973"/>
                                </a:lnTo>
                                <a:lnTo>
                                  <a:pt x="151333" y="166433"/>
                                </a:lnTo>
                                <a:lnTo>
                                  <a:pt x="151485" y="165163"/>
                                </a:lnTo>
                                <a:lnTo>
                                  <a:pt x="147027" y="160083"/>
                                </a:lnTo>
                                <a:lnTo>
                                  <a:pt x="143306" y="156273"/>
                                </a:lnTo>
                                <a:lnTo>
                                  <a:pt x="142062" y="155003"/>
                                </a:lnTo>
                                <a:lnTo>
                                  <a:pt x="131356" y="142455"/>
                                </a:lnTo>
                                <a:lnTo>
                                  <a:pt x="131356" y="163893"/>
                                </a:lnTo>
                                <a:lnTo>
                                  <a:pt x="130213" y="166141"/>
                                </a:lnTo>
                                <a:lnTo>
                                  <a:pt x="130060" y="166420"/>
                                </a:lnTo>
                                <a:lnTo>
                                  <a:pt x="129997" y="161353"/>
                                </a:lnTo>
                                <a:lnTo>
                                  <a:pt x="129933" y="160083"/>
                                </a:lnTo>
                                <a:lnTo>
                                  <a:pt x="131356" y="163893"/>
                                </a:lnTo>
                                <a:lnTo>
                                  <a:pt x="131356" y="142455"/>
                                </a:lnTo>
                                <a:lnTo>
                                  <a:pt x="127977" y="138493"/>
                                </a:lnTo>
                                <a:lnTo>
                                  <a:pt x="122885" y="133413"/>
                                </a:lnTo>
                                <a:lnTo>
                                  <a:pt x="124040" y="133413"/>
                                </a:lnTo>
                                <a:lnTo>
                                  <a:pt x="126733" y="132143"/>
                                </a:lnTo>
                                <a:lnTo>
                                  <a:pt x="131191" y="137223"/>
                                </a:lnTo>
                                <a:lnTo>
                                  <a:pt x="134429" y="139763"/>
                                </a:lnTo>
                                <a:lnTo>
                                  <a:pt x="137464" y="143573"/>
                                </a:lnTo>
                                <a:lnTo>
                                  <a:pt x="140690" y="135953"/>
                                </a:lnTo>
                                <a:lnTo>
                                  <a:pt x="142900" y="132143"/>
                                </a:lnTo>
                                <a:lnTo>
                                  <a:pt x="144373" y="129603"/>
                                </a:lnTo>
                                <a:lnTo>
                                  <a:pt x="148628" y="123253"/>
                                </a:lnTo>
                                <a:lnTo>
                                  <a:pt x="153581" y="116903"/>
                                </a:lnTo>
                                <a:lnTo>
                                  <a:pt x="154482" y="115633"/>
                                </a:lnTo>
                                <a:lnTo>
                                  <a:pt x="155409" y="115633"/>
                                </a:lnTo>
                                <a:lnTo>
                                  <a:pt x="156362" y="114363"/>
                                </a:lnTo>
                                <a:lnTo>
                                  <a:pt x="153733" y="114363"/>
                                </a:lnTo>
                                <a:lnTo>
                                  <a:pt x="149707" y="115633"/>
                                </a:lnTo>
                                <a:lnTo>
                                  <a:pt x="147370" y="116903"/>
                                </a:lnTo>
                                <a:lnTo>
                                  <a:pt x="147243" y="114363"/>
                                </a:lnTo>
                                <a:lnTo>
                                  <a:pt x="147307" y="111823"/>
                                </a:lnTo>
                                <a:lnTo>
                                  <a:pt x="147535" y="109283"/>
                                </a:lnTo>
                                <a:lnTo>
                                  <a:pt x="144475" y="106743"/>
                                </a:lnTo>
                                <a:lnTo>
                                  <a:pt x="130632" y="82613"/>
                                </a:lnTo>
                                <a:lnTo>
                                  <a:pt x="137782" y="85153"/>
                                </a:lnTo>
                                <a:lnTo>
                                  <a:pt x="142011" y="91503"/>
                                </a:lnTo>
                                <a:lnTo>
                                  <a:pt x="147497" y="86423"/>
                                </a:lnTo>
                                <a:lnTo>
                                  <a:pt x="144360" y="83883"/>
                                </a:lnTo>
                                <a:lnTo>
                                  <a:pt x="143217" y="82613"/>
                                </a:lnTo>
                                <a:lnTo>
                                  <a:pt x="140919" y="80073"/>
                                </a:lnTo>
                                <a:lnTo>
                                  <a:pt x="135089" y="73723"/>
                                </a:lnTo>
                                <a:lnTo>
                                  <a:pt x="124739" y="66103"/>
                                </a:lnTo>
                                <a:lnTo>
                                  <a:pt x="129616" y="68643"/>
                                </a:lnTo>
                                <a:lnTo>
                                  <a:pt x="134302" y="71183"/>
                                </a:lnTo>
                                <a:lnTo>
                                  <a:pt x="139179" y="72453"/>
                                </a:lnTo>
                                <a:lnTo>
                                  <a:pt x="144640" y="71183"/>
                                </a:lnTo>
                                <a:lnTo>
                                  <a:pt x="139776" y="68643"/>
                                </a:lnTo>
                                <a:lnTo>
                                  <a:pt x="133045" y="61023"/>
                                </a:lnTo>
                                <a:lnTo>
                                  <a:pt x="129679" y="57213"/>
                                </a:lnTo>
                                <a:lnTo>
                                  <a:pt x="121475" y="53403"/>
                                </a:lnTo>
                                <a:lnTo>
                                  <a:pt x="126085" y="53403"/>
                                </a:lnTo>
                                <a:lnTo>
                                  <a:pt x="130860" y="55943"/>
                                </a:lnTo>
                                <a:lnTo>
                                  <a:pt x="132842" y="53403"/>
                                </a:lnTo>
                                <a:lnTo>
                                  <a:pt x="133832" y="52133"/>
                                </a:lnTo>
                                <a:lnTo>
                                  <a:pt x="134823" y="50863"/>
                                </a:lnTo>
                                <a:lnTo>
                                  <a:pt x="130213" y="52133"/>
                                </a:lnTo>
                                <a:lnTo>
                                  <a:pt x="127482" y="47053"/>
                                </a:lnTo>
                                <a:lnTo>
                                  <a:pt x="122516" y="47053"/>
                                </a:lnTo>
                                <a:lnTo>
                                  <a:pt x="123266" y="44513"/>
                                </a:lnTo>
                                <a:lnTo>
                                  <a:pt x="124396" y="40703"/>
                                </a:lnTo>
                                <a:lnTo>
                                  <a:pt x="123939" y="38163"/>
                                </a:lnTo>
                                <a:lnTo>
                                  <a:pt x="123444" y="36893"/>
                                </a:lnTo>
                                <a:lnTo>
                                  <a:pt x="121958" y="33083"/>
                                </a:lnTo>
                                <a:lnTo>
                                  <a:pt x="118478" y="33083"/>
                                </a:lnTo>
                                <a:lnTo>
                                  <a:pt x="114922" y="34353"/>
                                </a:lnTo>
                                <a:lnTo>
                                  <a:pt x="112547" y="36728"/>
                                </a:lnTo>
                                <a:lnTo>
                                  <a:pt x="112547" y="88963"/>
                                </a:lnTo>
                                <a:lnTo>
                                  <a:pt x="107683" y="91503"/>
                                </a:lnTo>
                                <a:lnTo>
                                  <a:pt x="103111" y="92773"/>
                                </a:lnTo>
                                <a:lnTo>
                                  <a:pt x="99568" y="88963"/>
                                </a:lnTo>
                                <a:lnTo>
                                  <a:pt x="98742" y="86423"/>
                                </a:lnTo>
                                <a:lnTo>
                                  <a:pt x="97066" y="81343"/>
                                </a:lnTo>
                                <a:lnTo>
                                  <a:pt x="100114" y="78803"/>
                                </a:lnTo>
                                <a:lnTo>
                                  <a:pt x="100736" y="77533"/>
                                </a:lnTo>
                                <a:lnTo>
                                  <a:pt x="99453" y="74993"/>
                                </a:lnTo>
                                <a:lnTo>
                                  <a:pt x="98818" y="73723"/>
                                </a:lnTo>
                                <a:lnTo>
                                  <a:pt x="98171" y="72453"/>
                                </a:lnTo>
                                <a:lnTo>
                                  <a:pt x="95186" y="73723"/>
                                </a:lnTo>
                                <a:lnTo>
                                  <a:pt x="91998" y="73723"/>
                                </a:lnTo>
                                <a:lnTo>
                                  <a:pt x="93472" y="71183"/>
                                </a:lnTo>
                                <a:lnTo>
                                  <a:pt x="93599" y="69913"/>
                                </a:lnTo>
                                <a:lnTo>
                                  <a:pt x="89141" y="69913"/>
                                </a:lnTo>
                                <a:lnTo>
                                  <a:pt x="89103" y="73723"/>
                                </a:lnTo>
                                <a:lnTo>
                                  <a:pt x="86398" y="72453"/>
                                </a:lnTo>
                                <a:lnTo>
                                  <a:pt x="87172" y="71183"/>
                                </a:lnTo>
                                <a:lnTo>
                                  <a:pt x="87185" y="67373"/>
                                </a:lnTo>
                                <a:lnTo>
                                  <a:pt x="88252" y="67373"/>
                                </a:lnTo>
                                <a:lnTo>
                                  <a:pt x="89928" y="66103"/>
                                </a:lnTo>
                                <a:lnTo>
                                  <a:pt x="93243" y="64833"/>
                                </a:lnTo>
                                <a:lnTo>
                                  <a:pt x="103162" y="61023"/>
                                </a:lnTo>
                                <a:lnTo>
                                  <a:pt x="106045" y="61023"/>
                                </a:lnTo>
                                <a:lnTo>
                                  <a:pt x="108077" y="62293"/>
                                </a:lnTo>
                                <a:lnTo>
                                  <a:pt x="110197" y="63563"/>
                                </a:lnTo>
                                <a:lnTo>
                                  <a:pt x="108889" y="66103"/>
                                </a:lnTo>
                                <a:lnTo>
                                  <a:pt x="106133" y="63563"/>
                                </a:lnTo>
                                <a:lnTo>
                                  <a:pt x="102565" y="66103"/>
                                </a:lnTo>
                                <a:lnTo>
                                  <a:pt x="103987" y="67373"/>
                                </a:lnTo>
                                <a:lnTo>
                                  <a:pt x="106921" y="68643"/>
                                </a:lnTo>
                                <a:lnTo>
                                  <a:pt x="104063" y="69913"/>
                                </a:lnTo>
                                <a:lnTo>
                                  <a:pt x="101028" y="71183"/>
                                </a:lnTo>
                                <a:lnTo>
                                  <a:pt x="102831" y="76263"/>
                                </a:lnTo>
                                <a:lnTo>
                                  <a:pt x="104305" y="77533"/>
                                </a:lnTo>
                                <a:lnTo>
                                  <a:pt x="108585" y="77533"/>
                                </a:lnTo>
                                <a:lnTo>
                                  <a:pt x="110896" y="82613"/>
                                </a:lnTo>
                                <a:lnTo>
                                  <a:pt x="112179" y="85153"/>
                                </a:lnTo>
                                <a:lnTo>
                                  <a:pt x="112547" y="88963"/>
                                </a:lnTo>
                                <a:lnTo>
                                  <a:pt x="112547" y="36728"/>
                                </a:lnTo>
                                <a:lnTo>
                                  <a:pt x="112420" y="36855"/>
                                </a:lnTo>
                                <a:lnTo>
                                  <a:pt x="112420" y="44513"/>
                                </a:lnTo>
                                <a:lnTo>
                                  <a:pt x="108902" y="49593"/>
                                </a:lnTo>
                                <a:lnTo>
                                  <a:pt x="111302" y="52133"/>
                                </a:lnTo>
                                <a:lnTo>
                                  <a:pt x="108470" y="54673"/>
                                </a:lnTo>
                                <a:lnTo>
                                  <a:pt x="104927" y="57213"/>
                                </a:lnTo>
                                <a:lnTo>
                                  <a:pt x="100228" y="54673"/>
                                </a:lnTo>
                                <a:lnTo>
                                  <a:pt x="98082" y="50863"/>
                                </a:lnTo>
                                <a:lnTo>
                                  <a:pt x="102958" y="49593"/>
                                </a:lnTo>
                                <a:lnTo>
                                  <a:pt x="108597" y="47053"/>
                                </a:lnTo>
                                <a:lnTo>
                                  <a:pt x="112420" y="44513"/>
                                </a:lnTo>
                                <a:lnTo>
                                  <a:pt x="112420" y="36855"/>
                                </a:lnTo>
                                <a:lnTo>
                                  <a:pt x="111975" y="33083"/>
                                </a:lnTo>
                                <a:lnTo>
                                  <a:pt x="105714" y="33083"/>
                                </a:lnTo>
                                <a:lnTo>
                                  <a:pt x="105867" y="34353"/>
                                </a:lnTo>
                                <a:lnTo>
                                  <a:pt x="106527" y="36893"/>
                                </a:lnTo>
                                <a:lnTo>
                                  <a:pt x="102628" y="38163"/>
                                </a:lnTo>
                                <a:lnTo>
                                  <a:pt x="94729" y="39433"/>
                                </a:lnTo>
                                <a:lnTo>
                                  <a:pt x="88684" y="41948"/>
                                </a:lnTo>
                                <a:lnTo>
                                  <a:pt x="88684" y="59753"/>
                                </a:lnTo>
                                <a:lnTo>
                                  <a:pt x="87007" y="64833"/>
                                </a:lnTo>
                                <a:lnTo>
                                  <a:pt x="78955" y="64833"/>
                                </a:lnTo>
                                <a:lnTo>
                                  <a:pt x="79044" y="61023"/>
                                </a:lnTo>
                                <a:lnTo>
                                  <a:pt x="72783" y="59753"/>
                                </a:lnTo>
                                <a:lnTo>
                                  <a:pt x="77190" y="59753"/>
                                </a:lnTo>
                                <a:lnTo>
                                  <a:pt x="82842" y="57213"/>
                                </a:lnTo>
                                <a:lnTo>
                                  <a:pt x="87757" y="54673"/>
                                </a:lnTo>
                                <a:lnTo>
                                  <a:pt x="88684" y="59753"/>
                                </a:lnTo>
                                <a:lnTo>
                                  <a:pt x="88684" y="41948"/>
                                </a:lnTo>
                                <a:lnTo>
                                  <a:pt x="82486" y="44513"/>
                                </a:lnTo>
                                <a:lnTo>
                                  <a:pt x="75488" y="48323"/>
                                </a:lnTo>
                                <a:lnTo>
                                  <a:pt x="72237" y="50863"/>
                                </a:lnTo>
                                <a:lnTo>
                                  <a:pt x="71170" y="49593"/>
                                </a:lnTo>
                                <a:lnTo>
                                  <a:pt x="71069" y="49428"/>
                                </a:lnTo>
                                <a:lnTo>
                                  <a:pt x="71069" y="74993"/>
                                </a:lnTo>
                                <a:lnTo>
                                  <a:pt x="70548" y="85153"/>
                                </a:lnTo>
                                <a:lnTo>
                                  <a:pt x="67106" y="86728"/>
                                </a:lnTo>
                                <a:lnTo>
                                  <a:pt x="65938" y="77533"/>
                                </a:lnTo>
                                <a:lnTo>
                                  <a:pt x="71069" y="74993"/>
                                </a:lnTo>
                                <a:lnTo>
                                  <a:pt x="71069" y="49428"/>
                                </a:lnTo>
                                <a:lnTo>
                                  <a:pt x="70421" y="48323"/>
                                </a:lnTo>
                                <a:lnTo>
                                  <a:pt x="68262" y="49593"/>
                                </a:lnTo>
                                <a:lnTo>
                                  <a:pt x="66154" y="52133"/>
                                </a:lnTo>
                                <a:lnTo>
                                  <a:pt x="67729" y="54673"/>
                                </a:lnTo>
                                <a:lnTo>
                                  <a:pt x="64325" y="54673"/>
                                </a:lnTo>
                                <a:lnTo>
                                  <a:pt x="60579" y="55943"/>
                                </a:lnTo>
                                <a:lnTo>
                                  <a:pt x="57391" y="58483"/>
                                </a:lnTo>
                                <a:lnTo>
                                  <a:pt x="57391" y="62293"/>
                                </a:lnTo>
                                <a:lnTo>
                                  <a:pt x="60667" y="66103"/>
                                </a:lnTo>
                                <a:lnTo>
                                  <a:pt x="65544" y="68643"/>
                                </a:lnTo>
                                <a:lnTo>
                                  <a:pt x="61849" y="74993"/>
                                </a:lnTo>
                                <a:lnTo>
                                  <a:pt x="61175" y="80073"/>
                                </a:lnTo>
                                <a:lnTo>
                                  <a:pt x="60680" y="86423"/>
                                </a:lnTo>
                                <a:lnTo>
                                  <a:pt x="57531" y="91503"/>
                                </a:lnTo>
                                <a:lnTo>
                                  <a:pt x="64985" y="91503"/>
                                </a:lnTo>
                                <a:lnTo>
                                  <a:pt x="64985" y="104203"/>
                                </a:lnTo>
                                <a:lnTo>
                                  <a:pt x="68402" y="110553"/>
                                </a:lnTo>
                                <a:lnTo>
                                  <a:pt x="65341" y="114363"/>
                                </a:lnTo>
                                <a:lnTo>
                                  <a:pt x="70002" y="109283"/>
                                </a:lnTo>
                                <a:lnTo>
                                  <a:pt x="72339" y="101663"/>
                                </a:lnTo>
                                <a:lnTo>
                                  <a:pt x="74079" y="92773"/>
                                </a:lnTo>
                                <a:lnTo>
                                  <a:pt x="74650" y="91503"/>
                                </a:lnTo>
                                <a:lnTo>
                                  <a:pt x="76923" y="86423"/>
                                </a:lnTo>
                                <a:lnTo>
                                  <a:pt x="77825" y="90233"/>
                                </a:lnTo>
                                <a:lnTo>
                                  <a:pt x="77304" y="92773"/>
                                </a:lnTo>
                                <a:lnTo>
                                  <a:pt x="76212" y="96583"/>
                                </a:lnTo>
                                <a:lnTo>
                                  <a:pt x="74942" y="104203"/>
                                </a:lnTo>
                                <a:lnTo>
                                  <a:pt x="74688" y="110553"/>
                                </a:lnTo>
                                <a:lnTo>
                                  <a:pt x="74117" y="116903"/>
                                </a:lnTo>
                                <a:lnTo>
                                  <a:pt x="71907" y="120713"/>
                                </a:lnTo>
                                <a:lnTo>
                                  <a:pt x="77203" y="118173"/>
                                </a:lnTo>
                                <a:lnTo>
                                  <a:pt x="80924" y="113093"/>
                                </a:lnTo>
                                <a:lnTo>
                                  <a:pt x="84353" y="106743"/>
                                </a:lnTo>
                                <a:lnTo>
                                  <a:pt x="88785" y="101663"/>
                                </a:lnTo>
                                <a:lnTo>
                                  <a:pt x="84112" y="113093"/>
                                </a:lnTo>
                                <a:lnTo>
                                  <a:pt x="79108" y="127063"/>
                                </a:lnTo>
                                <a:lnTo>
                                  <a:pt x="73545" y="142303"/>
                                </a:lnTo>
                                <a:lnTo>
                                  <a:pt x="67157" y="153733"/>
                                </a:lnTo>
                                <a:lnTo>
                                  <a:pt x="57023" y="168973"/>
                                </a:lnTo>
                                <a:lnTo>
                                  <a:pt x="48133" y="184213"/>
                                </a:lnTo>
                                <a:lnTo>
                                  <a:pt x="39484" y="194373"/>
                                </a:lnTo>
                                <a:lnTo>
                                  <a:pt x="30035" y="198183"/>
                                </a:lnTo>
                                <a:lnTo>
                                  <a:pt x="24041" y="198183"/>
                                </a:lnTo>
                                <a:lnTo>
                                  <a:pt x="19532" y="194373"/>
                                </a:lnTo>
                                <a:lnTo>
                                  <a:pt x="19532" y="186753"/>
                                </a:lnTo>
                                <a:lnTo>
                                  <a:pt x="25628" y="171513"/>
                                </a:lnTo>
                                <a:lnTo>
                                  <a:pt x="52425" y="141033"/>
                                </a:lnTo>
                                <a:lnTo>
                                  <a:pt x="58508" y="124523"/>
                                </a:lnTo>
                                <a:lnTo>
                                  <a:pt x="58508" y="115633"/>
                                </a:lnTo>
                                <a:lnTo>
                                  <a:pt x="58508" y="114363"/>
                                </a:lnTo>
                                <a:lnTo>
                                  <a:pt x="49707" y="109283"/>
                                </a:lnTo>
                                <a:lnTo>
                                  <a:pt x="40500" y="109283"/>
                                </a:lnTo>
                                <a:lnTo>
                                  <a:pt x="36029" y="111823"/>
                                </a:lnTo>
                                <a:lnTo>
                                  <a:pt x="32283" y="114363"/>
                                </a:lnTo>
                                <a:lnTo>
                                  <a:pt x="30657" y="114363"/>
                                </a:lnTo>
                                <a:lnTo>
                                  <a:pt x="29044" y="113093"/>
                                </a:lnTo>
                                <a:lnTo>
                                  <a:pt x="27686" y="113093"/>
                                </a:lnTo>
                                <a:lnTo>
                                  <a:pt x="20104" y="116903"/>
                                </a:lnTo>
                                <a:lnTo>
                                  <a:pt x="15963" y="125793"/>
                                </a:lnTo>
                                <a:lnTo>
                                  <a:pt x="12153" y="134683"/>
                                </a:lnTo>
                                <a:lnTo>
                                  <a:pt x="5562" y="138493"/>
                                </a:lnTo>
                                <a:lnTo>
                                  <a:pt x="10312" y="141033"/>
                                </a:lnTo>
                                <a:lnTo>
                                  <a:pt x="18542" y="135953"/>
                                </a:lnTo>
                                <a:lnTo>
                                  <a:pt x="23355" y="128333"/>
                                </a:lnTo>
                                <a:lnTo>
                                  <a:pt x="18605" y="137223"/>
                                </a:lnTo>
                                <a:lnTo>
                                  <a:pt x="10261" y="143573"/>
                                </a:lnTo>
                                <a:lnTo>
                                  <a:pt x="2628" y="148653"/>
                                </a:lnTo>
                                <a:lnTo>
                                  <a:pt x="0" y="160083"/>
                                </a:lnTo>
                                <a:lnTo>
                                  <a:pt x="7632" y="151193"/>
                                </a:lnTo>
                                <a:lnTo>
                                  <a:pt x="21247" y="144843"/>
                                </a:lnTo>
                                <a:lnTo>
                                  <a:pt x="34264" y="137223"/>
                                </a:lnTo>
                                <a:lnTo>
                                  <a:pt x="38328" y="128333"/>
                                </a:lnTo>
                                <a:lnTo>
                                  <a:pt x="40068" y="124523"/>
                                </a:lnTo>
                                <a:lnTo>
                                  <a:pt x="40068" y="120713"/>
                                </a:lnTo>
                                <a:lnTo>
                                  <a:pt x="38760" y="119443"/>
                                </a:lnTo>
                                <a:lnTo>
                                  <a:pt x="36918" y="116903"/>
                                </a:lnTo>
                                <a:lnTo>
                                  <a:pt x="39687" y="115633"/>
                                </a:lnTo>
                                <a:lnTo>
                                  <a:pt x="49098" y="115633"/>
                                </a:lnTo>
                                <a:lnTo>
                                  <a:pt x="53124" y="118173"/>
                                </a:lnTo>
                                <a:lnTo>
                                  <a:pt x="53124" y="124523"/>
                                </a:lnTo>
                                <a:lnTo>
                                  <a:pt x="47078" y="139763"/>
                                </a:lnTo>
                                <a:lnTo>
                                  <a:pt x="33756" y="153733"/>
                                </a:lnTo>
                                <a:lnTo>
                                  <a:pt x="20447" y="170243"/>
                                </a:lnTo>
                                <a:lnTo>
                                  <a:pt x="14389" y="186753"/>
                                </a:lnTo>
                                <a:lnTo>
                                  <a:pt x="14389" y="191833"/>
                                </a:lnTo>
                                <a:lnTo>
                                  <a:pt x="15621" y="194373"/>
                                </a:lnTo>
                                <a:lnTo>
                                  <a:pt x="17602" y="198183"/>
                                </a:lnTo>
                                <a:lnTo>
                                  <a:pt x="12077" y="198183"/>
                                </a:lnTo>
                                <a:lnTo>
                                  <a:pt x="9740" y="195643"/>
                                </a:lnTo>
                                <a:lnTo>
                                  <a:pt x="9512" y="201993"/>
                                </a:lnTo>
                                <a:lnTo>
                                  <a:pt x="18681" y="205803"/>
                                </a:lnTo>
                                <a:lnTo>
                                  <a:pt x="24460" y="203263"/>
                                </a:lnTo>
                                <a:lnTo>
                                  <a:pt x="28473" y="203263"/>
                                </a:lnTo>
                                <a:lnTo>
                                  <a:pt x="26708" y="208343"/>
                                </a:lnTo>
                                <a:lnTo>
                                  <a:pt x="20802" y="209613"/>
                                </a:lnTo>
                                <a:lnTo>
                                  <a:pt x="17703" y="209613"/>
                                </a:lnTo>
                                <a:lnTo>
                                  <a:pt x="25781" y="212153"/>
                                </a:lnTo>
                                <a:lnTo>
                                  <a:pt x="34188" y="209613"/>
                                </a:lnTo>
                                <a:lnTo>
                                  <a:pt x="40640" y="204533"/>
                                </a:lnTo>
                                <a:lnTo>
                                  <a:pt x="41084" y="203263"/>
                                </a:lnTo>
                                <a:lnTo>
                                  <a:pt x="42849" y="198183"/>
                                </a:lnTo>
                                <a:lnTo>
                                  <a:pt x="48044" y="193103"/>
                                </a:lnTo>
                                <a:lnTo>
                                  <a:pt x="52527" y="186753"/>
                                </a:lnTo>
                                <a:lnTo>
                                  <a:pt x="56616" y="181673"/>
                                </a:lnTo>
                                <a:lnTo>
                                  <a:pt x="60629" y="175323"/>
                                </a:lnTo>
                                <a:lnTo>
                                  <a:pt x="60286" y="176593"/>
                                </a:lnTo>
                                <a:lnTo>
                                  <a:pt x="59994" y="179133"/>
                                </a:lnTo>
                                <a:lnTo>
                                  <a:pt x="59766" y="180403"/>
                                </a:lnTo>
                                <a:lnTo>
                                  <a:pt x="45859" y="221043"/>
                                </a:lnTo>
                                <a:lnTo>
                                  <a:pt x="42710" y="227393"/>
                                </a:lnTo>
                                <a:lnTo>
                                  <a:pt x="38315" y="232473"/>
                                </a:lnTo>
                                <a:lnTo>
                                  <a:pt x="32893" y="233743"/>
                                </a:lnTo>
                                <a:lnTo>
                                  <a:pt x="31178" y="233743"/>
                                </a:lnTo>
                                <a:lnTo>
                                  <a:pt x="28346" y="231203"/>
                                </a:lnTo>
                                <a:lnTo>
                                  <a:pt x="27012" y="232473"/>
                                </a:lnTo>
                                <a:lnTo>
                                  <a:pt x="24574" y="235013"/>
                                </a:lnTo>
                                <a:lnTo>
                                  <a:pt x="26885" y="236283"/>
                                </a:lnTo>
                                <a:lnTo>
                                  <a:pt x="26885" y="242633"/>
                                </a:lnTo>
                                <a:lnTo>
                                  <a:pt x="20789" y="245173"/>
                                </a:lnTo>
                                <a:lnTo>
                                  <a:pt x="20789" y="259143"/>
                                </a:lnTo>
                                <a:lnTo>
                                  <a:pt x="23342" y="264223"/>
                                </a:lnTo>
                                <a:lnTo>
                                  <a:pt x="22377" y="268033"/>
                                </a:lnTo>
                                <a:lnTo>
                                  <a:pt x="24866" y="266763"/>
                                </a:lnTo>
                                <a:lnTo>
                                  <a:pt x="28194" y="261683"/>
                                </a:lnTo>
                                <a:lnTo>
                                  <a:pt x="29565" y="256603"/>
                                </a:lnTo>
                                <a:lnTo>
                                  <a:pt x="29933" y="264223"/>
                                </a:lnTo>
                                <a:lnTo>
                                  <a:pt x="28549" y="269303"/>
                                </a:lnTo>
                                <a:lnTo>
                                  <a:pt x="27787" y="274383"/>
                                </a:lnTo>
                                <a:lnTo>
                                  <a:pt x="29946" y="280733"/>
                                </a:lnTo>
                                <a:lnTo>
                                  <a:pt x="30683" y="276923"/>
                                </a:lnTo>
                                <a:lnTo>
                                  <a:pt x="34480" y="275653"/>
                                </a:lnTo>
                                <a:lnTo>
                                  <a:pt x="39116" y="278193"/>
                                </a:lnTo>
                                <a:lnTo>
                                  <a:pt x="36309" y="280733"/>
                                </a:lnTo>
                                <a:lnTo>
                                  <a:pt x="34582" y="283273"/>
                                </a:lnTo>
                                <a:lnTo>
                                  <a:pt x="33007" y="290893"/>
                                </a:lnTo>
                                <a:lnTo>
                                  <a:pt x="40830" y="290893"/>
                                </a:lnTo>
                                <a:lnTo>
                                  <a:pt x="39370" y="289623"/>
                                </a:lnTo>
                                <a:lnTo>
                                  <a:pt x="39268" y="288353"/>
                                </a:lnTo>
                                <a:lnTo>
                                  <a:pt x="48539" y="285813"/>
                                </a:lnTo>
                                <a:lnTo>
                                  <a:pt x="50114" y="288353"/>
                                </a:lnTo>
                                <a:lnTo>
                                  <a:pt x="59410" y="288353"/>
                                </a:lnTo>
                                <a:lnTo>
                                  <a:pt x="59893" y="285813"/>
                                </a:lnTo>
                                <a:lnTo>
                                  <a:pt x="60375" y="283273"/>
                                </a:lnTo>
                                <a:lnTo>
                                  <a:pt x="66001" y="283273"/>
                                </a:lnTo>
                                <a:lnTo>
                                  <a:pt x="66001" y="285813"/>
                                </a:lnTo>
                                <a:lnTo>
                                  <a:pt x="65024" y="287083"/>
                                </a:lnTo>
                                <a:lnTo>
                                  <a:pt x="69545" y="285813"/>
                                </a:lnTo>
                                <a:lnTo>
                                  <a:pt x="70396" y="283273"/>
                                </a:lnTo>
                                <a:lnTo>
                                  <a:pt x="70396" y="278193"/>
                                </a:lnTo>
                                <a:lnTo>
                                  <a:pt x="68313" y="276923"/>
                                </a:lnTo>
                                <a:lnTo>
                                  <a:pt x="71501" y="275653"/>
                                </a:lnTo>
                                <a:lnTo>
                                  <a:pt x="76758" y="276923"/>
                                </a:lnTo>
                                <a:lnTo>
                                  <a:pt x="74676" y="280733"/>
                                </a:lnTo>
                                <a:lnTo>
                                  <a:pt x="77368" y="279463"/>
                                </a:lnTo>
                                <a:lnTo>
                                  <a:pt x="78828" y="278193"/>
                                </a:lnTo>
                                <a:lnTo>
                                  <a:pt x="78828" y="275653"/>
                                </a:lnTo>
                                <a:lnTo>
                                  <a:pt x="78828" y="271843"/>
                                </a:lnTo>
                                <a:lnTo>
                                  <a:pt x="76936" y="270573"/>
                                </a:lnTo>
                                <a:lnTo>
                                  <a:pt x="75044" y="269303"/>
                                </a:lnTo>
                                <a:lnTo>
                                  <a:pt x="71501" y="270573"/>
                                </a:lnTo>
                                <a:lnTo>
                                  <a:pt x="70891" y="268033"/>
                                </a:lnTo>
                                <a:lnTo>
                                  <a:pt x="67830" y="266763"/>
                                </a:lnTo>
                                <a:lnTo>
                                  <a:pt x="58674" y="266763"/>
                                </a:lnTo>
                                <a:lnTo>
                                  <a:pt x="59651" y="271843"/>
                                </a:lnTo>
                                <a:lnTo>
                                  <a:pt x="55283" y="271843"/>
                                </a:lnTo>
                                <a:lnTo>
                                  <a:pt x="50203" y="270573"/>
                                </a:lnTo>
                                <a:lnTo>
                                  <a:pt x="45808" y="265493"/>
                                </a:lnTo>
                                <a:lnTo>
                                  <a:pt x="42722" y="257873"/>
                                </a:lnTo>
                                <a:lnTo>
                                  <a:pt x="42583" y="256603"/>
                                </a:lnTo>
                                <a:lnTo>
                                  <a:pt x="41554" y="247713"/>
                                </a:lnTo>
                                <a:lnTo>
                                  <a:pt x="41554" y="238823"/>
                                </a:lnTo>
                                <a:lnTo>
                                  <a:pt x="50355" y="237553"/>
                                </a:lnTo>
                                <a:lnTo>
                                  <a:pt x="56591" y="235013"/>
                                </a:lnTo>
                                <a:lnTo>
                                  <a:pt x="83286" y="207073"/>
                                </a:lnTo>
                                <a:lnTo>
                                  <a:pt x="85140" y="194373"/>
                                </a:lnTo>
                                <a:lnTo>
                                  <a:pt x="85026" y="188023"/>
                                </a:lnTo>
                                <a:lnTo>
                                  <a:pt x="84924" y="185483"/>
                                </a:lnTo>
                                <a:lnTo>
                                  <a:pt x="93700" y="190563"/>
                                </a:lnTo>
                                <a:lnTo>
                                  <a:pt x="94729" y="196913"/>
                                </a:lnTo>
                                <a:lnTo>
                                  <a:pt x="94729" y="209613"/>
                                </a:lnTo>
                                <a:lnTo>
                                  <a:pt x="91198" y="212153"/>
                                </a:lnTo>
                                <a:lnTo>
                                  <a:pt x="86042" y="214693"/>
                                </a:lnTo>
                                <a:lnTo>
                                  <a:pt x="85255" y="214693"/>
                                </a:lnTo>
                                <a:lnTo>
                                  <a:pt x="84683" y="217233"/>
                                </a:lnTo>
                                <a:lnTo>
                                  <a:pt x="85864" y="218503"/>
                                </a:lnTo>
                                <a:lnTo>
                                  <a:pt x="90055" y="221043"/>
                                </a:lnTo>
                                <a:lnTo>
                                  <a:pt x="89408" y="223583"/>
                                </a:lnTo>
                                <a:lnTo>
                                  <a:pt x="91186" y="229933"/>
                                </a:lnTo>
                                <a:lnTo>
                                  <a:pt x="94107" y="235013"/>
                                </a:lnTo>
                                <a:lnTo>
                                  <a:pt x="99021" y="238823"/>
                                </a:lnTo>
                                <a:lnTo>
                                  <a:pt x="99542" y="237553"/>
                                </a:lnTo>
                                <a:lnTo>
                                  <a:pt x="99402" y="233743"/>
                                </a:lnTo>
                                <a:lnTo>
                                  <a:pt x="99110" y="229933"/>
                                </a:lnTo>
                                <a:lnTo>
                                  <a:pt x="102374" y="233743"/>
                                </a:lnTo>
                                <a:lnTo>
                                  <a:pt x="103962" y="238823"/>
                                </a:lnTo>
                                <a:lnTo>
                                  <a:pt x="106730" y="243903"/>
                                </a:lnTo>
                                <a:lnTo>
                                  <a:pt x="113563" y="246443"/>
                                </a:lnTo>
                                <a:lnTo>
                                  <a:pt x="111150" y="245173"/>
                                </a:lnTo>
                                <a:lnTo>
                                  <a:pt x="111785" y="241363"/>
                                </a:lnTo>
                                <a:lnTo>
                                  <a:pt x="114579" y="240093"/>
                                </a:lnTo>
                                <a:lnTo>
                                  <a:pt x="116332" y="241363"/>
                                </a:lnTo>
                                <a:lnTo>
                                  <a:pt x="121399" y="248983"/>
                                </a:lnTo>
                                <a:lnTo>
                                  <a:pt x="133108" y="248983"/>
                                </a:lnTo>
                                <a:lnTo>
                                  <a:pt x="130340" y="246443"/>
                                </a:lnTo>
                                <a:lnTo>
                                  <a:pt x="136906" y="246443"/>
                                </a:lnTo>
                                <a:lnTo>
                                  <a:pt x="136652" y="250253"/>
                                </a:lnTo>
                                <a:lnTo>
                                  <a:pt x="134886" y="252793"/>
                                </a:lnTo>
                                <a:lnTo>
                                  <a:pt x="140436" y="251523"/>
                                </a:lnTo>
                                <a:lnTo>
                                  <a:pt x="142100" y="247713"/>
                                </a:lnTo>
                                <a:lnTo>
                                  <a:pt x="141643" y="246443"/>
                                </a:lnTo>
                                <a:lnTo>
                                  <a:pt x="140233" y="242633"/>
                                </a:lnTo>
                                <a:lnTo>
                                  <a:pt x="145097" y="240093"/>
                                </a:lnTo>
                                <a:lnTo>
                                  <a:pt x="147688" y="243903"/>
                                </a:lnTo>
                                <a:lnTo>
                                  <a:pt x="148399" y="246443"/>
                                </a:lnTo>
                                <a:lnTo>
                                  <a:pt x="153212" y="241363"/>
                                </a:lnTo>
                                <a:lnTo>
                                  <a:pt x="152019" y="240093"/>
                                </a:lnTo>
                                <a:lnTo>
                                  <a:pt x="148399" y="236283"/>
                                </a:lnTo>
                                <a:lnTo>
                                  <a:pt x="144627" y="235013"/>
                                </a:lnTo>
                                <a:lnTo>
                                  <a:pt x="144741" y="233743"/>
                                </a:lnTo>
                                <a:lnTo>
                                  <a:pt x="143090" y="232473"/>
                                </a:lnTo>
                                <a:lnTo>
                                  <a:pt x="137083" y="231203"/>
                                </a:lnTo>
                                <a:lnTo>
                                  <a:pt x="132626" y="232473"/>
                                </a:lnTo>
                                <a:lnTo>
                                  <a:pt x="131343" y="235013"/>
                                </a:lnTo>
                                <a:lnTo>
                                  <a:pt x="128689" y="235013"/>
                                </a:lnTo>
                                <a:lnTo>
                                  <a:pt x="121399" y="232473"/>
                                </a:lnTo>
                                <a:lnTo>
                                  <a:pt x="117386" y="229933"/>
                                </a:lnTo>
                                <a:lnTo>
                                  <a:pt x="113372" y="227393"/>
                                </a:lnTo>
                                <a:lnTo>
                                  <a:pt x="106883" y="219773"/>
                                </a:lnTo>
                                <a:lnTo>
                                  <a:pt x="104216" y="213423"/>
                                </a:lnTo>
                                <a:lnTo>
                                  <a:pt x="106654" y="209613"/>
                                </a:lnTo>
                                <a:lnTo>
                                  <a:pt x="117335" y="199453"/>
                                </a:lnTo>
                                <a:lnTo>
                                  <a:pt x="119761" y="193103"/>
                                </a:lnTo>
                                <a:lnTo>
                                  <a:pt x="117589" y="185483"/>
                                </a:lnTo>
                                <a:lnTo>
                                  <a:pt x="111988" y="179133"/>
                                </a:lnTo>
                                <a:lnTo>
                                  <a:pt x="107416" y="175323"/>
                                </a:lnTo>
                                <a:lnTo>
                                  <a:pt x="104368" y="172783"/>
                                </a:lnTo>
                                <a:lnTo>
                                  <a:pt x="96113" y="167703"/>
                                </a:lnTo>
                                <a:lnTo>
                                  <a:pt x="99974" y="162623"/>
                                </a:lnTo>
                                <a:lnTo>
                                  <a:pt x="111213" y="162623"/>
                                </a:lnTo>
                                <a:lnTo>
                                  <a:pt x="117576" y="165163"/>
                                </a:lnTo>
                                <a:lnTo>
                                  <a:pt x="118059" y="162623"/>
                                </a:lnTo>
                                <a:lnTo>
                                  <a:pt x="118300" y="161353"/>
                                </a:lnTo>
                                <a:lnTo>
                                  <a:pt x="120637" y="162623"/>
                                </a:lnTo>
                                <a:lnTo>
                                  <a:pt x="120815" y="161353"/>
                                </a:lnTo>
                                <a:lnTo>
                                  <a:pt x="121500" y="156273"/>
                                </a:lnTo>
                                <a:lnTo>
                                  <a:pt x="123786" y="161353"/>
                                </a:lnTo>
                                <a:lnTo>
                                  <a:pt x="121424" y="166433"/>
                                </a:lnTo>
                                <a:lnTo>
                                  <a:pt x="123761" y="168973"/>
                                </a:lnTo>
                                <a:lnTo>
                                  <a:pt x="125564" y="166433"/>
                                </a:lnTo>
                                <a:lnTo>
                                  <a:pt x="130060" y="166433"/>
                                </a:lnTo>
                                <a:lnTo>
                                  <a:pt x="128130" y="170243"/>
                                </a:lnTo>
                                <a:lnTo>
                                  <a:pt x="131356" y="174053"/>
                                </a:lnTo>
                                <a:lnTo>
                                  <a:pt x="131927" y="170243"/>
                                </a:lnTo>
                                <a:lnTo>
                                  <a:pt x="134010" y="168973"/>
                                </a:lnTo>
                                <a:lnTo>
                                  <a:pt x="136677" y="168973"/>
                                </a:lnTo>
                                <a:lnTo>
                                  <a:pt x="137833" y="170243"/>
                                </a:lnTo>
                                <a:lnTo>
                                  <a:pt x="137833" y="177863"/>
                                </a:lnTo>
                                <a:lnTo>
                                  <a:pt x="131394" y="175323"/>
                                </a:lnTo>
                                <a:lnTo>
                                  <a:pt x="131394" y="182943"/>
                                </a:lnTo>
                                <a:lnTo>
                                  <a:pt x="134518" y="184213"/>
                                </a:lnTo>
                                <a:lnTo>
                                  <a:pt x="134518" y="188023"/>
                                </a:lnTo>
                                <a:lnTo>
                                  <a:pt x="141312" y="188023"/>
                                </a:lnTo>
                                <a:lnTo>
                                  <a:pt x="141706" y="186753"/>
                                </a:lnTo>
                                <a:lnTo>
                                  <a:pt x="143179" y="190563"/>
                                </a:lnTo>
                                <a:lnTo>
                                  <a:pt x="142049" y="194373"/>
                                </a:lnTo>
                                <a:lnTo>
                                  <a:pt x="139369" y="195643"/>
                                </a:lnTo>
                                <a:lnTo>
                                  <a:pt x="142201" y="196913"/>
                                </a:lnTo>
                                <a:lnTo>
                                  <a:pt x="148945" y="195643"/>
                                </a:lnTo>
                                <a:lnTo>
                                  <a:pt x="148170" y="186753"/>
                                </a:lnTo>
                                <a:lnTo>
                                  <a:pt x="151980" y="188023"/>
                                </a:lnTo>
                                <a:lnTo>
                                  <a:pt x="153974" y="190563"/>
                                </a:lnTo>
                                <a:lnTo>
                                  <a:pt x="151714" y="194373"/>
                                </a:lnTo>
                                <a:lnTo>
                                  <a:pt x="154838" y="194373"/>
                                </a:lnTo>
                                <a:lnTo>
                                  <a:pt x="157695" y="191833"/>
                                </a:lnTo>
                                <a:lnTo>
                                  <a:pt x="157695" y="186753"/>
                                </a:lnTo>
                                <a:close/>
                              </a:path>
                              <a:path w="433705" h="292100">
                                <a:moveTo>
                                  <a:pt x="309626" y="155155"/>
                                </a:moveTo>
                                <a:lnTo>
                                  <a:pt x="309067" y="153543"/>
                                </a:lnTo>
                                <a:lnTo>
                                  <a:pt x="308292" y="151371"/>
                                </a:lnTo>
                                <a:lnTo>
                                  <a:pt x="306959" y="149948"/>
                                </a:lnTo>
                                <a:lnTo>
                                  <a:pt x="306844" y="156197"/>
                                </a:lnTo>
                                <a:lnTo>
                                  <a:pt x="305854" y="158229"/>
                                </a:lnTo>
                                <a:lnTo>
                                  <a:pt x="304939" y="158711"/>
                                </a:lnTo>
                                <a:lnTo>
                                  <a:pt x="302806" y="159473"/>
                                </a:lnTo>
                                <a:lnTo>
                                  <a:pt x="300990" y="159308"/>
                                </a:lnTo>
                                <a:lnTo>
                                  <a:pt x="296468" y="157149"/>
                                </a:lnTo>
                                <a:lnTo>
                                  <a:pt x="294982" y="154330"/>
                                </a:lnTo>
                                <a:lnTo>
                                  <a:pt x="296468" y="151193"/>
                                </a:lnTo>
                                <a:lnTo>
                                  <a:pt x="297383" y="150698"/>
                                </a:lnTo>
                                <a:lnTo>
                                  <a:pt x="299554" y="149948"/>
                                </a:lnTo>
                                <a:lnTo>
                                  <a:pt x="301332" y="150101"/>
                                </a:lnTo>
                                <a:lnTo>
                                  <a:pt x="304622" y="151688"/>
                                </a:lnTo>
                                <a:lnTo>
                                  <a:pt x="305904" y="153022"/>
                                </a:lnTo>
                                <a:lnTo>
                                  <a:pt x="306666" y="155219"/>
                                </a:lnTo>
                                <a:lnTo>
                                  <a:pt x="306844" y="156197"/>
                                </a:lnTo>
                                <a:lnTo>
                                  <a:pt x="306844" y="149834"/>
                                </a:lnTo>
                                <a:lnTo>
                                  <a:pt x="306527" y="149491"/>
                                </a:lnTo>
                                <a:lnTo>
                                  <a:pt x="301891" y="147269"/>
                                </a:lnTo>
                                <a:lnTo>
                                  <a:pt x="299313" y="147053"/>
                                </a:lnTo>
                                <a:lnTo>
                                  <a:pt x="295478" y="148399"/>
                                </a:lnTo>
                                <a:lnTo>
                                  <a:pt x="294170" y="149542"/>
                                </a:lnTo>
                                <a:lnTo>
                                  <a:pt x="291782" y="154508"/>
                                </a:lnTo>
                                <a:lnTo>
                                  <a:pt x="293878" y="159004"/>
                                </a:lnTo>
                                <a:lnTo>
                                  <a:pt x="300443" y="162166"/>
                                </a:lnTo>
                                <a:lnTo>
                                  <a:pt x="303022" y="162356"/>
                                </a:lnTo>
                                <a:lnTo>
                                  <a:pt x="306870" y="161010"/>
                                </a:lnTo>
                                <a:lnTo>
                                  <a:pt x="308178" y="159893"/>
                                </a:lnTo>
                                <a:lnTo>
                                  <a:pt x="308381" y="159473"/>
                                </a:lnTo>
                                <a:lnTo>
                                  <a:pt x="309499" y="157149"/>
                                </a:lnTo>
                                <a:lnTo>
                                  <a:pt x="309613" y="156197"/>
                                </a:lnTo>
                                <a:lnTo>
                                  <a:pt x="309626" y="155155"/>
                                </a:lnTo>
                                <a:close/>
                              </a:path>
                              <a:path w="433705" h="292100">
                                <a:moveTo>
                                  <a:pt x="314629" y="104533"/>
                                </a:moveTo>
                                <a:lnTo>
                                  <a:pt x="314617" y="103479"/>
                                </a:lnTo>
                                <a:lnTo>
                                  <a:pt x="314325" y="102336"/>
                                </a:lnTo>
                                <a:lnTo>
                                  <a:pt x="313740" y="101587"/>
                                </a:lnTo>
                                <a:lnTo>
                                  <a:pt x="312508" y="99974"/>
                                </a:lnTo>
                                <a:lnTo>
                                  <a:pt x="311823" y="99593"/>
                                </a:lnTo>
                                <a:lnTo>
                                  <a:pt x="311823" y="104533"/>
                                </a:lnTo>
                                <a:lnTo>
                                  <a:pt x="311569" y="106476"/>
                                </a:lnTo>
                                <a:lnTo>
                                  <a:pt x="310730" y="107861"/>
                                </a:lnTo>
                                <a:lnTo>
                                  <a:pt x="307327" y="110490"/>
                                </a:lnTo>
                                <a:lnTo>
                                  <a:pt x="304495" y="110578"/>
                                </a:lnTo>
                                <a:lnTo>
                                  <a:pt x="302869" y="108534"/>
                                </a:lnTo>
                                <a:lnTo>
                                  <a:pt x="302679" y="107924"/>
                                </a:lnTo>
                                <a:lnTo>
                                  <a:pt x="302679" y="105816"/>
                                </a:lnTo>
                                <a:lnTo>
                                  <a:pt x="303542" y="104178"/>
                                </a:lnTo>
                                <a:lnTo>
                                  <a:pt x="306260" y="102069"/>
                                </a:lnTo>
                                <a:lnTo>
                                  <a:pt x="307809" y="101587"/>
                                </a:lnTo>
                                <a:lnTo>
                                  <a:pt x="309765" y="101841"/>
                                </a:lnTo>
                                <a:lnTo>
                                  <a:pt x="310616" y="102108"/>
                                </a:lnTo>
                                <a:lnTo>
                                  <a:pt x="311785" y="103632"/>
                                </a:lnTo>
                                <a:lnTo>
                                  <a:pt x="311823" y="104533"/>
                                </a:lnTo>
                                <a:lnTo>
                                  <a:pt x="311823" y="99593"/>
                                </a:lnTo>
                                <a:lnTo>
                                  <a:pt x="311124" y="99199"/>
                                </a:lnTo>
                                <a:lnTo>
                                  <a:pt x="307428" y="98717"/>
                                </a:lnTo>
                                <a:lnTo>
                                  <a:pt x="305155" y="99390"/>
                                </a:lnTo>
                                <a:lnTo>
                                  <a:pt x="299859" y="103479"/>
                                </a:lnTo>
                                <a:lnTo>
                                  <a:pt x="298869" y="107924"/>
                                </a:lnTo>
                                <a:lnTo>
                                  <a:pt x="303250" y="113550"/>
                                </a:lnTo>
                                <a:lnTo>
                                  <a:pt x="307784" y="113677"/>
                                </a:lnTo>
                                <a:lnTo>
                                  <a:pt x="311797" y="110578"/>
                                </a:lnTo>
                                <a:lnTo>
                                  <a:pt x="313055" y="109613"/>
                                </a:lnTo>
                                <a:lnTo>
                                  <a:pt x="314261" y="107581"/>
                                </a:lnTo>
                                <a:lnTo>
                                  <a:pt x="314629" y="104533"/>
                                </a:lnTo>
                                <a:close/>
                              </a:path>
                              <a:path w="433705" h="292100">
                                <a:moveTo>
                                  <a:pt x="362153" y="240919"/>
                                </a:moveTo>
                                <a:lnTo>
                                  <a:pt x="361505" y="238798"/>
                                </a:lnTo>
                                <a:lnTo>
                                  <a:pt x="360311" y="237210"/>
                                </a:lnTo>
                                <a:lnTo>
                                  <a:pt x="359371" y="235978"/>
                                </a:lnTo>
                                <a:lnTo>
                                  <a:pt x="359371" y="239915"/>
                                </a:lnTo>
                                <a:lnTo>
                                  <a:pt x="359283" y="244894"/>
                                </a:lnTo>
                                <a:lnTo>
                                  <a:pt x="358609" y="246608"/>
                                </a:lnTo>
                                <a:lnTo>
                                  <a:pt x="356971" y="248183"/>
                                </a:lnTo>
                                <a:lnTo>
                                  <a:pt x="356108" y="248754"/>
                                </a:lnTo>
                                <a:lnTo>
                                  <a:pt x="353847" y="248716"/>
                                </a:lnTo>
                                <a:lnTo>
                                  <a:pt x="353034" y="248107"/>
                                </a:lnTo>
                                <a:lnTo>
                                  <a:pt x="351447" y="246468"/>
                                </a:lnTo>
                                <a:lnTo>
                                  <a:pt x="350901" y="244894"/>
                                </a:lnTo>
                                <a:lnTo>
                                  <a:pt x="350964" y="240919"/>
                                </a:lnTo>
                                <a:lnTo>
                                  <a:pt x="351574" y="239395"/>
                                </a:lnTo>
                                <a:lnTo>
                                  <a:pt x="353212" y="237807"/>
                                </a:lnTo>
                                <a:lnTo>
                                  <a:pt x="354076" y="237210"/>
                                </a:lnTo>
                                <a:lnTo>
                                  <a:pt x="355219" y="237248"/>
                                </a:lnTo>
                                <a:lnTo>
                                  <a:pt x="357530" y="237286"/>
                                </a:lnTo>
                                <a:lnTo>
                                  <a:pt x="359371" y="239915"/>
                                </a:lnTo>
                                <a:lnTo>
                                  <a:pt x="359371" y="235978"/>
                                </a:lnTo>
                                <a:lnTo>
                                  <a:pt x="358978" y="235458"/>
                                </a:lnTo>
                                <a:lnTo>
                                  <a:pt x="357212" y="234492"/>
                                </a:lnTo>
                                <a:lnTo>
                                  <a:pt x="355269" y="234429"/>
                                </a:lnTo>
                                <a:lnTo>
                                  <a:pt x="353618" y="234416"/>
                                </a:lnTo>
                                <a:lnTo>
                                  <a:pt x="352005" y="235077"/>
                                </a:lnTo>
                                <a:lnTo>
                                  <a:pt x="349097" y="237896"/>
                                </a:lnTo>
                                <a:lnTo>
                                  <a:pt x="348119" y="240296"/>
                                </a:lnTo>
                                <a:lnTo>
                                  <a:pt x="348107" y="245694"/>
                                </a:lnTo>
                                <a:lnTo>
                                  <a:pt x="348945" y="247929"/>
                                </a:lnTo>
                                <a:lnTo>
                                  <a:pt x="350507" y="249529"/>
                                </a:lnTo>
                                <a:lnTo>
                                  <a:pt x="351713" y="250799"/>
                                </a:lnTo>
                                <a:lnTo>
                                  <a:pt x="353301" y="251523"/>
                                </a:lnTo>
                                <a:lnTo>
                                  <a:pt x="356565" y="251574"/>
                                </a:lnTo>
                                <a:lnTo>
                                  <a:pt x="358165" y="250913"/>
                                </a:lnTo>
                                <a:lnTo>
                                  <a:pt x="360438" y="248754"/>
                                </a:lnTo>
                                <a:lnTo>
                                  <a:pt x="361099" y="248107"/>
                                </a:lnTo>
                                <a:lnTo>
                                  <a:pt x="362064" y="245694"/>
                                </a:lnTo>
                                <a:lnTo>
                                  <a:pt x="362153" y="240919"/>
                                </a:lnTo>
                                <a:close/>
                              </a:path>
                              <a:path w="433705" h="292100">
                                <a:moveTo>
                                  <a:pt x="362648" y="116916"/>
                                </a:moveTo>
                                <a:lnTo>
                                  <a:pt x="360883" y="118110"/>
                                </a:lnTo>
                                <a:lnTo>
                                  <a:pt x="362648" y="116916"/>
                                </a:lnTo>
                                <a:close/>
                              </a:path>
                              <a:path w="433705" h="292100">
                                <a:moveTo>
                                  <a:pt x="378434" y="257784"/>
                                </a:moveTo>
                                <a:lnTo>
                                  <a:pt x="376555" y="255587"/>
                                </a:lnTo>
                                <a:lnTo>
                                  <a:pt x="375208" y="254012"/>
                                </a:lnTo>
                                <a:lnTo>
                                  <a:pt x="375018" y="253987"/>
                                </a:lnTo>
                                <a:lnTo>
                                  <a:pt x="375018" y="258483"/>
                                </a:lnTo>
                                <a:lnTo>
                                  <a:pt x="374942" y="261353"/>
                                </a:lnTo>
                                <a:lnTo>
                                  <a:pt x="374561" y="263398"/>
                                </a:lnTo>
                                <a:lnTo>
                                  <a:pt x="371690" y="264807"/>
                                </a:lnTo>
                                <a:lnTo>
                                  <a:pt x="365429" y="263677"/>
                                </a:lnTo>
                                <a:lnTo>
                                  <a:pt x="363232" y="261353"/>
                                </a:lnTo>
                                <a:lnTo>
                                  <a:pt x="363855" y="257949"/>
                                </a:lnTo>
                                <a:lnTo>
                                  <a:pt x="375018" y="258483"/>
                                </a:lnTo>
                                <a:lnTo>
                                  <a:pt x="375018" y="253987"/>
                                </a:lnTo>
                                <a:lnTo>
                                  <a:pt x="368046" y="252704"/>
                                </a:lnTo>
                                <a:lnTo>
                                  <a:pt x="365506" y="253174"/>
                                </a:lnTo>
                                <a:lnTo>
                                  <a:pt x="362153" y="255511"/>
                                </a:lnTo>
                                <a:lnTo>
                                  <a:pt x="361188" y="256946"/>
                                </a:lnTo>
                                <a:lnTo>
                                  <a:pt x="360553" y="260477"/>
                                </a:lnTo>
                                <a:lnTo>
                                  <a:pt x="361137" y="262420"/>
                                </a:lnTo>
                                <a:lnTo>
                                  <a:pt x="363931" y="265544"/>
                                </a:lnTo>
                                <a:lnTo>
                                  <a:pt x="365874" y="266611"/>
                                </a:lnTo>
                                <a:lnTo>
                                  <a:pt x="370268" y="267385"/>
                                </a:lnTo>
                                <a:lnTo>
                                  <a:pt x="372465" y="267081"/>
                                </a:lnTo>
                                <a:lnTo>
                                  <a:pt x="376161" y="265125"/>
                                </a:lnTo>
                                <a:lnTo>
                                  <a:pt x="376402" y="264807"/>
                                </a:lnTo>
                                <a:lnTo>
                                  <a:pt x="377393" y="263512"/>
                                </a:lnTo>
                                <a:lnTo>
                                  <a:pt x="378434" y="257784"/>
                                </a:lnTo>
                                <a:close/>
                              </a:path>
                              <a:path w="433705" h="292100">
                                <a:moveTo>
                                  <a:pt x="426389" y="238379"/>
                                </a:moveTo>
                                <a:lnTo>
                                  <a:pt x="424281" y="236270"/>
                                </a:lnTo>
                                <a:lnTo>
                                  <a:pt x="423570" y="235559"/>
                                </a:lnTo>
                                <a:lnTo>
                                  <a:pt x="423570" y="239915"/>
                                </a:lnTo>
                                <a:lnTo>
                                  <a:pt x="423570" y="248894"/>
                                </a:lnTo>
                                <a:lnTo>
                                  <a:pt x="419950" y="252564"/>
                                </a:lnTo>
                                <a:lnTo>
                                  <a:pt x="410933" y="252564"/>
                                </a:lnTo>
                                <a:lnTo>
                                  <a:pt x="407276" y="248894"/>
                                </a:lnTo>
                                <a:lnTo>
                                  <a:pt x="407276" y="239915"/>
                                </a:lnTo>
                                <a:lnTo>
                                  <a:pt x="410933" y="236270"/>
                                </a:lnTo>
                                <a:lnTo>
                                  <a:pt x="419950" y="236270"/>
                                </a:lnTo>
                                <a:lnTo>
                                  <a:pt x="423570" y="239915"/>
                                </a:lnTo>
                                <a:lnTo>
                                  <a:pt x="423570" y="235559"/>
                                </a:lnTo>
                                <a:lnTo>
                                  <a:pt x="421474" y="233451"/>
                                </a:lnTo>
                                <a:lnTo>
                                  <a:pt x="409397" y="233451"/>
                                </a:lnTo>
                                <a:lnTo>
                                  <a:pt x="404469" y="238379"/>
                                </a:lnTo>
                                <a:lnTo>
                                  <a:pt x="404469" y="250431"/>
                                </a:lnTo>
                                <a:lnTo>
                                  <a:pt x="409397" y="255346"/>
                                </a:lnTo>
                                <a:lnTo>
                                  <a:pt x="421474" y="255346"/>
                                </a:lnTo>
                                <a:lnTo>
                                  <a:pt x="424256" y="252564"/>
                                </a:lnTo>
                                <a:lnTo>
                                  <a:pt x="426389" y="250431"/>
                                </a:lnTo>
                                <a:lnTo>
                                  <a:pt x="426389" y="238379"/>
                                </a:lnTo>
                                <a:close/>
                              </a:path>
                              <a:path w="433705" h="292100">
                                <a:moveTo>
                                  <a:pt x="433120" y="166370"/>
                                </a:moveTo>
                                <a:lnTo>
                                  <a:pt x="431482" y="157480"/>
                                </a:lnTo>
                                <a:lnTo>
                                  <a:pt x="424345" y="153670"/>
                                </a:lnTo>
                                <a:lnTo>
                                  <a:pt x="416826" y="147675"/>
                                </a:lnTo>
                                <a:lnTo>
                                  <a:pt x="422884" y="149860"/>
                                </a:lnTo>
                                <a:lnTo>
                                  <a:pt x="428307" y="148590"/>
                                </a:lnTo>
                                <a:lnTo>
                                  <a:pt x="422605" y="143510"/>
                                </a:lnTo>
                                <a:lnTo>
                                  <a:pt x="421005" y="137160"/>
                                </a:lnTo>
                                <a:lnTo>
                                  <a:pt x="420674" y="135890"/>
                                </a:lnTo>
                                <a:lnTo>
                                  <a:pt x="418109" y="129540"/>
                                </a:lnTo>
                                <a:lnTo>
                                  <a:pt x="413004" y="127000"/>
                                </a:lnTo>
                                <a:lnTo>
                                  <a:pt x="410451" y="125730"/>
                                </a:lnTo>
                                <a:lnTo>
                                  <a:pt x="407949" y="125730"/>
                                </a:lnTo>
                                <a:lnTo>
                                  <a:pt x="405295" y="123190"/>
                                </a:lnTo>
                                <a:lnTo>
                                  <a:pt x="402285" y="121920"/>
                                </a:lnTo>
                                <a:lnTo>
                                  <a:pt x="397827" y="121920"/>
                                </a:lnTo>
                                <a:lnTo>
                                  <a:pt x="392239" y="123190"/>
                                </a:lnTo>
                                <a:lnTo>
                                  <a:pt x="386397" y="127000"/>
                                </a:lnTo>
                                <a:lnTo>
                                  <a:pt x="381774" y="133350"/>
                                </a:lnTo>
                                <a:lnTo>
                                  <a:pt x="379907" y="142240"/>
                                </a:lnTo>
                                <a:lnTo>
                                  <a:pt x="385038" y="158750"/>
                                </a:lnTo>
                                <a:lnTo>
                                  <a:pt x="407581" y="181610"/>
                                </a:lnTo>
                                <a:lnTo>
                                  <a:pt x="412711" y="196850"/>
                                </a:lnTo>
                                <a:lnTo>
                                  <a:pt x="412711" y="204470"/>
                                </a:lnTo>
                                <a:lnTo>
                                  <a:pt x="407212" y="209550"/>
                                </a:lnTo>
                                <a:lnTo>
                                  <a:pt x="395516" y="209550"/>
                                </a:lnTo>
                                <a:lnTo>
                                  <a:pt x="391071" y="203200"/>
                                </a:lnTo>
                                <a:lnTo>
                                  <a:pt x="387324" y="195580"/>
                                </a:lnTo>
                                <a:lnTo>
                                  <a:pt x="384213" y="189230"/>
                                </a:lnTo>
                                <a:lnTo>
                                  <a:pt x="379450" y="182880"/>
                                </a:lnTo>
                                <a:lnTo>
                                  <a:pt x="378307" y="181165"/>
                                </a:lnTo>
                                <a:lnTo>
                                  <a:pt x="378307" y="195580"/>
                                </a:lnTo>
                                <a:lnTo>
                                  <a:pt x="374726" y="200660"/>
                                </a:lnTo>
                                <a:lnTo>
                                  <a:pt x="371665" y="201930"/>
                                </a:lnTo>
                                <a:lnTo>
                                  <a:pt x="367677" y="199390"/>
                                </a:lnTo>
                                <a:lnTo>
                                  <a:pt x="367538" y="195580"/>
                                </a:lnTo>
                                <a:lnTo>
                                  <a:pt x="371132" y="190500"/>
                                </a:lnTo>
                                <a:lnTo>
                                  <a:pt x="374180" y="189230"/>
                                </a:lnTo>
                                <a:lnTo>
                                  <a:pt x="378180" y="193040"/>
                                </a:lnTo>
                                <a:lnTo>
                                  <a:pt x="378307" y="195580"/>
                                </a:lnTo>
                                <a:lnTo>
                                  <a:pt x="378307" y="181165"/>
                                </a:lnTo>
                                <a:lnTo>
                                  <a:pt x="374396" y="175260"/>
                                </a:lnTo>
                                <a:lnTo>
                                  <a:pt x="375894" y="176530"/>
                                </a:lnTo>
                                <a:lnTo>
                                  <a:pt x="377583" y="177800"/>
                                </a:lnTo>
                                <a:lnTo>
                                  <a:pt x="381025" y="177800"/>
                                </a:lnTo>
                                <a:lnTo>
                                  <a:pt x="382638" y="176530"/>
                                </a:lnTo>
                                <a:lnTo>
                                  <a:pt x="383819" y="175260"/>
                                </a:lnTo>
                                <a:lnTo>
                                  <a:pt x="385000" y="175260"/>
                                </a:lnTo>
                                <a:lnTo>
                                  <a:pt x="385686" y="172720"/>
                                </a:lnTo>
                                <a:lnTo>
                                  <a:pt x="385749" y="168910"/>
                                </a:lnTo>
                                <a:lnTo>
                                  <a:pt x="384784" y="166370"/>
                                </a:lnTo>
                                <a:lnTo>
                                  <a:pt x="383095" y="165100"/>
                                </a:lnTo>
                                <a:lnTo>
                                  <a:pt x="383006" y="170180"/>
                                </a:lnTo>
                                <a:lnTo>
                                  <a:pt x="382917" y="171450"/>
                                </a:lnTo>
                                <a:lnTo>
                                  <a:pt x="382727" y="172720"/>
                                </a:lnTo>
                                <a:lnTo>
                                  <a:pt x="381076" y="175260"/>
                                </a:lnTo>
                                <a:lnTo>
                                  <a:pt x="377799" y="175260"/>
                                </a:lnTo>
                                <a:lnTo>
                                  <a:pt x="376135" y="173990"/>
                                </a:lnTo>
                                <a:lnTo>
                                  <a:pt x="373634" y="171450"/>
                                </a:lnTo>
                                <a:lnTo>
                                  <a:pt x="372922" y="168910"/>
                                </a:lnTo>
                                <a:lnTo>
                                  <a:pt x="372973" y="167640"/>
                                </a:lnTo>
                                <a:lnTo>
                                  <a:pt x="383006" y="170180"/>
                                </a:lnTo>
                                <a:lnTo>
                                  <a:pt x="383006" y="164985"/>
                                </a:lnTo>
                                <a:lnTo>
                                  <a:pt x="381292" y="162560"/>
                                </a:lnTo>
                                <a:lnTo>
                                  <a:pt x="378955" y="161290"/>
                                </a:lnTo>
                                <a:lnTo>
                                  <a:pt x="374891" y="161290"/>
                                </a:lnTo>
                                <a:lnTo>
                                  <a:pt x="373265" y="162560"/>
                                </a:lnTo>
                                <a:lnTo>
                                  <a:pt x="370916" y="165100"/>
                                </a:lnTo>
                                <a:lnTo>
                                  <a:pt x="370217" y="166370"/>
                                </a:lnTo>
                                <a:lnTo>
                                  <a:pt x="370166" y="168910"/>
                                </a:lnTo>
                                <a:lnTo>
                                  <a:pt x="370357" y="170180"/>
                                </a:lnTo>
                                <a:lnTo>
                                  <a:pt x="370700" y="171450"/>
                                </a:lnTo>
                                <a:lnTo>
                                  <a:pt x="365594" y="163830"/>
                                </a:lnTo>
                                <a:lnTo>
                                  <a:pt x="365404" y="163563"/>
                                </a:lnTo>
                                <a:lnTo>
                                  <a:pt x="365404" y="215900"/>
                                </a:lnTo>
                                <a:lnTo>
                                  <a:pt x="363626" y="218440"/>
                                </a:lnTo>
                                <a:lnTo>
                                  <a:pt x="361810" y="220980"/>
                                </a:lnTo>
                                <a:lnTo>
                                  <a:pt x="358762" y="222250"/>
                                </a:lnTo>
                                <a:lnTo>
                                  <a:pt x="354774" y="219710"/>
                                </a:lnTo>
                                <a:lnTo>
                                  <a:pt x="354609" y="215900"/>
                                </a:lnTo>
                                <a:lnTo>
                                  <a:pt x="358178" y="210820"/>
                                </a:lnTo>
                                <a:lnTo>
                                  <a:pt x="361238" y="209550"/>
                                </a:lnTo>
                                <a:lnTo>
                                  <a:pt x="365252" y="213360"/>
                                </a:lnTo>
                                <a:lnTo>
                                  <a:pt x="365404" y="215900"/>
                                </a:lnTo>
                                <a:lnTo>
                                  <a:pt x="365404" y="163563"/>
                                </a:lnTo>
                                <a:lnTo>
                                  <a:pt x="361238" y="157480"/>
                                </a:lnTo>
                                <a:lnTo>
                                  <a:pt x="358203" y="152400"/>
                                </a:lnTo>
                                <a:lnTo>
                                  <a:pt x="357149" y="147675"/>
                                </a:lnTo>
                                <a:lnTo>
                                  <a:pt x="357073" y="143510"/>
                                </a:lnTo>
                                <a:lnTo>
                                  <a:pt x="360095" y="139700"/>
                                </a:lnTo>
                                <a:lnTo>
                                  <a:pt x="361962" y="137160"/>
                                </a:lnTo>
                                <a:lnTo>
                                  <a:pt x="363816" y="134620"/>
                                </a:lnTo>
                                <a:lnTo>
                                  <a:pt x="365099" y="135890"/>
                                </a:lnTo>
                                <a:lnTo>
                                  <a:pt x="366255" y="134620"/>
                                </a:lnTo>
                                <a:lnTo>
                                  <a:pt x="367398" y="133350"/>
                                </a:lnTo>
                                <a:lnTo>
                                  <a:pt x="370154" y="129540"/>
                                </a:lnTo>
                                <a:lnTo>
                                  <a:pt x="376161" y="123190"/>
                                </a:lnTo>
                                <a:lnTo>
                                  <a:pt x="377494" y="121920"/>
                                </a:lnTo>
                                <a:lnTo>
                                  <a:pt x="374815" y="119989"/>
                                </a:lnTo>
                                <a:lnTo>
                                  <a:pt x="374815" y="121920"/>
                                </a:lnTo>
                                <a:lnTo>
                                  <a:pt x="364744" y="133350"/>
                                </a:lnTo>
                                <a:lnTo>
                                  <a:pt x="360426" y="130810"/>
                                </a:lnTo>
                                <a:lnTo>
                                  <a:pt x="319354" y="106680"/>
                                </a:lnTo>
                                <a:lnTo>
                                  <a:pt x="320890" y="102870"/>
                                </a:lnTo>
                                <a:lnTo>
                                  <a:pt x="323773" y="92710"/>
                                </a:lnTo>
                                <a:lnTo>
                                  <a:pt x="328739" y="95250"/>
                                </a:lnTo>
                                <a:lnTo>
                                  <a:pt x="327291" y="95250"/>
                                </a:lnTo>
                                <a:lnTo>
                                  <a:pt x="325526" y="96520"/>
                                </a:lnTo>
                                <a:lnTo>
                                  <a:pt x="323989" y="97790"/>
                                </a:lnTo>
                                <a:lnTo>
                                  <a:pt x="325094" y="99060"/>
                                </a:lnTo>
                                <a:lnTo>
                                  <a:pt x="327139" y="99060"/>
                                </a:lnTo>
                                <a:lnTo>
                                  <a:pt x="328485" y="97790"/>
                                </a:lnTo>
                                <a:lnTo>
                                  <a:pt x="326504" y="102870"/>
                                </a:lnTo>
                                <a:lnTo>
                                  <a:pt x="326047" y="101600"/>
                                </a:lnTo>
                                <a:lnTo>
                                  <a:pt x="324650" y="100330"/>
                                </a:lnTo>
                                <a:lnTo>
                                  <a:pt x="323240" y="100330"/>
                                </a:lnTo>
                                <a:lnTo>
                                  <a:pt x="322224" y="104140"/>
                                </a:lnTo>
                                <a:lnTo>
                                  <a:pt x="324739" y="105410"/>
                                </a:lnTo>
                                <a:lnTo>
                                  <a:pt x="329603" y="107950"/>
                                </a:lnTo>
                                <a:lnTo>
                                  <a:pt x="331584" y="107950"/>
                                </a:lnTo>
                                <a:lnTo>
                                  <a:pt x="332422" y="106680"/>
                                </a:lnTo>
                                <a:lnTo>
                                  <a:pt x="333375" y="105410"/>
                                </a:lnTo>
                                <a:lnTo>
                                  <a:pt x="332384" y="104140"/>
                                </a:lnTo>
                                <a:lnTo>
                                  <a:pt x="331393" y="102870"/>
                                </a:lnTo>
                                <a:lnTo>
                                  <a:pt x="328841" y="104140"/>
                                </a:lnTo>
                                <a:lnTo>
                                  <a:pt x="328701" y="102870"/>
                                </a:lnTo>
                                <a:lnTo>
                                  <a:pt x="328561" y="101600"/>
                                </a:lnTo>
                                <a:lnTo>
                                  <a:pt x="330022" y="100330"/>
                                </a:lnTo>
                                <a:lnTo>
                                  <a:pt x="333121" y="100330"/>
                                </a:lnTo>
                                <a:lnTo>
                                  <a:pt x="334213" y="101600"/>
                                </a:lnTo>
                                <a:lnTo>
                                  <a:pt x="334581" y="102870"/>
                                </a:lnTo>
                                <a:lnTo>
                                  <a:pt x="334467" y="100330"/>
                                </a:lnTo>
                                <a:lnTo>
                                  <a:pt x="334416" y="99060"/>
                                </a:lnTo>
                                <a:lnTo>
                                  <a:pt x="335051" y="97790"/>
                                </a:lnTo>
                                <a:lnTo>
                                  <a:pt x="336321" y="95250"/>
                                </a:lnTo>
                                <a:lnTo>
                                  <a:pt x="340233" y="93980"/>
                                </a:lnTo>
                                <a:lnTo>
                                  <a:pt x="341655" y="97790"/>
                                </a:lnTo>
                                <a:lnTo>
                                  <a:pt x="340487" y="100330"/>
                                </a:lnTo>
                                <a:lnTo>
                                  <a:pt x="337388" y="104140"/>
                                </a:lnTo>
                                <a:lnTo>
                                  <a:pt x="339013" y="102870"/>
                                </a:lnTo>
                                <a:lnTo>
                                  <a:pt x="340880" y="102870"/>
                                </a:lnTo>
                                <a:lnTo>
                                  <a:pt x="342582" y="105410"/>
                                </a:lnTo>
                                <a:lnTo>
                                  <a:pt x="342239" y="107950"/>
                                </a:lnTo>
                                <a:lnTo>
                                  <a:pt x="339928" y="109220"/>
                                </a:lnTo>
                                <a:lnTo>
                                  <a:pt x="339394" y="106680"/>
                                </a:lnTo>
                                <a:lnTo>
                                  <a:pt x="336245" y="106680"/>
                                </a:lnTo>
                                <a:lnTo>
                                  <a:pt x="334441" y="109220"/>
                                </a:lnTo>
                                <a:lnTo>
                                  <a:pt x="335813" y="111760"/>
                                </a:lnTo>
                                <a:lnTo>
                                  <a:pt x="341833" y="114300"/>
                                </a:lnTo>
                                <a:lnTo>
                                  <a:pt x="344436" y="113030"/>
                                </a:lnTo>
                                <a:lnTo>
                                  <a:pt x="345313" y="111760"/>
                                </a:lnTo>
                                <a:lnTo>
                                  <a:pt x="346176" y="110490"/>
                                </a:lnTo>
                                <a:lnTo>
                                  <a:pt x="343242" y="110490"/>
                                </a:lnTo>
                                <a:lnTo>
                                  <a:pt x="341515" y="111760"/>
                                </a:lnTo>
                                <a:lnTo>
                                  <a:pt x="342836" y="109220"/>
                                </a:lnTo>
                                <a:lnTo>
                                  <a:pt x="344830" y="105410"/>
                                </a:lnTo>
                                <a:lnTo>
                                  <a:pt x="344995" y="106680"/>
                                </a:lnTo>
                                <a:lnTo>
                                  <a:pt x="345528" y="107950"/>
                                </a:lnTo>
                                <a:lnTo>
                                  <a:pt x="346925" y="109220"/>
                                </a:lnTo>
                                <a:lnTo>
                                  <a:pt x="347421" y="107950"/>
                                </a:lnTo>
                                <a:lnTo>
                                  <a:pt x="348145" y="105410"/>
                                </a:lnTo>
                                <a:lnTo>
                                  <a:pt x="347129" y="102870"/>
                                </a:lnTo>
                                <a:lnTo>
                                  <a:pt x="354253" y="106680"/>
                                </a:lnTo>
                                <a:lnTo>
                                  <a:pt x="351853" y="107950"/>
                                </a:lnTo>
                                <a:lnTo>
                                  <a:pt x="350113" y="109220"/>
                                </a:lnTo>
                                <a:lnTo>
                                  <a:pt x="349161" y="110490"/>
                                </a:lnTo>
                                <a:lnTo>
                                  <a:pt x="353352" y="110490"/>
                                </a:lnTo>
                                <a:lnTo>
                                  <a:pt x="349643" y="116840"/>
                                </a:lnTo>
                                <a:lnTo>
                                  <a:pt x="349719" y="114300"/>
                                </a:lnTo>
                                <a:lnTo>
                                  <a:pt x="348996" y="113030"/>
                                </a:lnTo>
                                <a:lnTo>
                                  <a:pt x="348145" y="111760"/>
                                </a:lnTo>
                                <a:lnTo>
                                  <a:pt x="346557" y="114300"/>
                                </a:lnTo>
                                <a:lnTo>
                                  <a:pt x="346938" y="118110"/>
                                </a:lnTo>
                                <a:lnTo>
                                  <a:pt x="352869" y="120650"/>
                                </a:lnTo>
                                <a:lnTo>
                                  <a:pt x="354977" y="121920"/>
                                </a:lnTo>
                                <a:lnTo>
                                  <a:pt x="357111" y="118110"/>
                                </a:lnTo>
                                <a:lnTo>
                                  <a:pt x="356235" y="116840"/>
                                </a:lnTo>
                                <a:lnTo>
                                  <a:pt x="355346" y="115570"/>
                                </a:lnTo>
                                <a:lnTo>
                                  <a:pt x="352729" y="116840"/>
                                </a:lnTo>
                                <a:lnTo>
                                  <a:pt x="352628" y="114300"/>
                                </a:lnTo>
                                <a:lnTo>
                                  <a:pt x="354164" y="113030"/>
                                </a:lnTo>
                                <a:lnTo>
                                  <a:pt x="357263" y="113030"/>
                                </a:lnTo>
                                <a:lnTo>
                                  <a:pt x="358267" y="114300"/>
                                </a:lnTo>
                                <a:lnTo>
                                  <a:pt x="358533" y="115570"/>
                                </a:lnTo>
                                <a:lnTo>
                                  <a:pt x="359206" y="113030"/>
                                </a:lnTo>
                                <a:lnTo>
                                  <a:pt x="359537" y="111760"/>
                                </a:lnTo>
                                <a:lnTo>
                                  <a:pt x="361378" y="109220"/>
                                </a:lnTo>
                                <a:lnTo>
                                  <a:pt x="365645" y="109220"/>
                                </a:lnTo>
                                <a:lnTo>
                                  <a:pt x="366534" y="113030"/>
                                </a:lnTo>
                                <a:lnTo>
                                  <a:pt x="364642" y="115570"/>
                                </a:lnTo>
                                <a:lnTo>
                                  <a:pt x="362648" y="116916"/>
                                </a:lnTo>
                                <a:lnTo>
                                  <a:pt x="364172" y="118110"/>
                                </a:lnTo>
                                <a:lnTo>
                                  <a:pt x="365709" y="120650"/>
                                </a:lnTo>
                                <a:lnTo>
                                  <a:pt x="365252" y="121920"/>
                                </a:lnTo>
                                <a:lnTo>
                                  <a:pt x="362839" y="123190"/>
                                </a:lnTo>
                                <a:lnTo>
                                  <a:pt x="362508" y="120650"/>
                                </a:lnTo>
                                <a:lnTo>
                                  <a:pt x="359422" y="120650"/>
                                </a:lnTo>
                                <a:lnTo>
                                  <a:pt x="358419" y="121920"/>
                                </a:lnTo>
                                <a:lnTo>
                                  <a:pt x="357619" y="123190"/>
                                </a:lnTo>
                                <a:lnTo>
                                  <a:pt x="358825" y="124460"/>
                                </a:lnTo>
                                <a:lnTo>
                                  <a:pt x="363435" y="128270"/>
                                </a:lnTo>
                                <a:lnTo>
                                  <a:pt x="365963" y="129540"/>
                                </a:lnTo>
                                <a:lnTo>
                                  <a:pt x="368947" y="127000"/>
                                </a:lnTo>
                                <a:lnTo>
                                  <a:pt x="367982" y="125730"/>
                                </a:lnTo>
                                <a:lnTo>
                                  <a:pt x="365696" y="124460"/>
                                </a:lnTo>
                                <a:lnTo>
                                  <a:pt x="364807" y="124460"/>
                                </a:lnTo>
                                <a:lnTo>
                                  <a:pt x="365912" y="123190"/>
                                </a:lnTo>
                                <a:lnTo>
                                  <a:pt x="368122" y="120650"/>
                                </a:lnTo>
                                <a:lnTo>
                                  <a:pt x="368007" y="121920"/>
                                </a:lnTo>
                                <a:lnTo>
                                  <a:pt x="369100" y="124460"/>
                                </a:lnTo>
                                <a:lnTo>
                                  <a:pt x="370090" y="124460"/>
                                </a:lnTo>
                                <a:lnTo>
                                  <a:pt x="370586" y="123190"/>
                                </a:lnTo>
                                <a:lnTo>
                                  <a:pt x="370878" y="120650"/>
                                </a:lnTo>
                                <a:lnTo>
                                  <a:pt x="370636" y="119380"/>
                                </a:lnTo>
                                <a:lnTo>
                                  <a:pt x="374815" y="121920"/>
                                </a:lnTo>
                                <a:lnTo>
                                  <a:pt x="374815" y="119989"/>
                                </a:lnTo>
                                <a:lnTo>
                                  <a:pt x="373976" y="119380"/>
                                </a:lnTo>
                                <a:lnTo>
                                  <a:pt x="374904" y="116840"/>
                                </a:lnTo>
                                <a:lnTo>
                                  <a:pt x="375716" y="115570"/>
                                </a:lnTo>
                                <a:lnTo>
                                  <a:pt x="376339" y="113030"/>
                                </a:lnTo>
                                <a:lnTo>
                                  <a:pt x="377431" y="116840"/>
                                </a:lnTo>
                                <a:lnTo>
                                  <a:pt x="379755" y="119380"/>
                                </a:lnTo>
                                <a:lnTo>
                                  <a:pt x="382968" y="119380"/>
                                </a:lnTo>
                                <a:lnTo>
                                  <a:pt x="380847" y="114300"/>
                                </a:lnTo>
                                <a:lnTo>
                                  <a:pt x="381711" y="113030"/>
                                </a:lnTo>
                                <a:lnTo>
                                  <a:pt x="384276" y="109220"/>
                                </a:lnTo>
                                <a:lnTo>
                                  <a:pt x="385140" y="107950"/>
                                </a:lnTo>
                                <a:lnTo>
                                  <a:pt x="383882" y="102870"/>
                                </a:lnTo>
                                <a:lnTo>
                                  <a:pt x="382320" y="96520"/>
                                </a:lnTo>
                                <a:lnTo>
                                  <a:pt x="385000" y="100330"/>
                                </a:lnTo>
                                <a:lnTo>
                                  <a:pt x="388861" y="102870"/>
                                </a:lnTo>
                                <a:lnTo>
                                  <a:pt x="391642" y="102870"/>
                                </a:lnTo>
                                <a:lnTo>
                                  <a:pt x="388772" y="96520"/>
                                </a:lnTo>
                                <a:lnTo>
                                  <a:pt x="388696" y="87630"/>
                                </a:lnTo>
                                <a:lnTo>
                                  <a:pt x="388454" y="82550"/>
                                </a:lnTo>
                                <a:lnTo>
                                  <a:pt x="384340" y="73660"/>
                                </a:lnTo>
                                <a:lnTo>
                                  <a:pt x="389483" y="73660"/>
                                </a:lnTo>
                                <a:lnTo>
                                  <a:pt x="390855" y="72390"/>
                                </a:lnTo>
                                <a:lnTo>
                                  <a:pt x="386245" y="69850"/>
                                </a:lnTo>
                                <a:lnTo>
                                  <a:pt x="383374" y="64770"/>
                                </a:lnTo>
                                <a:lnTo>
                                  <a:pt x="379285" y="59690"/>
                                </a:lnTo>
                                <a:lnTo>
                                  <a:pt x="371005" y="55880"/>
                                </a:lnTo>
                                <a:lnTo>
                                  <a:pt x="374777" y="54610"/>
                                </a:lnTo>
                                <a:lnTo>
                                  <a:pt x="376986" y="53340"/>
                                </a:lnTo>
                                <a:lnTo>
                                  <a:pt x="376428" y="50800"/>
                                </a:lnTo>
                                <a:lnTo>
                                  <a:pt x="372427" y="53340"/>
                                </a:lnTo>
                                <a:lnTo>
                                  <a:pt x="368909" y="45720"/>
                                </a:lnTo>
                                <a:lnTo>
                                  <a:pt x="355765" y="45720"/>
                                </a:lnTo>
                                <a:lnTo>
                                  <a:pt x="355371" y="43180"/>
                                </a:lnTo>
                                <a:lnTo>
                                  <a:pt x="354965" y="40640"/>
                                </a:lnTo>
                                <a:lnTo>
                                  <a:pt x="350405" y="35560"/>
                                </a:lnTo>
                                <a:lnTo>
                                  <a:pt x="345249" y="33020"/>
                                </a:lnTo>
                                <a:lnTo>
                                  <a:pt x="346214" y="36830"/>
                                </a:lnTo>
                                <a:lnTo>
                                  <a:pt x="345325" y="40640"/>
                                </a:lnTo>
                                <a:lnTo>
                                  <a:pt x="344322" y="43180"/>
                                </a:lnTo>
                                <a:lnTo>
                                  <a:pt x="341617" y="40538"/>
                                </a:lnTo>
                                <a:lnTo>
                                  <a:pt x="341617" y="59690"/>
                                </a:lnTo>
                                <a:lnTo>
                                  <a:pt x="336461" y="59690"/>
                                </a:lnTo>
                                <a:lnTo>
                                  <a:pt x="331825" y="60960"/>
                                </a:lnTo>
                                <a:lnTo>
                                  <a:pt x="328129" y="63500"/>
                                </a:lnTo>
                                <a:lnTo>
                                  <a:pt x="329666" y="59690"/>
                                </a:lnTo>
                                <a:lnTo>
                                  <a:pt x="328129" y="55880"/>
                                </a:lnTo>
                                <a:lnTo>
                                  <a:pt x="336105" y="55880"/>
                                </a:lnTo>
                                <a:lnTo>
                                  <a:pt x="338455" y="58420"/>
                                </a:lnTo>
                                <a:lnTo>
                                  <a:pt x="341617" y="59690"/>
                                </a:lnTo>
                                <a:lnTo>
                                  <a:pt x="341617" y="40538"/>
                                </a:lnTo>
                                <a:lnTo>
                                  <a:pt x="301510" y="1270"/>
                                </a:lnTo>
                                <a:lnTo>
                                  <a:pt x="300278" y="0"/>
                                </a:lnTo>
                                <a:lnTo>
                                  <a:pt x="299580" y="0"/>
                                </a:lnTo>
                                <a:lnTo>
                                  <a:pt x="298869" y="1270"/>
                                </a:lnTo>
                                <a:lnTo>
                                  <a:pt x="299720" y="2540"/>
                                </a:lnTo>
                                <a:lnTo>
                                  <a:pt x="336461" y="48260"/>
                                </a:lnTo>
                                <a:lnTo>
                                  <a:pt x="330974" y="50800"/>
                                </a:lnTo>
                                <a:lnTo>
                                  <a:pt x="326326" y="52070"/>
                                </a:lnTo>
                                <a:lnTo>
                                  <a:pt x="324916" y="54610"/>
                                </a:lnTo>
                                <a:lnTo>
                                  <a:pt x="324929" y="55880"/>
                                </a:lnTo>
                                <a:lnTo>
                                  <a:pt x="318135" y="59690"/>
                                </a:lnTo>
                                <a:lnTo>
                                  <a:pt x="312140" y="63500"/>
                                </a:lnTo>
                                <a:lnTo>
                                  <a:pt x="306882" y="68580"/>
                                </a:lnTo>
                                <a:lnTo>
                                  <a:pt x="305092" y="68580"/>
                                </a:lnTo>
                                <a:lnTo>
                                  <a:pt x="307860" y="76200"/>
                                </a:lnTo>
                                <a:lnTo>
                                  <a:pt x="305498" y="80010"/>
                                </a:lnTo>
                                <a:lnTo>
                                  <a:pt x="314312" y="74930"/>
                                </a:lnTo>
                                <a:lnTo>
                                  <a:pt x="322224" y="69850"/>
                                </a:lnTo>
                                <a:lnTo>
                                  <a:pt x="324015" y="74930"/>
                                </a:lnTo>
                                <a:lnTo>
                                  <a:pt x="320103" y="76200"/>
                                </a:lnTo>
                                <a:lnTo>
                                  <a:pt x="314731" y="78740"/>
                                </a:lnTo>
                                <a:lnTo>
                                  <a:pt x="311835" y="80010"/>
                                </a:lnTo>
                                <a:lnTo>
                                  <a:pt x="312661" y="82550"/>
                                </a:lnTo>
                                <a:lnTo>
                                  <a:pt x="314794" y="81280"/>
                                </a:lnTo>
                                <a:lnTo>
                                  <a:pt x="315087" y="83820"/>
                                </a:lnTo>
                                <a:lnTo>
                                  <a:pt x="315937" y="85090"/>
                                </a:lnTo>
                                <a:lnTo>
                                  <a:pt x="318071" y="85090"/>
                                </a:lnTo>
                                <a:lnTo>
                                  <a:pt x="319455" y="82550"/>
                                </a:lnTo>
                                <a:lnTo>
                                  <a:pt x="321183" y="83820"/>
                                </a:lnTo>
                                <a:lnTo>
                                  <a:pt x="319900" y="88900"/>
                                </a:lnTo>
                                <a:lnTo>
                                  <a:pt x="319036" y="90170"/>
                                </a:lnTo>
                                <a:lnTo>
                                  <a:pt x="322580" y="90170"/>
                                </a:lnTo>
                                <a:lnTo>
                                  <a:pt x="323202" y="90170"/>
                                </a:lnTo>
                                <a:lnTo>
                                  <a:pt x="325869" y="86360"/>
                                </a:lnTo>
                                <a:lnTo>
                                  <a:pt x="325996" y="82550"/>
                                </a:lnTo>
                                <a:lnTo>
                                  <a:pt x="326047" y="81280"/>
                                </a:lnTo>
                                <a:lnTo>
                                  <a:pt x="326085" y="80010"/>
                                </a:lnTo>
                                <a:lnTo>
                                  <a:pt x="326936" y="78740"/>
                                </a:lnTo>
                                <a:lnTo>
                                  <a:pt x="328231" y="77470"/>
                                </a:lnTo>
                                <a:lnTo>
                                  <a:pt x="328968" y="81280"/>
                                </a:lnTo>
                                <a:lnTo>
                                  <a:pt x="328117" y="83820"/>
                                </a:lnTo>
                                <a:lnTo>
                                  <a:pt x="330314" y="83820"/>
                                </a:lnTo>
                                <a:lnTo>
                                  <a:pt x="332600" y="81280"/>
                                </a:lnTo>
                                <a:lnTo>
                                  <a:pt x="332422" y="77470"/>
                                </a:lnTo>
                                <a:lnTo>
                                  <a:pt x="332295" y="74930"/>
                                </a:lnTo>
                                <a:lnTo>
                                  <a:pt x="333400" y="74930"/>
                                </a:lnTo>
                                <a:lnTo>
                                  <a:pt x="334530" y="73660"/>
                                </a:lnTo>
                                <a:lnTo>
                                  <a:pt x="336778" y="73660"/>
                                </a:lnTo>
                                <a:lnTo>
                                  <a:pt x="339547" y="77470"/>
                                </a:lnTo>
                                <a:lnTo>
                                  <a:pt x="350774" y="77470"/>
                                </a:lnTo>
                                <a:lnTo>
                                  <a:pt x="353809" y="73660"/>
                                </a:lnTo>
                                <a:lnTo>
                                  <a:pt x="354825" y="72390"/>
                                </a:lnTo>
                                <a:lnTo>
                                  <a:pt x="355206" y="69850"/>
                                </a:lnTo>
                                <a:lnTo>
                                  <a:pt x="355587" y="67310"/>
                                </a:lnTo>
                                <a:lnTo>
                                  <a:pt x="355422" y="64770"/>
                                </a:lnTo>
                                <a:lnTo>
                                  <a:pt x="354215" y="63500"/>
                                </a:lnTo>
                                <a:lnTo>
                                  <a:pt x="356831" y="64770"/>
                                </a:lnTo>
                                <a:lnTo>
                                  <a:pt x="357657" y="68580"/>
                                </a:lnTo>
                                <a:lnTo>
                                  <a:pt x="357657" y="71120"/>
                                </a:lnTo>
                                <a:lnTo>
                                  <a:pt x="354698" y="77470"/>
                                </a:lnTo>
                                <a:lnTo>
                                  <a:pt x="347611" y="82550"/>
                                </a:lnTo>
                                <a:lnTo>
                                  <a:pt x="339140" y="87630"/>
                                </a:lnTo>
                                <a:lnTo>
                                  <a:pt x="331965" y="92710"/>
                                </a:lnTo>
                                <a:lnTo>
                                  <a:pt x="331673" y="92710"/>
                                </a:lnTo>
                                <a:lnTo>
                                  <a:pt x="331419" y="93980"/>
                                </a:lnTo>
                                <a:lnTo>
                                  <a:pt x="331139" y="93980"/>
                                </a:lnTo>
                                <a:lnTo>
                                  <a:pt x="328282" y="92710"/>
                                </a:lnTo>
                                <a:lnTo>
                                  <a:pt x="322580" y="90170"/>
                                </a:lnTo>
                                <a:lnTo>
                                  <a:pt x="321894" y="92710"/>
                                </a:lnTo>
                                <a:lnTo>
                                  <a:pt x="320611" y="96520"/>
                                </a:lnTo>
                                <a:lnTo>
                                  <a:pt x="318757" y="102870"/>
                                </a:lnTo>
                                <a:lnTo>
                                  <a:pt x="317614" y="106680"/>
                                </a:lnTo>
                                <a:lnTo>
                                  <a:pt x="317157" y="107950"/>
                                </a:lnTo>
                                <a:lnTo>
                                  <a:pt x="317919" y="107950"/>
                                </a:lnTo>
                                <a:lnTo>
                                  <a:pt x="312826" y="115570"/>
                                </a:lnTo>
                                <a:lnTo>
                                  <a:pt x="308762" y="123190"/>
                                </a:lnTo>
                                <a:lnTo>
                                  <a:pt x="307835" y="130810"/>
                                </a:lnTo>
                                <a:lnTo>
                                  <a:pt x="305777" y="128270"/>
                                </a:lnTo>
                                <a:lnTo>
                                  <a:pt x="303847" y="127000"/>
                                </a:lnTo>
                                <a:lnTo>
                                  <a:pt x="301599" y="124460"/>
                                </a:lnTo>
                                <a:lnTo>
                                  <a:pt x="301840" y="124460"/>
                                </a:lnTo>
                                <a:lnTo>
                                  <a:pt x="302006" y="123190"/>
                                </a:lnTo>
                                <a:lnTo>
                                  <a:pt x="302069" y="121920"/>
                                </a:lnTo>
                                <a:lnTo>
                                  <a:pt x="302183" y="120650"/>
                                </a:lnTo>
                                <a:lnTo>
                                  <a:pt x="301472" y="118110"/>
                                </a:lnTo>
                                <a:lnTo>
                                  <a:pt x="299351" y="115900"/>
                                </a:lnTo>
                                <a:lnTo>
                                  <a:pt x="299351" y="120650"/>
                                </a:lnTo>
                                <a:lnTo>
                                  <a:pt x="299161" y="123190"/>
                                </a:lnTo>
                                <a:lnTo>
                                  <a:pt x="298526" y="125730"/>
                                </a:lnTo>
                                <a:lnTo>
                                  <a:pt x="297116" y="127000"/>
                                </a:lnTo>
                                <a:lnTo>
                                  <a:pt x="293649" y="127000"/>
                                </a:lnTo>
                                <a:lnTo>
                                  <a:pt x="292201" y="124460"/>
                                </a:lnTo>
                                <a:lnTo>
                                  <a:pt x="292290" y="120650"/>
                                </a:lnTo>
                                <a:lnTo>
                                  <a:pt x="292900" y="119380"/>
                                </a:lnTo>
                                <a:lnTo>
                                  <a:pt x="294335" y="118110"/>
                                </a:lnTo>
                                <a:lnTo>
                                  <a:pt x="295071" y="116840"/>
                                </a:lnTo>
                                <a:lnTo>
                                  <a:pt x="296938" y="116840"/>
                                </a:lnTo>
                                <a:lnTo>
                                  <a:pt x="297611" y="118110"/>
                                </a:lnTo>
                                <a:lnTo>
                                  <a:pt x="298881" y="119380"/>
                                </a:lnTo>
                                <a:lnTo>
                                  <a:pt x="299351" y="120650"/>
                                </a:lnTo>
                                <a:lnTo>
                                  <a:pt x="299351" y="115900"/>
                                </a:lnTo>
                                <a:lnTo>
                                  <a:pt x="299046" y="115570"/>
                                </a:lnTo>
                                <a:lnTo>
                                  <a:pt x="297649" y="114300"/>
                                </a:lnTo>
                                <a:lnTo>
                                  <a:pt x="293192" y="114300"/>
                                </a:lnTo>
                                <a:lnTo>
                                  <a:pt x="291744" y="115570"/>
                                </a:lnTo>
                                <a:lnTo>
                                  <a:pt x="291477" y="116840"/>
                                </a:lnTo>
                                <a:lnTo>
                                  <a:pt x="291261" y="116840"/>
                                </a:lnTo>
                                <a:lnTo>
                                  <a:pt x="287528" y="114300"/>
                                </a:lnTo>
                                <a:lnTo>
                                  <a:pt x="284022" y="111760"/>
                                </a:lnTo>
                                <a:lnTo>
                                  <a:pt x="281012" y="107950"/>
                                </a:lnTo>
                                <a:lnTo>
                                  <a:pt x="272389" y="107950"/>
                                </a:lnTo>
                                <a:lnTo>
                                  <a:pt x="270268" y="110490"/>
                                </a:lnTo>
                                <a:lnTo>
                                  <a:pt x="268300" y="111760"/>
                                </a:lnTo>
                                <a:lnTo>
                                  <a:pt x="266090" y="113030"/>
                                </a:lnTo>
                                <a:lnTo>
                                  <a:pt x="268185" y="115570"/>
                                </a:lnTo>
                                <a:lnTo>
                                  <a:pt x="269735" y="116840"/>
                                </a:lnTo>
                                <a:lnTo>
                                  <a:pt x="270814" y="118110"/>
                                </a:lnTo>
                                <a:lnTo>
                                  <a:pt x="272313" y="118110"/>
                                </a:lnTo>
                                <a:lnTo>
                                  <a:pt x="273202" y="116840"/>
                                </a:lnTo>
                                <a:lnTo>
                                  <a:pt x="278117" y="116840"/>
                                </a:lnTo>
                                <a:lnTo>
                                  <a:pt x="279958" y="120650"/>
                                </a:lnTo>
                                <a:lnTo>
                                  <a:pt x="286880" y="129540"/>
                                </a:lnTo>
                                <a:lnTo>
                                  <a:pt x="292620" y="135890"/>
                                </a:lnTo>
                                <a:lnTo>
                                  <a:pt x="291376" y="135890"/>
                                </a:lnTo>
                                <a:lnTo>
                                  <a:pt x="288353" y="137160"/>
                                </a:lnTo>
                                <a:lnTo>
                                  <a:pt x="277888" y="137160"/>
                                </a:lnTo>
                                <a:lnTo>
                                  <a:pt x="277431" y="135890"/>
                                </a:lnTo>
                                <a:lnTo>
                                  <a:pt x="275120" y="139700"/>
                                </a:lnTo>
                                <a:lnTo>
                                  <a:pt x="274307" y="140970"/>
                                </a:lnTo>
                                <a:lnTo>
                                  <a:pt x="272656" y="142240"/>
                                </a:lnTo>
                                <a:lnTo>
                                  <a:pt x="272008" y="143510"/>
                                </a:lnTo>
                                <a:lnTo>
                                  <a:pt x="276288" y="151130"/>
                                </a:lnTo>
                                <a:lnTo>
                                  <a:pt x="282549" y="162560"/>
                                </a:lnTo>
                                <a:lnTo>
                                  <a:pt x="286715" y="172720"/>
                                </a:lnTo>
                                <a:lnTo>
                                  <a:pt x="289179" y="173990"/>
                                </a:lnTo>
                                <a:lnTo>
                                  <a:pt x="297167" y="176530"/>
                                </a:lnTo>
                                <a:lnTo>
                                  <a:pt x="303961" y="180340"/>
                                </a:lnTo>
                                <a:lnTo>
                                  <a:pt x="304774" y="181610"/>
                                </a:lnTo>
                                <a:lnTo>
                                  <a:pt x="305028" y="177800"/>
                                </a:lnTo>
                                <a:lnTo>
                                  <a:pt x="303860" y="176530"/>
                                </a:lnTo>
                                <a:lnTo>
                                  <a:pt x="300037" y="175260"/>
                                </a:lnTo>
                                <a:lnTo>
                                  <a:pt x="297167" y="173990"/>
                                </a:lnTo>
                                <a:lnTo>
                                  <a:pt x="296773" y="172720"/>
                                </a:lnTo>
                                <a:lnTo>
                                  <a:pt x="300228" y="172720"/>
                                </a:lnTo>
                                <a:lnTo>
                                  <a:pt x="305028" y="175260"/>
                                </a:lnTo>
                                <a:lnTo>
                                  <a:pt x="308406" y="176530"/>
                                </a:lnTo>
                                <a:lnTo>
                                  <a:pt x="307390" y="172720"/>
                                </a:lnTo>
                                <a:lnTo>
                                  <a:pt x="303758" y="168910"/>
                                </a:lnTo>
                                <a:lnTo>
                                  <a:pt x="302679" y="167640"/>
                                </a:lnTo>
                                <a:lnTo>
                                  <a:pt x="301586" y="166370"/>
                                </a:lnTo>
                                <a:lnTo>
                                  <a:pt x="298704" y="165100"/>
                                </a:lnTo>
                                <a:lnTo>
                                  <a:pt x="295783" y="165100"/>
                                </a:lnTo>
                                <a:lnTo>
                                  <a:pt x="294601" y="166370"/>
                                </a:lnTo>
                                <a:lnTo>
                                  <a:pt x="294754" y="166370"/>
                                </a:lnTo>
                                <a:lnTo>
                                  <a:pt x="294144" y="167640"/>
                                </a:lnTo>
                                <a:lnTo>
                                  <a:pt x="291109" y="167640"/>
                                </a:lnTo>
                                <a:lnTo>
                                  <a:pt x="291807" y="165100"/>
                                </a:lnTo>
                                <a:lnTo>
                                  <a:pt x="293535" y="163830"/>
                                </a:lnTo>
                                <a:lnTo>
                                  <a:pt x="292798" y="160020"/>
                                </a:lnTo>
                                <a:lnTo>
                                  <a:pt x="288353" y="160020"/>
                                </a:lnTo>
                                <a:lnTo>
                                  <a:pt x="285915" y="156210"/>
                                </a:lnTo>
                                <a:lnTo>
                                  <a:pt x="283083" y="151130"/>
                                </a:lnTo>
                                <a:lnTo>
                                  <a:pt x="280555" y="146050"/>
                                </a:lnTo>
                                <a:lnTo>
                                  <a:pt x="281317" y="146050"/>
                                </a:lnTo>
                                <a:lnTo>
                                  <a:pt x="284276" y="143510"/>
                                </a:lnTo>
                                <a:lnTo>
                                  <a:pt x="288632" y="146050"/>
                                </a:lnTo>
                                <a:lnTo>
                                  <a:pt x="304190" y="146050"/>
                                </a:lnTo>
                                <a:lnTo>
                                  <a:pt x="308102" y="147320"/>
                                </a:lnTo>
                                <a:lnTo>
                                  <a:pt x="334251" y="171450"/>
                                </a:lnTo>
                                <a:lnTo>
                                  <a:pt x="341312" y="176530"/>
                                </a:lnTo>
                                <a:lnTo>
                                  <a:pt x="343750" y="182880"/>
                                </a:lnTo>
                                <a:lnTo>
                                  <a:pt x="326821" y="185420"/>
                                </a:lnTo>
                                <a:lnTo>
                                  <a:pt x="316966" y="189230"/>
                                </a:lnTo>
                                <a:lnTo>
                                  <a:pt x="312381" y="196850"/>
                                </a:lnTo>
                                <a:lnTo>
                                  <a:pt x="311251" y="204470"/>
                                </a:lnTo>
                                <a:lnTo>
                                  <a:pt x="311251" y="215900"/>
                                </a:lnTo>
                                <a:lnTo>
                                  <a:pt x="321144" y="214630"/>
                                </a:lnTo>
                                <a:lnTo>
                                  <a:pt x="321144" y="223520"/>
                                </a:lnTo>
                                <a:lnTo>
                                  <a:pt x="317347" y="228600"/>
                                </a:lnTo>
                                <a:lnTo>
                                  <a:pt x="308444" y="232410"/>
                                </a:lnTo>
                                <a:lnTo>
                                  <a:pt x="298208" y="234950"/>
                                </a:lnTo>
                                <a:lnTo>
                                  <a:pt x="290398" y="236220"/>
                                </a:lnTo>
                                <a:lnTo>
                                  <a:pt x="284340" y="236220"/>
                                </a:lnTo>
                                <a:lnTo>
                                  <a:pt x="280898" y="238760"/>
                                </a:lnTo>
                                <a:lnTo>
                                  <a:pt x="275107" y="243840"/>
                                </a:lnTo>
                                <a:lnTo>
                                  <a:pt x="272161" y="246380"/>
                                </a:lnTo>
                                <a:lnTo>
                                  <a:pt x="266877" y="251460"/>
                                </a:lnTo>
                                <a:lnTo>
                                  <a:pt x="269125" y="252730"/>
                                </a:lnTo>
                                <a:lnTo>
                                  <a:pt x="271360" y="252730"/>
                                </a:lnTo>
                                <a:lnTo>
                                  <a:pt x="275361" y="247650"/>
                                </a:lnTo>
                                <a:lnTo>
                                  <a:pt x="276529" y="245110"/>
                                </a:lnTo>
                                <a:lnTo>
                                  <a:pt x="277355" y="243840"/>
                                </a:lnTo>
                                <a:lnTo>
                                  <a:pt x="278930" y="243840"/>
                                </a:lnTo>
                                <a:lnTo>
                                  <a:pt x="278396" y="245110"/>
                                </a:lnTo>
                                <a:lnTo>
                                  <a:pt x="277456" y="247650"/>
                                </a:lnTo>
                                <a:lnTo>
                                  <a:pt x="274180" y="252730"/>
                                </a:lnTo>
                                <a:lnTo>
                                  <a:pt x="288036" y="254000"/>
                                </a:lnTo>
                                <a:lnTo>
                                  <a:pt x="288950" y="248920"/>
                                </a:lnTo>
                                <a:lnTo>
                                  <a:pt x="288950" y="245110"/>
                                </a:lnTo>
                                <a:lnTo>
                                  <a:pt x="287235" y="243840"/>
                                </a:lnTo>
                                <a:lnTo>
                                  <a:pt x="285521" y="242570"/>
                                </a:lnTo>
                                <a:lnTo>
                                  <a:pt x="289483" y="240030"/>
                                </a:lnTo>
                                <a:lnTo>
                                  <a:pt x="291198" y="241300"/>
                                </a:lnTo>
                                <a:lnTo>
                                  <a:pt x="294360" y="245110"/>
                                </a:lnTo>
                                <a:lnTo>
                                  <a:pt x="294894" y="246380"/>
                                </a:lnTo>
                                <a:lnTo>
                                  <a:pt x="298729" y="245110"/>
                                </a:lnTo>
                                <a:lnTo>
                                  <a:pt x="310692" y="240030"/>
                                </a:lnTo>
                                <a:lnTo>
                                  <a:pt x="325628" y="233680"/>
                                </a:lnTo>
                                <a:lnTo>
                                  <a:pt x="330073" y="232410"/>
                                </a:lnTo>
                                <a:lnTo>
                                  <a:pt x="336194" y="229870"/>
                                </a:lnTo>
                                <a:lnTo>
                                  <a:pt x="335203" y="228600"/>
                                </a:lnTo>
                                <a:lnTo>
                                  <a:pt x="330898" y="224790"/>
                                </a:lnTo>
                                <a:lnTo>
                                  <a:pt x="330644" y="222250"/>
                                </a:lnTo>
                                <a:lnTo>
                                  <a:pt x="330517" y="214630"/>
                                </a:lnTo>
                                <a:lnTo>
                                  <a:pt x="330517" y="209550"/>
                                </a:lnTo>
                                <a:lnTo>
                                  <a:pt x="336029" y="205740"/>
                                </a:lnTo>
                                <a:lnTo>
                                  <a:pt x="345859" y="207010"/>
                                </a:lnTo>
                                <a:lnTo>
                                  <a:pt x="345655" y="208280"/>
                                </a:lnTo>
                                <a:lnTo>
                                  <a:pt x="345554" y="210820"/>
                                </a:lnTo>
                                <a:lnTo>
                                  <a:pt x="349021" y="220980"/>
                                </a:lnTo>
                                <a:lnTo>
                                  <a:pt x="357073" y="229870"/>
                                </a:lnTo>
                                <a:lnTo>
                                  <a:pt x="366217" y="236220"/>
                                </a:lnTo>
                                <a:lnTo>
                                  <a:pt x="372973" y="238760"/>
                                </a:lnTo>
                                <a:lnTo>
                                  <a:pt x="375551" y="238760"/>
                                </a:lnTo>
                                <a:lnTo>
                                  <a:pt x="379069" y="237490"/>
                                </a:lnTo>
                                <a:lnTo>
                                  <a:pt x="379450" y="251460"/>
                                </a:lnTo>
                                <a:lnTo>
                                  <a:pt x="380720" y="256540"/>
                                </a:lnTo>
                                <a:lnTo>
                                  <a:pt x="378447" y="271780"/>
                                </a:lnTo>
                                <a:lnTo>
                                  <a:pt x="376339" y="271780"/>
                                </a:lnTo>
                                <a:lnTo>
                                  <a:pt x="367576" y="278130"/>
                                </a:lnTo>
                                <a:lnTo>
                                  <a:pt x="363423" y="288290"/>
                                </a:lnTo>
                                <a:lnTo>
                                  <a:pt x="361581" y="289560"/>
                                </a:lnTo>
                                <a:lnTo>
                                  <a:pt x="363524" y="290830"/>
                                </a:lnTo>
                                <a:lnTo>
                                  <a:pt x="365620" y="292100"/>
                                </a:lnTo>
                                <a:lnTo>
                                  <a:pt x="368592" y="283210"/>
                                </a:lnTo>
                                <a:lnTo>
                                  <a:pt x="370141" y="280670"/>
                                </a:lnTo>
                                <a:lnTo>
                                  <a:pt x="371830" y="279400"/>
                                </a:lnTo>
                                <a:lnTo>
                                  <a:pt x="370128" y="283210"/>
                                </a:lnTo>
                                <a:lnTo>
                                  <a:pt x="368871" y="289560"/>
                                </a:lnTo>
                                <a:lnTo>
                                  <a:pt x="368058" y="292100"/>
                                </a:lnTo>
                                <a:lnTo>
                                  <a:pt x="373570" y="292100"/>
                                </a:lnTo>
                                <a:lnTo>
                                  <a:pt x="382511" y="288290"/>
                                </a:lnTo>
                                <a:lnTo>
                                  <a:pt x="382511" y="280670"/>
                                </a:lnTo>
                                <a:lnTo>
                                  <a:pt x="382511" y="279400"/>
                                </a:lnTo>
                                <a:lnTo>
                                  <a:pt x="379425" y="280670"/>
                                </a:lnTo>
                                <a:lnTo>
                                  <a:pt x="379425" y="279400"/>
                                </a:lnTo>
                                <a:lnTo>
                                  <a:pt x="379425" y="276860"/>
                                </a:lnTo>
                                <a:lnTo>
                                  <a:pt x="380822" y="275590"/>
                                </a:lnTo>
                                <a:lnTo>
                                  <a:pt x="384708" y="275590"/>
                                </a:lnTo>
                                <a:lnTo>
                                  <a:pt x="386397" y="276860"/>
                                </a:lnTo>
                                <a:lnTo>
                                  <a:pt x="386562" y="278130"/>
                                </a:lnTo>
                                <a:lnTo>
                                  <a:pt x="389001" y="276860"/>
                                </a:lnTo>
                                <a:lnTo>
                                  <a:pt x="389775" y="275590"/>
                                </a:lnTo>
                                <a:lnTo>
                                  <a:pt x="390537" y="274320"/>
                                </a:lnTo>
                                <a:lnTo>
                                  <a:pt x="390461" y="267970"/>
                                </a:lnTo>
                                <a:lnTo>
                                  <a:pt x="390220" y="261620"/>
                                </a:lnTo>
                                <a:lnTo>
                                  <a:pt x="390512" y="261620"/>
                                </a:lnTo>
                                <a:lnTo>
                                  <a:pt x="391769" y="264160"/>
                                </a:lnTo>
                                <a:lnTo>
                                  <a:pt x="393534" y="265430"/>
                                </a:lnTo>
                                <a:lnTo>
                                  <a:pt x="397700" y="265430"/>
                                </a:lnTo>
                                <a:lnTo>
                                  <a:pt x="405980" y="255270"/>
                                </a:lnTo>
                                <a:lnTo>
                                  <a:pt x="405650" y="254000"/>
                                </a:lnTo>
                                <a:lnTo>
                                  <a:pt x="404876" y="252730"/>
                                </a:lnTo>
                                <a:lnTo>
                                  <a:pt x="404101" y="251460"/>
                                </a:lnTo>
                                <a:lnTo>
                                  <a:pt x="403275" y="250736"/>
                                </a:lnTo>
                                <a:lnTo>
                                  <a:pt x="403275" y="255270"/>
                                </a:lnTo>
                                <a:lnTo>
                                  <a:pt x="403237" y="256540"/>
                                </a:lnTo>
                                <a:lnTo>
                                  <a:pt x="402780" y="259080"/>
                                </a:lnTo>
                                <a:lnTo>
                                  <a:pt x="401701" y="260350"/>
                                </a:lnTo>
                                <a:lnTo>
                                  <a:pt x="397522" y="262890"/>
                                </a:lnTo>
                                <a:lnTo>
                                  <a:pt x="394322" y="262890"/>
                                </a:lnTo>
                                <a:lnTo>
                                  <a:pt x="393369" y="261620"/>
                                </a:lnTo>
                                <a:lnTo>
                                  <a:pt x="392417" y="260350"/>
                                </a:lnTo>
                                <a:lnTo>
                                  <a:pt x="397052" y="252730"/>
                                </a:lnTo>
                                <a:lnTo>
                                  <a:pt x="401053" y="252730"/>
                                </a:lnTo>
                                <a:lnTo>
                                  <a:pt x="402031" y="254000"/>
                                </a:lnTo>
                                <a:lnTo>
                                  <a:pt x="403275" y="255270"/>
                                </a:lnTo>
                                <a:lnTo>
                                  <a:pt x="403275" y="250736"/>
                                </a:lnTo>
                                <a:lnTo>
                                  <a:pt x="402653" y="250190"/>
                                </a:lnTo>
                                <a:lnTo>
                                  <a:pt x="396151" y="250190"/>
                                </a:lnTo>
                                <a:lnTo>
                                  <a:pt x="391985" y="252730"/>
                                </a:lnTo>
                                <a:lnTo>
                                  <a:pt x="390550" y="255270"/>
                                </a:lnTo>
                                <a:lnTo>
                                  <a:pt x="389978" y="256540"/>
                                </a:lnTo>
                                <a:lnTo>
                                  <a:pt x="389547" y="248920"/>
                                </a:lnTo>
                                <a:lnTo>
                                  <a:pt x="389089" y="243840"/>
                                </a:lnTo>
                                <a:lnTo>
                                  <a:pt x="389153" y="240030"/>
                                </a:lnTo>
                                <a:lnTo>
                                  <a:pt x="389331" y="237490"/>
                                </a:lnTo>
                                <a:lnTo>
                                  <a:pt x="389597" y="233680"/>
                                </a:lnTo>
                                <a:lnTo>
                                  <a:pt x="389686" y="232410"/>
                                </a:lnTo>
                                <a:lnTo>
                                  <a:pt x="386753" y="231140"/>
                                </a:lnTo>
                                <a:lnTo>
                                  <a:pt x="385140" y="233680"/>
                                </a:lnTo>
                                <a:lnTo>
                                  <a:pt x="380911" y="233680"/>
                                </a:lnTo>
                                <a:lnTo>
                                  <a:pt x="374586" y="228600"/>
                                </a:lnTo>
                                <a:lnTo>
                                  <a:pt x="374586" y="222250"/>
                                </a:lnTo>
                                <a:lnTo>
                                  <a:pt x="374586" y="215900"/>
                                </a:lnTo>
                                <a:lnTo>
                                  <a:pt x="380149" y="209550"/>
                                </a:lnTo>
                                <a:lnTo>
                                  <a:pt x="381254" y="208280"/>
                                </a:lnTo>
                                <a:lnTo>
                                  <a:pt x="381152" y="205740"/>
                                </a:lnTo>
                                <a:lnTo>
                                  <a:pt x="381000" y="201930"/>
                                </a:lnTo>
                                <a:lnTo>
                                  <a:pt x="380796" y="196850"/>
                                </a:lnTo>
                                <a:lnTo>
                                  <a:pt x="382447" y="195580"/>
                                </a:lnTo>
                                <a:lnTo>
                                  <a:pt x="384784" y="200660"/>
                                </a:lnTo>
                                <a:lnTo>
                                  <a:pt x="386676" y="204470"/>
                                </a:lnTo>
                                <a:lnTo>
                                  <a:pt x="389547" y="208280"/>
                                </a:lnTo>
                                <a:lnTo>
                                  <a:pt x="390499" y="215900"/>
                                </a:lnTo>
                                <a:lnTo>
                                  <a:pt x="395033" y="220980"/>
                                </a:lnTo>
                                <a:lnTo>
                                  <a:pt x="401713" y="223520"/>
                                </a:lnTo>
                                <a:lnTo>
                                  <a:pt x="405384" y="222250"/>
                                </a:lnTo>
                                <a:lnTo>
                                  <a:pt x="409054" y="220980"/>
                                </a:lnTo>
                                <a:lnTo>
                                  <a:pt x="404304" y="222250"/>
                                </a:lnTo>
                                <a:lnTo>
                                  <a:pt x="401040" y="217170"/>
                                </a:lnTo>
                                <a:lnTo>
                                  <a:pt x="398932" y="213360"/>
                                </a:lnTo>
                                <a:lnTo>
                                  <a:pt x="402958" y="213360"/>
                                </a:lnTo>
                                <a:lnTo>
                                  <a:pt x="406323" y="217170"/>
                                </a:lnTo>
                                <a:lnTo>
                                  <a:pt x="417029" y="217170"/>
                                </a:lnTo>
                                <a:lnTo>
                                  <a:pt x="418071" y="213360"/>
                                </a:lnTo>
                                <a:lnTo>
                                  <a:pt x="418769" y="210820"/>
                                </a:lnTo>
                                <a:lnTo>
                                  <a:pt x="419811" y="207010"/>
                                </a:lnTo>
                                <a:lnTo>
                                  <a:pt x="417944" y="209550"/>
                                </a:lnTo>
                                <a:lnTo>
                                  <a:pt x="414070" y="210820"/>
                                </a:lnTo>
                                <a:lnTo>
                                  <a:pt x="411289" y="210820"/>
                                </a:lnTo>
                                <a:lnTo>
                                  <a:pt x="412635" y="209550"/>
                                </a:lnTo>
                                <a:lnTo>
                                  <a:pt x="415315" y="207010"/>
                                </a:lnTo>
                                <a:lnTo>
                                  <a:pt x="417423" y="201930"/>
                                </a:lnTo>
                                <a:lnTo>
                                  <a:pt x="417423" y="196850"/>
                                </a:lnTo>
                                <a:lnTo>
                                  <a:pt x="412318" y="180340"/>
                                </a:lnTo>
                                <a:lnTo>
                                  <a:pt x="389864" y="157480"/>
                                </a:lnTo>
                                <a:lnTo>
                                  <a:pt x="384759" y="142240"/>
                                </a:lnTo>
                                <a:lnTo>
                                  <a:pt x="384759" y="133350"/>
                                </a:lnTo>
                                <a:lnTo>
                                  <a:pt x="392722" y="127000"/>
                                </a:lnTo>
                                <a:lnTo>
                                  <a:pt x="400354" y="127000"/>
                                </a:lnTo>
                                <a:lnTo>
                                  <a:pt x="401980" y="128270"/>
                                </a:lnTo>
                                <a:lnTo>
                                  <a:pt x="403301" y="128270"/>
                                </a:lnTo>
                                <a:lnTo>
                                  <a:pt x="401205" y="130810"/>
                                </a:lnTo>
                                <a:lnTo>
                                  <a:pt x="400062" y="134620"/>
                                </a:lnTo>
                                <a:lnTo>
                                  <a:pt x="400240" y="138430"/>
                                </a:lnTo>
                                <a:lnTo>
                                  <a:pt x="405688" y="149860"/>
                                </a:lnTo>
                                <a:lnTo>
                                  <a:pt x="416852" y="156210"/>
                                </a:lnTo>
                                <a:lnTo>
                                  <a:pt x="427939" y="160020"/>
                                </a:lnTo>
                                <a:lnTo>
                                  <a:pt x="433120" y="16637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243FABD" id="Group 1" o:spid="_x0000_s1026" alt="Government Crown Logo" style="width:34.15pt;height:28.25pt;mso-position-horizontal-relative:char;mso-position-vertical-relative:line" coordsize="433705,358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gdaA5z0AACNTAQAOAAAAZHJzL2Uyb0RvYy54bWzsnW9vHMmRp98fcN+B&#10;4HtbXd3V1dXCzCwW9s3AgOEbnH3Y1xRFScRSIpekRjPf/p7IjMiqmWHnL7iUD7fArbEuygolIyMj&#10;439EfvMvP3+8Ofvp6v7h+vbTt+fDHzfnZ1efLm/fXn96/+35//7H93+Yz88eHi8+vb24uf109e35&#10;L1cP5//y3X//b998uXt9tb39cHvz9ur+jEU+Pbz+cvft+YfHx7vXr149XH64+njx8Mfbu6tP/OW7&#10;2/uPF4/88f79q7f3F19Y/ePNq+1mM736cnv/9u7+9vLq4YH/9c/1L8+/K+u/e3d1+fg/3717uHo8&#10;u/n2HNwey3/fl/9+Y//96rtvLl6/v7+4+3B96Whc/Cew+Hhx/Ylf2pb688Xjxdnn++vfLfXx+vL+&#10;9uH23eMfL28/vrp99+768qrsgd0Mm9/s5of72893ZS/vX395f9fIBGl/Q6f/9LKXf/vph/u7v9/9&#10;eF+x58e/3l7++wN0efXl7v3r9d/bn98vwD+/u/9o/4hNnP1cKPpLo+jVz49nl/yP42532OzPzy75&#10;q91+Phz2leKXHziW3/2ryw//o/vvXl28rr+0oNZQ+XIH7zws5Hl4GXn+/uHi7qpQ/cG2/+P92fXb&#10;b8+352efLj7CwT84s2xtJ/argTH6+Z8enJS/oc6w32z30/kZdDhUEgSJhu1w3MKaRqLDfj8VCrWd&#10;Xry+/Pzw+MPVbSH1xU9/fXisLPs2frr4ED9d/vwpfryH8Y3lbwrLP56fwfL352ew/Jv62+8uHu3f&#10;2fnZj2dfuLyOyIfAw/7y4+1PV/+4LWCPdl6HzTSUXezn43GwtUB1Abr5tAbej4ddBT6Mw+TAARLf&#10;u7LusD+MSVBoBanWvz+Wim9dssJN2+Nml/vV0zgeyuGwpVgqvnXJtiEN2gilEVhAN8exj0ADfWr7&#10;lze3D1f1ROxMn32283aEy422m3E4irOdpulQgMd5HscugbewdRJ0GGZnrxUKcQbxdY5poAiZIshP&#10;HltDYL8/Io0qiWK1+NZVx8PgCEjQRgG96kJZiesC+gQFXnzChxl9zAlPh/0Uh3bq9h7QrxV4fzz0&#10;b+9uN9TbO0nQ4bCtfLNGIc4gvn7CAXoYxqmI25Mn3BA47JCz3RNu29Kgc5BLI9BAp+N+07/DC+jq&#10;EGLnLz1hhDjizo543O5GJaCHzX5bGWLcHLjPvZsxTYjwsrAENfnxOxxih/F1idpAp+2+L6cXBA4z&#10;WPdwnfeHKslGCboigYZdiCuxffogYvMvPub5ONfT2KFf4nKeuskD6rceyG48bEKyBy7x9Uu32w+V&#10;dgnY4bir7LPGItaLr6/bYMfNdtM/vqHhMA6Huc8Vw36cnIU1bKNDYt1G4QS+DfYpOrz0rLeHg9tG&#10;u920UVJ7Ow1zFbA7PIrgjDiL+NYz2W63rg8SsJvDUAXLGotYL76+7gJ72Avra4XDcSPML+wTTA2T&#10;QTsNu9BBwy4U1vgusKvTiP2/9Kx303E61h2OI1ZTFXKn7vVuj9iu0Bxk3wbaDfutywAJuz0eA3aF&#10;Rewxvn7WC+wMPl2xvMKBf9WXAbvduHd8NexCBw27UFjju8A+QYcXn/XxgFlVrLHjbhtS+eRZH7dY&#10;uQV6Nw99Vc057OpdnTbYW/0zGQ/7ynH7eZj68mK3DYts2m6a/Rj8EN/KF7vNEZut4Asy4qzxjqsM&#10;P2w4doHvtHfY7ajwnYbwufe4Kf11D/uheimH4XgQd+nJk4v9v5QvRoyXetJVGvRlwDgOUKzIxP3u&#10;2L9/aLLRrQYJu5ung9+/cgt65tYCO25mtHEPdsEBYc7pdGG3243bcRq20SGxbqNwAt8Guz6Nr3XW&#10;HIPfEjAZw9I5JQP2213o9uO2aYfAJb71/o2zcXzhCw07HV23r7GI9eLr6y6wSA7Bbw2HcVokXKwX&#10;37ouPoPr9gRso0MCdqGwxPfp0wg8X3qv9zOBgnIiw/GIa92/1/txcEcZaxnJ1Lsn+800VYmxHXfc&#10;2h7seJznKi8wA4TLt2D8HNj17r4e7TDMCu3GyaxhQbvDDl/SeH+c9miLHj32qMh6KuM0bPvyCCXi&#10;IRFsM8H7CyyGKLe2i8Mcu3sO7JoSX4vO0zTvXeKudnhKHk177ACn87ALCyZwiW+939O4C9pNe6Ff&#10;p+18jHWX04714uvrNlhNu2V3z4F96qxfKgsOmw3R8yKdp00w3Ukyz4M7+3Bo/3ZP49ElwbxtrmIQ&#10;LL5BuI0TeT7g8ff4c9qGn7E/qCANYSc3MTYE/7urYmDUWxqyMBCMr2uG8eg8KeAOI1Z0oan61XuM&#10;6crmckP7436qWEoy7afpWFeVxN9j5nrEVB0pZuno21pYJSgUX6dUAyWdIqi/YDDstnNI1Fgvvr4u&#10;F6fex4EAvZCnjV4DWknBbt1/HXZTS3zF746v44DrUX3dYdoPghPGg5NsmMeWpYr14lvX5cw8YJqA&#10;RbtW5tY4cGfcLtd7Q4r6VdQ0W264PoupCQ59xotE0ryzwBICCekVZH2xaIS29cIR1D+G4jwlG8cj&#10;/1cv/Qo6cIlvXI8Bx7kICFzdvnBC++0q7Eg8TQhdxHKEICXscQujFxyOGGtdAUnmfHQTXuJ7eJJq&#10;sf+Xn0mk8NaG4KkzIcR8rCfIDltwOnCJr18/Fq6KEDN37F/riSxTFZpPmZi/WbfBrjEOmPhWHA7D&#10;U7sLmBfTDrfDTaqEi3fYDQRWcvyBtknz0nTAbyvrahdvBbs9YHl0lfiyLkJXmBENX9w2EZpe6JCA&#10;XSgscTgssKvT+FpnPW+Pnr9eBwtO3ZN5CLMKd0WEbqic8RBZAhbzpqrrNRaxx/g67zdYHQpZcNAh&#10;lsMxwrcadqFDArZRWOP79GnE/l96r8kquLWHa9MCnCfP+riJvLcMnc7T8Vh1hA7JzhOB1nKvdah3&#10;3u63bnTKEPKMiK3yYloFp4N28a08NI9bHGeTWTp0SgzEww8Ej4QpOaNIfF0Z6oW8HvLWIeSnTy72&#10;9GK+GKBCleCrpMEpvjhuQqdhhYsUzoxN6baDhiXy4bbDCovYY3zj/BqsTImscJCplhnzM0KQKt2z&#10;ooNc97hQWOK7gn2CDi896wE33pX7Oit68rCPu1DuMjd7JK8dh63yuGThD07oJ3KSvz7sFazMda5w&#10;kDnU42F0QaRzs5iHQQe57prEEuE18BOUePlxHw+eJFon+k8d90DgFpO2GHO67mKD8vOQUAIYy8/N&#10;xFX9R5x0fOv1HjYNOFHKsKCRqJGgGJTQgW0wA9yokQFulM7g3IDXxxJUePGpkxb18plUTZWV+lb3&#10;RxdV4cMP1KsVCsqyqgFhE1HwVXFX7DO+ceoLsC5WWqGhq6CG3cbDQYnyqhU1EisvlE7gvAA/QY2X&#10;nzpSqgpVKhXxUasXdPKuD6giN5j2RxFcGIg+uIVHwaQEHvGiC4tkgLezi9Y11sEa8XUWIWzhwBQ4&#10;wlk9R2/ATnE0KJwUAWOihEGNDHCjdAaNBvzUBl986kTNvXQwUwRt0VBCVOX6yjLogasQciQBTPVm&#10;5ac1InGA8Y2DXIC3u5YeC6D4/h5YViOvcNZVzitqJIBXlNZorID/CWXRhOAj5riuqz95163xyB00&#10;3dhAmTrhamMRWhxE1APBYDU4WWAqRapgWGMdpx3fOPUGrBsSVmjoRodhoUYGuFE6gcbTxxIb+91d&#10;pzq8tbXw87px5uH25vrt99c3N9YU8XD//s2fbu7PfrqgQ2a7G74nWlJF3wqMFqOH17WZx356c/v2&#10;FzqBvtD88+35w398vri/Oj+7+csneo043Mf44T5+eBM/3D/e/Om2NJ+Vfoz7h8d//PxvF/d3Z3f8&#10;+O35I21Af7uNlqOL19HhY3tpsPYvP93+6+fH23fX1v5TcKsY+R9of/rum7vry9f8v7eJ8dPv+qB0&#10;Ox3/6vGz7a225H1MrfHx4v7fP9/9gY426H/95vrm+vGX0p1HF5Uh9emnH68vrcPM/rC0VGEk1Zaq&#10;v3y8eH91VoLhAWHwttPf/fM3N9d3cZD2syNKf9NvWuKe2Gttt/vz7eXnj1efHmv/4P3VDTjffnr4&#10;cH33QJ/U66uPb67o97r/y1vE7yW9i480fd3dX396NCaBex7vrx4vS3fNOxjqf9Fp5cwTf1GQXvC0&#10;LZzqCtvNVN6W+84t2tdY68Xr1ho21MSrtYbx45LKiuYyYxHrDXNmsq4vSP47LqrtYwWtikj5Ebxq&#10;A9s/vXcOF+HXvXMl3ZjunRu31ptgQnFroelyWRci0WE4WEjJiHTEMI1SmaDRWgzE7aJP8+v3zwUi&#10;9M9VPOwkFh1S5TDq+ehVQCF0FpCQbAG623r+J0ADIL4OSIvbvhIIB7ifU9rSwjBUs5YKI7HucCCY&#10;VghP+EasO+xwjgrscJyoMqx3IhCNryO8oXCkKlCSdiLrs10Bk0npZ5SJrZZ+U3hhd5w3YbXHr4+v&#10;o0G2NRyZndXidnEmheoRNQpCRKZjy2X1Cmq6KTib7spb2g7r8e2pvO4Dw+qTmxMUtyqbfZp3s7sO&#10;1Nn3C3QGPBGPVpCPhkd7OGPq0aRRjntPNU8/74NzaU5OsWq2uOpiZVjUqbHZiQICaHv0sK/ZkP0T&#10;xG3dHCMeueen7gZ3OOYVjZ3kumEFPBxFhcxAoNrFmb4pUG7jJZ/yCmKrk92qZFZXe6DVwhmU8JAg&#10;xQZfrq4r3D5KCyNB2+cIvCZvGKQ8vQ9K/4/7QdOW1ojemVFP5OERjk7E0qkWdrpuieAKOUiFvPON&#10;OahdHAZqkDzbO9Dv3oeNZCGenqjWYUPVTCDIKornbDd21Ubrour+fodDu/b3j2SvK5J67O++VFOV&#10;X74/orp6h4Vqc+dlIhHbX5aonic+NCxy10UeDbyCCei29/gHRNv1iYWIjkj/YZNIXFXi0vHSDJJQ&#10;PvGtSgjJ6HTYkvMWDLPZRwaPVJ5o7ICt/TbsrEq6exgL7EgVbP8wkBeUK1Uxc9wJJJAzjLUowAdS&#10;in0bAgFGeqkAz9uJU+zxD/ZwiP6Z+ps+B1OCdXDJRPWz6DIbUNnObpRpixaFYVGxGGFKH5P99Eyp&#10;Xhl9HWUpmnQEQGHm5KGQZzj6YAaOm0hGj84r4N3eytS6wDtIV6NWMKgQK/g22GgFZ1hf2a0UtkbF&#10;LKJbyBauflPecGAfZ+IzroyQAm3uQdzS+LrJeBzJszudsTW7K2Nv7Be5Ja4gWo6JGmVlhJwC3nEL&#10;q/k1Wi1rHw2SbW6r8RUS3GwTj23hdmngkEcjnTr9IlJWNkvYVVMrmAj6xrfSebfjLlXeQONxdXtc&#10;R6vgIaKwUpPusM29AmFE3vTlIrUVg0tnvExR4W6GhJdx8iOlzT2csWWoci/UQLcLRsLxICVYecOm&#10;yHQXJifj7cKD6vV+whmNY/j/wTXCff+Vg2tIh3VwrQj5/5eCa+j5f3ZwjYCE16GSOCPfxrVZwkYD&#10;shDXo4SN8Nkskl6vVcSN/ovE1lD6v46tFfGQjq39wa0zAkcowV9RCI+6ze7CqQHiNxT6vxZZC0yI&#10;rDkiT4XWMHI9QIOEb53Bp6Jr0zaKtpGCQoMSZHBnOQGLmesW0AqLEKvxrVqO8r6APVgHX0+ur3Cg&#10;TqyvXFZ707AL1SQOKwrjjAsclnWfoMPv1Msyhix52ObeFo1IJXE7vpOHjSnm5TIb2ua6hLZ+QPf2&#10;JSx2pody1ljEIcfXD3uBpWc7jQOxRgG77E3DLlTTOCywzFTqM+e0wK5OI/b/8sM+RN86LmQLY548&#10;bAKkHoku/S+9WzURNaxGNwFNVepOOrK6WGssYpPxrYfNDXRYopk0xOVwoCmtya1YL76+7kg5bmH7&#10;BGyjQwK2UTiBb4N9ig4vPmzqCL3pn+KK1ph26rAP2zmaqolohg4PosW3Eo+2JXdtSGwIWMIPLl/W&#10;WMR68fVDabCcOoWYvcNecGD2DqzXhS1FOeYwJWAbHRKwjcIJfBvsU3R48WHPNPW5FzQPLRJ86rBp&#10;q/R8Da6N8INmBntVPUzFgUh04T3SfmGEJqUinE3i0e5rEuoVN5veZRzMsi76QRw2UViXRNujCMGR&#10;qwrmxHfs62FMDM/qkKUQe5spXKynMVuVfpc3SfpU/TuwroCdZm9KJqciWuyxQbx6nlMTy5Inqqcm&#10;222Z7eJpIkpbREcaraMuYkm+sMcuFWhNdiqQMuvHEg5kG+OAdyLuQCTYW6OJL1a7/OToQ4YIeohi&#10;wJAV0odEhjP6bhk3EtIsvi4tyQLWmMOwl91adKH4ZTscRQgNhnXYLXE3QV9uUKUZfCPSeyQkPbGd&#10;gG1iR+PwtIgKWr1cAs52JaqMWPqwT0pAdG8w0VaE04mluz+kr+g8Th6pTMAST3SpRoxaSB8MmmC4&#10;ZXdBvPhWhiPmH7CjVVX2Lt68i/p30tbNMY314uvrLnubrE+iu+5CMw27nAWZvj4jz8sp670tsE90&#10;5r+Y4Y5WGFEYjiB56KRT/EYjoWdfqQTpb5E2evebJCj2kpc/o3H6xjEWoOee6RASPNFAkbQCdkGW&#10;mS/ssMcTCw0SsDhjfjdwhPpO03IQ4CsKShbY1aEFm7+YJQjtWAikCCFKu4McJ5liNuvZoEtHR5d2&#10;jFOu0g3zrn/1jpMF2G1VhlEFCrHF+NYbbdF1V7tkF4OHAya+DdaLqEgNKFgGobh0JfTVl2xHouxh&#10;20nYY0x0I9YvaijWZ0FVQD/zsQZeHVxQ4CswBkmgShETBHFVTzEG6FBlXM6QdBCd0D3WoA6NeesV&#10;2JxvBXyI3AqTz/qSyCrcwvumrkuRkPSfo0GivM9MbBD3quJMhrpv8NHH6CYyIQCBBWVfEbtkzolE&#10;Yu+j+TCKkLmCylbfY9cKuglTck04rG+58uRVXYxgEu3rEC6SrDtqy/pHwm1xSw4zWChsiil9NpI1&#10;pYh1ycZ68ISRD/3dMcXGO/mpvBFXlsy0Sy59HtjfXpWB5yYie8dSqlCOTp4zsHE/cN36ihKK4VpV&#10;liBy1+UfxJyLRNL1BKt7vHbkN7uwoLxKXI5SZ5LEgcpED6nLu7/CAZcvBFYIxPiGarCKasOBZndR&#10;K8WwFq+vQFa1QEWsF19fl9iE85nGgehgBPSYNNOnbylSrTSTZ8wBuFSjxKOvyjDH3OfGAhfVEtTt&#10;ebEEmRgRMD1SrOr8oO8Q/mi1SnmsQRlOTIr0dZE74oxRSNUAoWRCnTG1+PVeYHcrxwadX8+N4gNR&#10;BGXBlGoqUNDdchXBM/GtvAOk3zeN78xs7UoHSl/VowPUzzi+6Oi+nIS3QkZJ+s5IMd+blL84dUhS&#10;41+LRPV1+FyGlhZe1zi0ah8iZy1iHHSNr9P3EAPyKKQQwXZmOXlIjnCB0C1weshUKrT7so8iWffA&#10;Evi2uq5SMdKVD8tsDYqwhAPEXB+P7iTWpZvTTQjGqfVlFDNXmGpVz22WEZuoaqH6S1RNU8vvjqjm&#10;dWp/PQFECZ0ov5w3B4+IUd0mCgOJMPneyNOI8kRmrUT1JWaJ4IcdMQG/F0pGcec9ekaFlIrRFgld&#10;7hus0bcJDtQxuuzTs8asu7Piy3sE/b3Z2CK/83tLifXsB8odPT8DnSUsdeEVh50Nq++uOw2uL6gU&#10;g3pd2DkeJEGuq3WJddbgVmLdIkGq7GP4Th+H0Qb+VtjlIaaQY/Gt8uzAgLXAQdJhB/fUdaWsXiLQ&#10;hO2EvTMdR0+fbA/m//XoO1GQUGWJtteJwMXzBlJ3T4xkd/1GTFLQlxpAx0HzGR678y85brE3HL5q&#10;c9nsEXEvcFH9zuMR9HUh/W0BK4d9HKjfdHw1DsT1/Q5pHPZmTVdZIls2MODq3rhtKhsAeStPEucT&#10;Va/Icq9Woo9a3CGqWEOWUJfdPwubeRxnofYGr4cOIDTZd9R5rI2wcKHZcQmexP2Nr99jNKDzJB6X&#10;wPfII2F+FhsRWLCRtL43BrL1dTe2vz8xseMo+jyJo+AZqh0qtG9PUn0XsIyp7AdFGSkdTxTQGCHo&#10;0OptqX4XwRji+lC1nAVsJOhAeLGdhWjMIQjkusVKYITcIShW7xujnYSfRcuRzz4brQC6K1ORqF45&#10;ru8QWrPVVavSf5IW3peI4hBynaxfzCqV9CWm4Pav9p0w/pustg6Hnm4ZNhQruILbYd0LYNJYfotk&#10;lImCIgsuGfvosA3AkUbPhNx4VKUK1m0i5EYrVuVMChHFrQON0VvRmHEgTFtI91SgN2TU1wgkM6mw&#10;EJASi6YTTgeSGXBXryu3SvQKELW0zkA7nAwwSS8P+oyqm9gm0VVyW6ttn59WsEjGvuCyMHIgIaNJ&#10;tr2gBWqkH8qxZk5PrVFaKoGpzPRDSeC8AK9O8OtxyIh29yNHY7eQ1UkWIWbl0Vx6ZBf4QCi+Vb2S&#10;18GYrDySgGZtt+Sg4kygpyt2CO5H4joBfWKfge/LrxoBr2ABHvhofvVJQjJe3t0Y4nWj6PPnQSUe&#10;46yErL5+lzQkKlw90kdjNTh9aEKVfkiUhTUWCNLE14+U98zcZBpoWRLxOpr6Ig+C7Wjtb31MwNVv&#10;BkUJEm860qqhZ7VmCm+CHsFcxGAUvfnlSJ4i3IgrKbxpw/IOSpNYIoVJmhU1Wde2ybt9i28NPTFW&#10;QFCQmmE3+nD7CRr36U3aPE4eeov4L5fZxiQUmpA0bhwe/BHfdvWjURTjU9J7RZPMLp9FQVSsG1QY&#10;mLSv9mmCkxpcRXxByXLSM63OLwE9HYK/aW0Qc+g5+ehTsBIzEcEmSBbvcJDQV+WJlhkN4UlHjuRv&#10;auhcQux4mUNQEDyihC2xSxw7fn3hKp5UVXcHbeimGAMd1NO1VNDR61HXpgBRrU0Namh85K2UPrx+&#10;6OZPBnqiD9MxIfohKMgjCMEncImCHgm3+r1MYMLj8KGSEzQhGueON4lkjQkNxYHJMCuOZSZ8qyfR&#10;YzbIPrlbT93OQd6djTXfG1dR36YuMUa9H/yMMyDOBjHp4RtSD4ql7EWUShBGPkp6QOB6ywj8awUV&#10;81oSG7QccuVVYvTqshOR97g4nKJwZoiOJ8NQN4oa3G8vS6I0WZ4gL1fVE6SYSVFj1xqG4Vd5goi+&#10;SufUyu250ATOO7J8hesghiTdMSqIeetQsSjawrmfF4QknWllr2gkgJkq61xHfkEeioWlywYzK9uY&#10;tQrM/sS1IhkDwezCwn5K4i1WDtaoWpnouN9uTEDFG9QOOYtmgEvjkOFMXlWeYHmUpQAzG0FQw1po&#10;PX4o80IownjDkcFN0rzBf/MoGycv0CCt630imMMSmLhHPW7ySIrOjJDyKjSLnPcDgzar2YGZYKR4&#10;g3nOYGp0TshnAkwhzAm69alBsYo/ea6xWMoUtdxHexM0M4RrprPrIS0FXQfZY0q8g7xEWZkpOuKa&#10;EPHjzAyL2onRw4KBU14ppjUEw5a8ak5LZqqBvKossS7FQ5WPE7CWVKx7k6qE/rOYB8JTHH2OsHFa&#10;1bzk6RANy6Uv9JVaFfkXe5PajGqJ9N6Adb2AHyK4nUCgV88kYMvbEbY3bQTQSeoG5UTQo09fi/+6&#10;1ZzQp7iyeeVLR5v7hJPspmCQsL2IVvaH565wpn2yim5NDKuYhwbZlamdcetC21rWFuA4y7MGjXh5&#10;PmGY4fBCg4Kz5HooF/GfhK0FqFcXHGSjO6FzSlrrhZLCjeSLVW0YzloSctxomQKcMK2p2/dS7YTv&#10;8CxFtgCnVKSFb2yD2AAqpGSlMRU4YbdADLfD6bpT1gWxbwdOGGYMoHNPlEdXhDjiuCM2nLCWl3px&#10;vTJtOW4eJgxPEghuPSWIAdO52EjYks86kwU4c9oIr8r7CSOOibatuEZafDY6ucqYhMVHE3gr05BW&#10;Kv1JkX+U9u8R5e62Mv5LXzrz9rbXnVHhI0YlLrAco7BnyXJ44ENrtQOpIhfjUgPSfeHZUq0A6WBw&#10;w1fje+CxrCoBNOy8+HzST50Rr5Uj9MV7Fn2fc242h6aIQi3d6mtoJjY5CuGwWwjW9yY9VJSdizYt&#10;J5YOZeq5hCu0wGorHWfXawO0ZqKsxNMd3GiBgyV93PKWivdZ+JoZUs9N04HEudd0yHOjVsSNSH0W&#10;mGz+wJPWX1OZZmG8o3mdaJc3JSVgkcGVDjogQ+TeM9rMqhMO+gKrTV66vl2yayN2KsMbjA7aeLSH&#10;q+reNP/SIOp6SwctwddrW7S/bdNyK+/oAAHPPrvd+BxYK+sQER7UUOtYZYBpX2vxSor7mYkgPJoo&#10;Vt7IqDrxXY8zYamrhhVGxDhjYooJe430khe9asKROPfQnz48i9RX5YlVKpQ9OPr4qQS+NryrCJ8j&#10;rzL2jwPW9SBo4qAhRBSzUE0rDpqXarwp0gZmCBYyFV71EXN4rSywF7JBVnn4wWbIi8NjQo6XXZk9&#10;L2x+Blp44Aj5rfIyMzVo9fgS/EZjeZSmaDSoc/AKOxvaLZx0JqzG3AWyMoLONt/c6Vzzcj0621T+&#10;6hwn6h0oOHfvH7GoUgA8VRxDRDBzxQmS2I/UGgE4wc+Ww/YsqQa28p96UTCgFRor4HVNTFQKxLdW&#10;DBDdcJufiKEKpzMA1+UAITjrCeseCgX4XlBGPE2YeQQKAlhnU9fAMj26ytNqyUy9UiTRNTB5Q3eB&#10;CGervKuV4TuL6pQuVTDB/BqYvL97Kwm5Qf2lm+kZYOJItRA0IRjtSQ3fIKOPhfgifhPiiz50cVMo&#10;hXXeTxSSWPFq0SgJDrUSsFhZFlig99yBpETRCqZ6vE9E3cNkmSIS/G6XBLoqpLnolGHZO249LKqv&#10;mSgEonDF6bCn+qW/KBrb00L0Naq5SpTwRsGLLqaxxGUIDElhqp89LwQ+SrqsgaXS5n3hKM9C2Irc&#10;LI/Oe1ImcUVoX/LoMNP/VanLeIwHXBLA2NbNdpCGxgo4QTqqXPxQdIETQ3Sjxk4rbZ45DEZCfQs6&#10;IwY9vs/VUnGhFXCiRhXpEnpYq1ZYw29KQmljILoJo4HtSekqt0h4CmKQsatI2Ah/cV0hV8x2IHAo&#10;jC5ecnLWx25VQ28JUGEPmQeaAabfprIRYw2ts7Qnt2zyYWzQJuV0gZd3u2jEUsBopqBGVUE9NHD/&#10;3IlIrEx6Jnr6SYgJ9YDx5FZlgnREp6KsWLMRzdZhDNAZKI6bR1OiOFdfKnpMvEYDV0YlDogMhGnE&#10;ZRW2H1cqbBJd20ye2PsvE0XWhFk9yT9AF0EN2qpiggPzvwWL0kHi7Xm0Qdrk9S4jkWCr/hfVk3Zp&#10;usBlHEO5VohTgUadGZMExmzxanZ6ZMwx7aFRJ8HUlSXOqBEadCow7/6KlXHNgxr4HmlgTAlxrZC3&#10;riRASLnbK2Ba9gSdMf7cUsSeUUXBFrGucp/OeeUl1fHthXQE/4QHzZipaD7mMirSoUicztxdddzo&#10;ERfmiQ1iN9d4Ir1IypEnaBWPj8HNEmebcVKoQamAOG68JJYrwDWY1eNnqrViDgU2ijCcCe+6rCO7&#10;owxi6nNjckYC59K8WTdIM1yf+ckceqwJH09l70b0arUgEsBILM+UIG2WkfIRGohvDREwc8BNbYr0&#10;VY0ZzSEe22RIM5GWrpCxN8JdbuiVqZMMkZsBNnpVOks0uBwe80YcqUPhKsVI1+cBazT29qxQxRlr&#10;qU862p48mJagM5WPXluR2OAKWDM/N5AzTt5Be7KwmtrMPVJ3kHeCPOlPzEI9+0S8NxpL9R0kQh38&#10;zChsIXIp+HOnNCEK1sB6g6uViUT2jxsSeFEhill1jjCHxI3AhHxeH4peGTHkJ6hVG+PhQyJp1WZF&#10;Dc78CWDSBcFIknQ8Q9fUhAbm9YfgZ0kNZHk4NUzoFUYgFqMX6poTIiQ/YdbAWetunvby9CmGmkpJ&#10;rIBpdxCWOZ0WHvPCpFFpFBg+eINmBiH5LdTjip66bEENMunNOZYuOoHkmDFNra7YIJ5VxE10O6jp&#10;zPDRZRPuUh/Dw7eqTHUBTnia2CZep0ooTjXOEIcMw5VWVsGijAaJ404Al7htkfzUwgpTDVPA44BM&#10;u1T9O/ZcpBuu2hGbmfjvgYUtfWd9KQrpgutoqxQ4m7nhZrzm5yOJUZdI+lpR0x6Hoq8V7m4EQ7Q/&#10;SGlo2Eh6g9YsEzJXL00wAUuxqnq9RctKhvCnBUN4H+QirMK3MBNtQkIXkm2Jt48Tfh7Akf1kUpxs&#10;pmNKv6fbSdCpLCxews4j55m1STZ6lTte31HwKknKyK2moJmA4eZ/goKErb3yiMeGJL2ZT+ZV6byy&#10;K9s/6SmKS0Z4SYgcBDsZvHrydAEKcc2cT9ornE+kqiMDZJHULFdxzcIF1qEGe63Gy0wzfDKSdnMp&#10;lbgN1BQ1PtGnQ3wtwsEJ/q7PvlaaaP5eYUInreJYosceT0QUKwvABmJ7Ahy6q0AXARp7j7fgrWNo&#10;JN3Mf6rQMtTFBBMK3/Nrt8mImV1i5kRMKkGTlYRI7JIQV9y0hLRHoHjPSiJkify2ZthCQSqZhYFm&#10;FTkRMIE66hZT5hYGqw7ZI77JvBZMSHbINlOQjWSqDoBbrVtLK+lxIGZ4eS4sMeCDSWERMNcxcAs4&#10;Rz6zlhT3glnkOdzrJhKv2hptfkT1rGjrUbEetKWVxNi5p6ApPK43JzMMhCB8vF+WwQTv0c1t0joi&#10;YsclZ4RaGm8yTB6RHzJrY244JomxJBhVfitzazONxPFGW/XtV5pOG3cnBrtgzUf2PTHY5ddjSSQm&#10;xPacJons7WrQCHlOdZariUSZtRm8GHyih91gy0RSNkFBjtJtAirLZY56Da1H+kCTlsmSOTIbSBPQ&#10;iVFEzAiMsgRd44bEXqCly4xV1UpstIMNNHWBlb91jhEtH31dmTlX1Pu2zKiMC0A/rN6KiU6xY2mS&#10;XHdo6b9Ti4Nmyq9NiYZzbIImTJDzzAXpaBXQIB7QpH1i9hdZshiHlagrNA3p+i8DTcwyaKLnip0Y&#10;5BWZiBdPCsN8DCPPhvIRYKgK9tSkMDM3vRgfmu6FS0qfPk8EVAagiJLe6576JnFFU1+F5gE+0RFl&#10;aa7I6TOQDK+jvzZpbFcozAklC9+HJmzpmPCuF135fWie8fTLTDZGGIXoE6IiThPShP1xA0wpIaDk&#10;0GWQWg8TBq8zF9ahbWpYF+9fra0L3BiY5qYven8SM+AxvCP6yvQ3fZZY4YE3akvRG4cqoMn39ilo&#10;b81EueaehtD+WEa4yp4EKIYeEfI2pTIuXHw9BfhMHlw4lnMS7zqBSStDocafGHLv5JmkHSkIhrPY&#10;LMwetLlFYc7qdlDaTGPyBhLdfPD+2qbbKgXpcSKi14cmDBVnSfCgf5aM9bbX++rpEA/tz8TlplkM&#10;x412NXmehL0xh0PbULwe3iZ9Ypd0Q2Jp9aFRbQ1vlbK26SYxKSwjT2COkFVSQpi8j5PPSM2ntUPc&#10;gperHwLqURG1rg87qX6Aj6YUInuEJLtkx3CKwnyLYokjtTl0zrgbxkoKhUJHvEfYqyfZR6QUwhtv&#10;IRdF7I/ipZg+hPurauaA3of9Rq0dbmcfEZJKsUdscSVUmAHu3iOooLW6a3PbwrKhuwh+70MTAnK2&#10;pTddCsNtzKci+2DJKbH2Ak19gaAJ2TzPO7BJ9SgYF58XvqqYICkqBC0T6OyF7yJUEjxF7NRrkxAp&#10;dBz1d0kwKiIpZFmE6CwlcW53bgj398Xys3kwODbF3lGUTVpGKBPoF9OumSAi3rNB05sBW28ZyZUu&#10;9VCBUddICkdJEkYHL9ya4D/EjvMIIRp+7HMrpWBumpKIwQ3vQhOc8wg7OS15y4hGOEl4x0iVAfMk&#10;U2u52BACVPz3tOz+esqBCnRiInaeJBOWN6VPKgf6pb29hOHrB2Gh0qYEl9fViQArDY7UjgcXGcqk&#10;hNsaGi4PrypIE1+3IvelNbbu01zmPgOQM47COpuVLMQsyiHwpsNPpCqwelbJNeYRCExoPPJU8Mjt&#10;FGIW4xspX3c5Ww65y+bUNrS1iwvUh8Yt9bOkoFFSkKsQmKz4Kk4lvnE6dFw6tA3CU2e5pJ2Ie8ld&#10;0sVcvQ1CmJoHi0NSKAi08o+ttbwKIVub2Gufgiv+znDss24D8cdq/ZIaojpIYAIhqh1uswQJH/Tx&#10;3sfgf4NWfv1+R9O/3/nR8hD9tbeUXDi0fBmMlxZa6pOTp7CwuzaX0aegItvwxCV0FF3wBqXi7yXs&#10;RuWTvf3SxQSZ2dY+2is4fWhCYy6T+WdKfWO9xr3UaWykD/+p9AaaS9fHBMMuoLnF/RSBvcbkQTou&#10;jpRsiEH3qYCWsopXvps80adzQquF1Hm5T4WB6rNWrPmuMflptbmJnKa14ytFeGL1r4c+xlDoiX2x&#10;jCoXnEQfkznqovhBuW32sqhLAGZmI2i6PEbJaMgLIsh67QVaTkDB2YzJDTYUWiR/gEY317tBcY2y&#10;bVDGURYALygtRNrZnXB6SaQBiu8QxT0JvBmg306HsmIhXdb0TlDwWadDZW40URBYU7EjmCpKgWgM&#10;VbJodafhQRUvJk0dZS8mLoTsp2U6rGCEmHIPLAXuNtlUJut1+ZvZnj5+Zlsn5/ShuV1uCREkVbsk&#10;Mxj15BS90dvUXRt7JqS59UQK14N0b7sNdH2qtelBdIsicRuo6iBCU6ysiee8lIR4Wlp9NXFoNVet&#10;UmbetYjXKXFI2px2KDdaqDvq+57UpNgrZNWkhHP71/NX0NJIXENT+yaMFkbgHd1npv3SEvQ9dqEG&#10;tTVmJaA31I64mZ3AZAVNsFs4b2tMqAVT9F7tMgG9Ph2NyRo6cZbkCcKtsUx3n96QO+r66PmT0JS8&#10;1agXjvjCs3Ep4lsdLEodGzQdGuLhTgIBDRPkohCe1F+1XWagaTBwPklw1epmJvBeQT9FkxebfaT7&#10;qPYpV9mGZzVGPCkoiPa0zAtT6ZWgwCir1jYxGfVCvL3NGd0GhKTpIuteZnvlprIiuUJ7AKAPTQGU&#10;B6XpqhNhPuoV2sgRpogI47bU0foucXAlJjZjqlKcGnuFCbZ1hIItoyZ2SeAuspYIFeqsujSxREEV&#10;+ihDi/B3ofHbokAkA41P6DShQVrtkhxaDNUieypeceIm875kpWAGmhZiD6ZrTKgBDUFhQ7gEBUm4&#10;2WOKpghJRVOS2qUgIq2NO4PDxFnak8tRIIIFJdYmImSR14IJHq7iWPbmUUwaavhFXbzHBbqMGRHQ&#10;KMKIxGxI5/ehiYzFaxV062hovGo3U5ipIU+HRJSfDksLWUVUshVrzrRICry5DGyt0htBpKAX6YOv&#10;jMnau2lW+RayKoH3wTL3BRMIYs/g9ddGzHv8g3knapc0gkaBH8l/cYsR8PbiZqFJBm98Ds+cU1yl&#10;zpL631a4lTgdgtZ+OuxR3bRn0ns5ncxZtjdTKI+2HGD/dFAIzrEEKNTpMKk4amsIeSgKokgirZ2B&#10;NsujnmUCEys9cBmb2CUCB2QLn6Sg25Q1DHKlG2YigI4JJalCDlomImyItfUTpmZ8PabPwYdOo2VW&#10;0ttqgH2XRHjEyVPyFiUKlGMoqYn+Cw2YoQlSMzBJ8ODBArTZ08GnjoYCPGAlIWgW9yid1UqqXTIU&#10;vdXW6LMEmiK6gjdiS915zvI5p7NA13m63VvMy7xRv8jr4fLOt2Hq6G3GTQgJQZje9XwGmm4ct8Iy&#10;mBAQdz5J8DeRmuDYxN052HBeP53EWVJd4RYe/1DdHXqemzzRXEXIKmQsIk7JWKKcYVET1xHzDXYL&#10;NEloe0Kyyyf2oGKlCY28vNYuoM0VKBSkmtqqmLtrYzJGg+mWF8EUNBHCqncwqG0YU39tBptVCZHZ&#10;JXZp5PFIEyv5DVNHxiVhD1LsGM2UGODqpj3zdJ538g1vy0Hp04nJCLRp0hor6F0K9Ipk036xheZC&#10;DmrfFZo1nYbjozChYrqND5WeLrLeqqgK3oRc5MnTBOp6R/vFdJ5Eez0dF3ptdJNbMxk/jaIrt8K0&#10;z21NRNEkl/AvuWchfRK+K5wUrVXEAInodu/lCjqxNmV/UQmfoImNPoizJNAuOBbPIiiIS6JuA7k1&#10;1F7hE6bXtRhUWF/xdSuMugTnb2aiK0RYzp1/ktRKCmJUuW7NAFPoXQnC/BTF20QgPBxP+6dS8eDp&#10;LII9pWQaJIgNJoDJjlVzIIMG4+/9FmROxbJMfoY2JLfPqZa2iRNnqJuCxo1/BjT6LvAebdZJ987Y&#10;OD6XOjw2ItmpPO9cOfVgmYfu2gwqDO+C4JmEJgfj/nDiznBlfcwW9XwSb5KvDRNNE2uPc0s6c/KE&#10;Yd0ipRBW0pv7HdCJuz5H/tqG7SuuwkhvFNRcZZHvwCQBvUSHMphQrxRr611SghTdUQy9V7cBaNeq&#10;CfFATNJDvIkbbwW+FeuE/FsmPBAYUhIejKPGVss/DG4fcoiPrclBlthVe4L9iGFFI0OCtZmGw86y&#10;isnmTMUF1leSy94ET0I4tPcpSQdg/wvBw5GECNTqFy8kkjQZwcNLvcHaCUy4By5KKEFWyowYX3QI&#10;24wKsUsQ8WknRBLpw+nThJ6I52BCw4ibO4keBhpGohcgA83TEO6UZ2jCpBDHJHHy1LFCiMqxCR6k&#10;B8gxSZz8aMPffG3NsWRnI9yYwZuK/eCqxNozbn5+lwfCKulbTFWTF87QKSFNV3q9G7TGm8qj4MEM&#10;TYjGOE0SXEXRpLvCFOPJrpuRWua4l/aQk7g7xAScgpl7OR99QGbqXi5nmbkN6BE3MzOYMKTNOTZR&#10;owh3R28RpZnKXGNGYaRGEs4Wb1JGwi2DCZNFQkLo06klCuXO08mi3Ceq2OI2kG9XJ4+PE3c+QW8k&#10;TszISEhkXkH1OWUZPkG3hpGUwYRrGfydoAkp55D2WpPY6ybBg1qnER/38FdGc1PL3CSb1q6k8iKc&#10;nqA3DRFNS2maiIrd3zjlEy1wbvsk+JsHeVpRg75pS5APg10WB9hkLZdViXAMUSQv7LWhN/LOU3vr&#10;u8xA4xcFJhpvZjY0aFkwQYAsHpGjLc7emeg6oiRdQp5sSR0p6NXjQ7LkhEFLDC+o2jVRMEGHZdjI&#10;uoiEcPoUmiSzy1KzXORgBpoBq3GWmt68+/GMk8dsiAR+hmNJU7rNlsCbGG0Ey1LQNH756ehdUkIb&#10;sirB3/ZGXUhN9KzgqucFJ1fQmcAnoevnYNJGOyQ0IEO5Ioid0K48OhDSJyGRCQZ7ITVFIVIX08EZ&#10;XZnEVxW9SSjHCJAMtL1kXvkkoV3J6DRrRutLCmvidBJW72o+cSJoRuFByJOEP0+/Ma6zSYhEzHZV&#10;pZAIQ8y0+oYDoyM+WPahijNo8yZ1FVUZtDFi610gA6icYkJ3HqdHnSjtZzXrlXqk8ZXKQSt4bUoC&#10;mAcZnLMZfqzC43MLVzBORuJs0zDLiZPuUIqPrjcPj6MBFRqkHrzNj9IydRmp0XJngceTVZCZUU8u&#10;s7FhlYFOpYMb6BgyKmJCu4SXjSRWRrG7kcYUXxVxwp70QoMUcPSBIv4U6fCzYuXyKlTX0CFj4YdC&#10;A71iUV6681Ihgoxqg+QYfbgXFo+6VsSaPPZRX7Lq4kwUy02LBDVwsLzowib/iZ7YBTjBzzvcgyrA&#10;MsAMG6kOKpUAis50lrjHSQWFYlG0lteJJNBYVk7cQZp48xeWdIlLJFI4kjfaoSRwXg4lcYIkopEW&#10;1aRV0ovkhxtvfUvMhmxx6WxRBbiMr1BOA4uajLBFt6pKnUKNYDV6CRT3UHPnEjwh4AgoeFKWlKwi&#10;GLffLbuEUAbYmTjBarjA7m8lGAKn1tVq4nrYJOFqClC2rUQnVbVeh5YBZrCPa3fKKfqcwXgQWi7K&#10;aaNzlD7DoHRPi9oHJTpJ3nr2NqHdSQt7JD2zMojWkBCVUWqDNAC5Zc7zIkoH05jpx52hxpYmyEo6&#10;bXKBhidykKHquJlj4nkzrGIlsyhP8yAWNpSydVDSXnafAaYyvuqGhE25NdpVaiRwJuFZWZTGQHmC&#10;vJNQ7WBSflIUkLqrK2eAcSLcHE+sjP9dg0B0lihZt+VBRrfdNW8gOd1lS/AGwG7aJljUHjqqaCSY&#10;n4BS3BSsXCE37IE0lxuan9Hubusk+Bk31O2zDDDkcEbSaFhurx437rraIKacZ9QSEsmsexe5WjDS&#10;SOeZvYRDZf34lc4ZYJvUWO5gYoM20aQ6VBlgohSV+RNoMBDXbcqEE0gq0iP2CTVRBzyYbUJLudJW&#10;DCD14054jMC6Akro7r2971bonFkZf6oeSkJ3m/PlJ8jIeXEHMXZcdydOkHpTj/QkhDkvPbolkwg9&#10;EI10vy5Rxrcrj+TaCaaAI+6eqExhmpcH7BLAyDq3vhJoUHX9DJ3CINZ6rTIrM8KvMlIiHjTQO+iR&#10;vUSoiXxWzLBOZL8JA7a1dfbb3hj2fEgisodgjoLTRNwVyycKkxNZH+YrRj6EsalKIjAvr2V6dfaE&#10;ps2IpCbyIdivUfSciObTCuEXLJP1IaYRWc0MTRCo+WwVvR/RepbIFGywY6sKTcwKwpWk5brISaaU&#10;KjtvDa0xAbrVVGiaML8xanwTDdK0HxHFr3jrk2coMZ1Eeehlgr7mE2ubajkimdUEOsxqG+ctvAyG&#10;hbcXZHSmF2MoPIdEhoPYz1KvIfMh0DvEYIqriNAHVyV2ufBgiquex7ExUgj+VvUatsvgE52ZgavI&#10;NPvdkRV01nIYLQAZTLjFrkl0toq121TQBDRKKl9nskUKRjZW1wzhRtjELjMe6INUZdhUx8TknBR0&#10;G1eUqLpispEVNRZMEniTY4lbrHOJrE0pmq+tuYr5nqEBE6djo5W8njRx56FgVLlloJs3nZEQPKIc&#10;TYcZvC3UWWmSuMU8LuYGG/FqFcREalrXUTlL3a7EbaBPKA1dn+Sua8s2K3sTPiqg9fgRoFvOOYH3&#10;gVFWsUvZHrZl6ah7YOKO8JW5adR3VJrgcokgG9CbqNTRbW0knBnKUNdmsJoIOmJpEs+s0LpNlipB&#10;zN4KrZuviXi0V3h0g7TZEFHllmi7t1dEXafN5cnKbqLJxsD5LdYjQgjx4i74LvVwAaxejx7jQcjB&#10;BbT/RwWdHgDwK5rIFnNsiGgPoyJN5i2tYyR2mYBe0UQ30lNSEfZ3hiZwh9+0DN50/zjeiTEHKCl/&#10;hxXukq3x+CRRM6Qbu7GRbSpikVW6aRy5iuuVh6ayzfk7g8loE1orJqtRVlGpGN/aRogdy6xoh5Y0&#10;QX63MUyagkDb9Mw0TRjj6fJEN6Sjd2xGeV0b7u0HexCCNiM0DU1NnGPC23zCL6bOMt4FJUupZSwD&#10;KX1tTlXUbWCzMT6z4p2BXiqMErqBrGYMntFrMz3GplcVCmagMTbd1iSDJE6H+O82PN3EOIzVW3EJ&#10;ecIbbhC54E3USnh1ZE3n6L/gxSuFN3NiY5hDYlSSdcb7LdbDpojHBU0Sw6bW0DpWQHdb3HlyrrI4&#10;agVNOb6kyYH3IAq90SiyVRHd4NKHkjTVvomMbeOHGRiu7g6JL5cQW1q7BN74UlHVlYKmVbtKHw5V&#10;9XNtsR5dDvLco6pvRP1GbIb2YBmHoDfHvVH4hZvZrYAmo2XzXu02MDBCjbqznmq3ZlLQNh++rk24&#10;XJ0OEF5IYO+tKxmLLeNSM0VBHomqdz4HjfnoeGcwYZZ0fpdtXFeGgognTzha8YjI7CLM7AqUs2QY&#10;juTvFbTe5Yzz6nyS4FiqFl1qkiOUkZylJNJGfiifBIsjbhqCX9GEqFxwbIKrqM30bEPmpmHh5TmW&#10;/BqNf346cpeUyUV/kb20pbQUZPDRDwmpyXpD7LJYqV0JYd1zXh6Skd+YPnE69lpCX/pQXsjL85Um&#10;iWE89iKRa5KEllpBJwbmwCVxlqQ1hM9NyjleO7JqKiGrgI4mb7SVrFahSMStdQxNWa5CQ2PctMzw&#10;ozYCh0C4HCjCKJmgt9aXPIoSY8YSGhAbjPmW9eS1vmRAaORgGHIieziXEZQJDYg+XQr0bBBS/zYw&#10;Fi+sGR7QUvdy6XpAdUpoxkR6LIyCReU32MC4bfVgEPxyPBqPObmtSeBFVgCTtPdiMxaWVb1Eq1A2&#10;Re8c4VlBQdL2IQdnDE8Bze3yrnp7FVZEzojyGbIFE5hAYcLaHuPAZZOYEASNEasZCvIKvduDCZpg&#10;zLC1LAWJynmaO3Pya2hNwRV0hoL0/blVkDmdBfp5ax8YdCn4ZEZUunZFtCi9QyY6ni3JQLfRx4RP&#10;NSZ2HZwH9S22ej2Xg5m1aa12eifwZnpsPF5BAFrYgwTZovjYgmLqpqF24s4z5kuvbS8/FP7OQBMq&#10;rVFnnt5RY8OZyBO9voTNibP35TcERCxUTCQ0hejxKjplh6rUG+gY3pSw1sswF/cbtOcFNMm6irf2&#10;6kZmQAefkGfGhejFv38FndglM5PcCmO/Ql+SjzS1V+jNrRT6kqrlGIJEIaIcG07bX9x5jGV15/EE&#10;ngONlRw8mOBvQhVOkxTemxjOmDl5ujNcz2egMdaDT6TH+PyTfw5XcR0DbyZqq3uJgRJ4J6BxAdNR&#10;CySbtfBVHpT8TZK7Pa+n+RvoqBHlaTPlcwONe1Qx0V400KsHO5VfDDSDu+raCRsZvJcXSKR/adXJ&#10;Lqt0VI6MF/POHRMCi+Lkl77WjKdL3WzYPgm/mGe+Au9E7HENrUfDrqATEdYZO9ZPPuGNUrgePmDC&#10;YyT1H/Ik4bsSiA8NmBh0j3cUkwYSMeqZGqwqB4fEoPtlyLgV5EkLbyLBVLmKJ26UfbK6lwkKYvvE&#10;A4WJsyTK5jNUsIHUiDfTaV71wWAzFS0vrW/piAi1BDQcVZpkMME6CmjJ3+Bt7wMUqckOFL0Z4xnP&#10;2OmBw1gFUX/C0xKq+4NkMSZHFhMUcYvkaLwtGhteXQITaobDKtCxGfJj3EznWBklAu9jxMK0hLB5&#10;kuExZjDB0XXpk4GmW9C1awYT5scFdGaXLWqhpQ80Cejccyx0TRd6c6qyQZw4ZcxkSgymRlbxnJvd&#10;Bl71VjU5Vukc0IkRwmSuo2pP18dahDyy+RlomLDeYqsbF7cYezAemE1BUwJVT55glaoWN2M0KtH1&#10;YGqgjciF3lBTeHXmeUVVU+LJKwrkYiKczuaTQacBomJC9lJ4uqeeDYsai9+9S/bq4vXdxeOHvz48&#10;fvcNP19+fnj84er243ffXLx+uL25fvv99c1N+cP9+zd/urk/++nihlTdbvi+IbICe/Xl7uH1w92P&#10;9999Yz+9uX37y4/3Z1/uL+6+PX/4j88X91fnZzd/+fRgDc5nj/HDffzwJn64f7z50y2/Z3Nuv/ru&#10;/uHxHz//28X93Zn9+O3549XPj3+7/fuHi7urAnDxE+hXD3OBtX/56fZfPz/evrsuf7lgxE7tD18e&#10;7spP719/eW8/Xbx+D6Yfri//fPF4sf5zgXp9tb39cHvz9ur+u/8DAAD//wMAUEsDBAoAAAAAAAAA&#10;IQCN+giVZgQAAGYEAAAUAAAAZHJzL21lZGlhL2ltYWdlMS5wbmeJUE5HDQoaCgAAAA1JSERSAAAA&#10;GAAAABoIBgAAAK2/nPMAAAAGYktHRAD/AP8A/6C9p5MAAAAJcEhZcwAADsQAAA7EAZUrDhsAAAQG&#10;SURBVEiJY/j//z8DMr5165bWz58/2dDFycXMwUFBJr9+/WJft3Ztwq+fPzlqqqpnamlrXZCUknrM&#10;QAXAUllePvfmjZu6////Z4QJbtu6NczI2PgYNSxgsrWz24lsOAMDA8PmTZsjf//+zUoVCwICAxej&#10;C75980Zs/bp1cVSxQF1D47K5hflBdImeru72Fy9eSFNsAQMDA0NGVnYbusS7t29FU5OStn758oWX&#10;EguYGxoaGOTl5e+eP3/e8tHDhyrIkm9ev5E4e+aszb+/f5kfP36sqKyicoORkRGXWVgB4////xkY&#10;GBgYnj55Iu/t4XkZ2cWsrKy/p0yfFiwrK3v/3NlzVswszH9Cw8LmkWQDcqbYsX17kLK8wn9leYX/&#10;Lo6ON69evWpw/949VX1tnU/qyiq/Y6Oi9/z794+RlIyGITBrxsxSZXmF/0UFhYt//PjB8fv3b5bg&#10;gMDjMIvdnJyvL1qwIOfDhw+CxFgADyJkMHnipDozc7ND27dtDzmwb5/38+fPZf/+/cusqKR4y9nF&#10;ZdOWzVsi3r17K+ri6rrR28dnpZ29/Q5OTs5v2EKIBZugp7fX6tu3bmn/+vWT/cmTJwow8cjo6BlJ&#10;ycn9zMwsf2ZOn16xbcvWsG1btoZxcnJ+s7C03G9ja7vL3ML8gKqa2lVmZua/KJGMDtasXp348cMH&#10;oZMnTjq8eP5c5tq1awZaWloXvHy8V61etTrp4YMHKkxMTP/2HNiveuvmLZ2M1NSNML2cnJzf1NTV&#10;rkRGR8/AG34/f/5k+/PnD/Pfv3+ZDuzf75mbnb1SX0f3Iyw+VBWV/l66eNFk3Zq1cTAxZXmF/w42&#10;tvcO7N/viTMO8IE/f/6wXLxwwfzI4cNuFy5cMH94/4Hq9+/fuRgYGBjEJSSe+vn7LYuMjp4BixOs&#10;cYAPsLCw/Ll185bO82fPZR0dnbZKRUs9kpWTvaeuoXEZqwZyKpGJ/f0NyvIK/y1MTJ8ryyv8L8jN&#10;W4ZLLROpPoCBsIjwOQePHpHPKyhowKuQFJc/e/pUdkJfX2NyQuLWa1ev6f///5/h48ePAsEBgccn&#10;9k+oh4nhzcn4cFdHZ/vXr1+5////zzB39uyinz9/ss2YNr38379/jH///mVqaWzqR9dDUiT/+/eX&#10;ed/evb5//vxhuXbtmsHfv39Z7t29q7F506bI379/s/1n+I9Z1JLig7t37qrv3rXbb/GiRVn///9n&#10;yMnMWv3jxw/2lcuXp5w+dcrm1MmTthT5QElZ6aaSstLNLZs3RzAwMDDIycvfYWNj+8XDy/vR2MTk&#10;KCMjI0amIisVfXj/XjgxPn6HoZHR8ZTEpK1PHj9R/PPnD1bHkpyTYWDxwoU5r169lmRlZf2VV5Df&#10;iEsdACpSMnorlGVgAAAAAElFTkSuQmCCUEsDBAoAAAAAAAAAIQAkpB69AwwAAAMMAAAUAAAAZHJz&#10;L21lZGlhL2ltYWdlMi5wbmeJUE5HDQoaCgAAAA1JSERSAAAAHgAAACkIBgAAACJPmbcAAAAGYktH&#10;RAD/AP8A/6C9p5MAAAAJcEhZcwAADsQAAA7EAZUrDhsAAAujSURBVFiFnZhpWBNXF8fPZIMaJCxB&#10;lgRJ2MRWARVQBAFBJYBsglIVN5SiXVBxbX1VquKuoIhWa1ER0LqwVARtZUcgQcsadtCwCkISCARC&#10;Qub9YGNDDD7a8zzzYc6c8//NuXPn3DsDKIrC5xw8Hk8rYsfO2yZGNPR2QsK3o6Ojqp+rgaIoYCMj&#10;I0FmuTk5XmkpKettbG2LhEKhWnpq6rrGhsZZYvEY4fq1X/eoq5P49+/9vsXVzS2j4u9ye8/lXveY&#10;TKYLh8MxTUxI+H6BvX3ulbi4AwLBkDqNTmvq7+ubFn0++qiu7rQuMpncC3I2AZyZkRHE5fJ03vb2&#10;GmhpafaFhmx+zGKxnPh8vnZx0fOls2bPflldVW3b1NT0VXdX1/S2tjYTKoXCqa6qsmUxmc6NDY2z&#10;Hzy4v6mmutrG1My0TiyR4H+9em2vg6PDMwqF0iYPnlC+WCzGbd646XGAn39JXm6uR+yFiwdHR0dV&#10;d4ZvT2pvb6f19/eTe3p69Llcrra3p9ffKIrCmzdvDKqrquZJpVLk+23f3h8YGNC4GX8j/NovV/cE&#10;+q8oPhEVdUbZUOPkbwKHw0lWBq36TSAQkGxsbQsxGOz42dNnjj95khWgpa31lkwm9wiFI8RaNntO&#10;S3PzzN0REQk0Gr0Jh8NKfrl85UcWi+WUnJi4baGDwzPD6dNbS4qLXbeEhp4FJYagKDrBMTY2RnBc&#10;YN/J4/G0URRFlCV9iiEIgi5ZujT9yrWr/squYxQdBAJhzNvXJ1kZVFVVdURTU7Nf/tDQ0ODicDiJ&#10;YiyKosiKwIBbk90YTpnT2cUl68G9+yF+K1Yk2NnZFVh8ObNymo5Ot9rUqYMIgqCK8VKpFMPj8bR7&#10;enooVRWVdiUlxa5/Pf3Tf4G9fc5k4A+GGgAgbMuWP5YxGCkBgYE3ZT6RSKTS2dFJ6+rqnN7d3W04&#10;wOdr6Uyb1q2np99haEh9paun14nFYsdl8fv37I2nGxs3hG3beuqTKx4eFqotc3dPAQAoLy9fEHcx&#10;9mB+Xp7Hx545QYUgWrlyVfw3W8NOUahUjrsH42H53+X2n1VxaUnJ4pjz0UckEjG+orxi/mTJygyL&#10;xY4vdFiYPTYmJpyLiQ7W09PrVBb3QcUoiiKc1xzTWjZ7jlAoJH4OFABgfHwcW1hQuIxCpXDa29qM&#10;JwNPqFgikeD27dl7Iz01NfhzgcoMg8FID0UeDg9evz7uo+DD/zt4OSkxcdtkQgiCoI6LHP8yotGb&#10;SouLXRcsXJhTV1tr/fLFC4eP5Vz77br3YlfXx0rBqQ9T1u/ZtUvpe6eurs4PXLUqPnj9ujhVVdUR&#10;EonEjTx0OG73nt0/DQwMagqFw2o34m/syMzICBKLxXjFfLWpUwdT09Ns6cbGje9HAwCgvb2dHnno&#10;0AfDAQDg5b3896LSEuq+H/fvbWlunsksLXVRUVERAQDk5uZ6nT97Nqqtrc349NkzG3Py80xmWFhU&#10;K2oMCQTqP3z33X2RSKQ6AXw08ueLw8PDaooJPr6+yWfOnVtXkJ/PCAoMfD7A52vR6fTGF2VljgAA&#10;Do6OfwWtXn3Nzs6uIOl24rcikUg16e4dF2Xw+rp6y7raOqv3YHZNzdyc7OzlioGLnJ2eRp08sbm3&#10;t5eSn5vn2fe2TzfmfPSR9LT0tXg8fkwWJxKNqo5LpVgVFZXRkuKSxZ2dnUbxt24yKFQKR15vR0TE&#10;Ies51kzZOS4u9tL/FKF0Y3rjpcuXAwAAKSooXGY3f37+9oidhwry8jxodHqDlrb2W1nsAH9A805S&#10;0lZVVdURNps9p6Ojg25pZVkWf+sWw9vDs3JsbIwAALBk6ZJ0eQZGvs3JbP9PP+3uaG83ZjGZLn8+&#10;fepPIBBEjQ2Ns3Jzcr0aGxosZR3s5YsXjjnZ2T56evodN+Jv7BCLxQQazaiptaXFwsTEpH5jyKYY&#10;mebthITvJ4BPnjm9ydTUtE7moFApnMWuro/VSSQe5zXHtIzFcrp182Z41JEjMcPDw1M5rzmmb3t7&#10;9QEA5tnYFM2zsSnicvt1jI2NG163vjJX/eKLESdn56zWltYZa4KDr8h0H9y7H8J5/dr0PZhIJA79&#10;dvOGh+yZ+Pr5J2IwGGlRYeGy3t5e/RUBAbeOHY8K8/b1TV4TvPbKImenp/IrFN2Y3uDu4fEwZMvm&#10;82bm5uzKior5KIpiOJzXplQq9bXdfLsCgHcd7VJs7MH34HdVUjmhYWGnAQC8fbzvdHd1GdJotCY9&#10;Pd1OHz/fJLFYTLCytma2NDfP1NTU7LOy/neSTJkyRSgYFJAK8vMZIaFbzhGJRMGTrCcBAO/ar7eP&#10;b7IsNj01Lbi1pXUGgFyv1tPV6yQSiUMmpqZ1o6OjX2RlZq68k5wcRiSqCfB4/JhQKFQzMTWpEwgE&#10;JDNzczYAgGBwUKO7u5vq6+eXZGQ0vammhm3j6+d/u6Ojgz40JFCvZbPnWFpbsWQMqVSKib1w4XD0&#10;xQtr3oMtra1YMywsqjAYjLS46PmSwcFBDTrduNHeYWH2/AUL8uKvX49gMDweVlZW2hEIBBEAQH19&#10;vWV+bp4noCgiHBkh5mbnLF/GcE/B43Bidg17bmtLq8W6DesvyU+qjEePvnZe7JI5oVezmEwnEonE&#10;Q1EUEGTi0qvouxAd8/P2nTsOS6VSBIPBoAAAYrEYh8fjJf9Uh2AwGHRkZHRKoL9/6YQZjcFIJyyL&#10;BhRK28WYmEj4BGtoaJh97erVPf/cFAaLxUoQBAGpVIr8M/kQBEFQ8ZiYoJiLw+PESjcCZSzWoow/&#10;Hq328PK8b2ZmxgYAYDKZzoUFhe4IAujxkydDf9y3/3rI5pBoNps9Jy8n12u5j8+drs5Oo97eXv2R&#10;ESHR1c3t0UIHh2wej6dtN3feW3l9EonE+2CXCQBgaWVV1tzc9GXIho1PVgcFFRw7cjSmtaXVYkXA&#10;ilv5uXme7JqauQAA2mRyD4/HIz8vKlq6Mzz8ThmL5ZSVmbmyu6vbsLSkdDGCIGjPmx6Kor7OtGnd&#10;SvdcKioqo+YzZlQbUCgcd3dGyqtXr8z1DfTb1dSmDpI0NLgWM2dWymLxOJx4565dBzy8PB8AADzO&#10;yFjlzmCkPi8qWgIAUFdba62oT6fTG5VWDABgZm7O1tDQ7Ody+3UsrSzL8Hj82O9374bi8fgxWZvF&#10;YDBSqqHhq6zMzFXtbW3GjzMygspYLOfqqiobXz+/JACAJ1lZgYras2bPejkp2M/f/3ZhQYE7w9Pz&#10;QUV5xfwRoZCop6fbKXuVAAAG+Hyt+vp6SxaT6Rx19Fh0YsLt7wAAKsorFgAAcLlcckF+PkNRe87c&#10;uSVKhxoAYMqUKcNhW7eeOnn8+JlvwsJOV1dX2xQ/L3YjEP5dEsfHpVgDA4O2C5dig5YsXZr+R1r6&#10;Widnpyfl5eX2CIKgaSkp6yUSyQSGpqZmv62dXcGkFQMA+AesSJgxw6L6/Llzx/r6+nSHhobUJ67F&#10;IlUymdyT/eyZT29Pj0F9fb3l3Tt3v3F1c3vE4/G0L1+KO6Co6ePnm4TH48UfBQMAbNi08eIP4eFH&#10;6mvrrITDw2pDQ8NTZdeohtRX6alpwbnZOcvXB697xuX26zg5Oz2RSqVIxPbtyXw+X0teC0EQVLZi&#10;TTrU8mZmbs5eE7z2CklDgyv/NcEsZbpQqBSOf8C7jzMzM9NaSyurshNRx88WFhQuU9QJWv31ryYm&#10;JvUAAJ/8z2J0dFSlpLh4cX9/PxlFUdi/d9912TWpVIpIJBKsSCQinD556oSJEQ1VPOxt7br4fL6m&#10;LOezf5qgKApcLlc7LDQ0rZZdazU0NKSGoihkP3u2fKmra70yqIkRDc3Py3eX1/hP4LjY2AOWX34l&#10;MDGioV4MRuXzoiK3yYAmRjQ05vz5nxU1lPbqT7GBgQHN9NS0YLIO+U1pcYlrclLSVmVxvv7+iWfO&#10;nd2AwWCk8v7/DJY3oVBIZDGZzjXVNfNqaqrnsWvYc7u7ugxXr11z9VBk5A94PF6smPN/0HBbyoS+&#10;bQwAAAAASUVORK5CYIJQSwMEFAAGAAgAAAAhABT0cN7bAAAAAwEAAA8AAABkcnMvZG93bnJldi54&#10;bWxMj0FrwkAQhe+F/odlCt7qJpUESbMRkdaTFKoF8TZmxySYnQ3ZNYn/vtte2svA4z3e+yZfTaYV&#10;A/WusawgnkcgiEurG64UfB3en5cgnEfW2FomBXdysCoeH3LMtB35k4a9r0QoYZehgtr7LpPSlTUZ&#10;dHPbEQfvYnuDPsi+krrHMZSbVr5EUSoNNhwWauxoU1N53d+Mgu2I43oRvw2762VzPx2Sj+MuJqVm&#10;T9P6FYSnyf+F4Qc/oEMRmM72xtqJVkF4xP/e4KXLBYizgiRNQBa5/M9efA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XgdaA5z0AACNTAQAOAAAA&#10;AAAAAAAAAAAAADoCAABkcnMvZTJvRG9jLnhtbFBLAQItAAoAAAAAAAAAIQCN+giVZgQAAGYEAAAU&#10;AAAAAAAAAAAAAAAAAE1AAABkcnMvbWVkaWEvaW1hZ2UxLnBuZ1BLAQItAAoAAAAAAAAAIQAkpB69&#10;AwwAAAMMAAAUAAAAAAAAAAAAAAAAAOVEAABkcnMvbWVkaWEvaW1hZ2UyLnBuZ1BLAQItABQABgAI&#10;AAAAIQAU9HDe2wAAAAMBAAAPAAAAAAAAAAAAAAAAABpRAABkcnMvZG93bnJldi54bWxQSwECLQAU&#10;AAYACAAAACEALmzwAMUAAAClAQAAGQAAAAAAAAAAAAAAAAAiUgAAZHJzL19yZWxzL2Uyb0RvYy54&#10;bWwucmVsc1BLBQYAAAAABwAHAL4BAAAeUwAAAAA=&#10;">
                <v:shape id="Graphic 2" o:spid="_x0000_s1027" style="position:absolute;left:150256;top:7;width:121920;height:75565;visibility:visible;mso-wrap-style:square;v-text-anchor:top" coordsize="12192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RDxAAAANoAAAAPAAAAZHJzL2Rvd25yZXYueG1sRI9Ba8JA&#10;FITvhf6H5RV6qxsttDW6ERGEHmLF1IPHl+wzWc2+Ddmtpv++KxQ8DjPzDTNfDLYVF+q9caxgPEpA&#10;EFdOG64V7L/XLx8gfEDW2DomBb/kYZE9Pswx1e7KO7oUoRYRwj5FBU0IXSqlrxqy6EeuI47e0fUW&#10;Q5R9LXWP1wi3rZwkyZu0aDguNNjRqqHqXPxYBZsy335NT1Zu8oN5Tdbl+45NqdTz07CcgQg0hHv4&#10;v/2pFUzgdiXeAJn9AQAA//8DAFBLAQItABQABgAIAAAAIQDb4fbL7gAAAIUBAAATAAAAAAAAAAAA&#10;AAAAAAAAAABbQ29udGVudF9UeXBlc10ueG1sUEsBAi0AFAAGAAgAAAAhAFr0LFu/AAAAFQEAAAsA&#10;AAAAAAAAAAAAAAAAHwEAAF9yZWxzLy5yZWxzUEsBAi0AFAAGAAgAAAAhAFkyBEPEAAAA2gAAAA8A&#10;AAAAAAAAAAAAAAAABwIAAGRycy9kb3ducmV2LnhtbFBLBQYAAAAAAwADALcAAAD4AgAAAAA=&#10;" path="m7061,58991l5473,57416r-3899,l,58991r,3912l1574,64477r3899,l7061,62903r,-1956l7061,58991xem8242,50419l6667,48844r-3912,l1181,50419r,3911l2755,55905r1956,l6667,55905,8242,54330r,-3911xem8788,67564l7200,65976r-3886,l1727,67564r,3898l3314,73025r3886,l8788,71462r,-1955l8788,67564xem12103,42341l10528,40767r-3912,l5041,42341r,3912l6616,47828r1956,l10528,47828r1575,-1575l12103,42341xem18986,36296l17411,34709r-3899,l11938,36296r,3912l13512,41783r1956,l17411,41783r1575,-1575l18986,36296xem27774,33604l26187,32016r-3899,l20713,33604r,3899l22288,39077r1956,l26187,39077r1587,-1574l27774,33604xem36969,34455l35407,32880r-3886,l29921,34455r,3899l31521,39928r1930,l35407,39928r1562,-1574l36969,34455xem39776,69329r-546,-5512l35433,60172r-674,-2006l32727,62064r-1765,2274l31508,70345r3150,2121l36156,75488r1359,-3518l39776,69329xem45720,36969l44145,35394r-3899,l38671,36969r,3899l40246,42456r1956,l44145,42456r1575,-1588l45720,36969xem53962,40843l52387,39255r-3899,l46913,40843r,3911l48488,46329r1956,l52387,46329r1575,-1575l53962,40843xem58559,19900r-4432,915l50660,24371r-775,4496l58559,28867r,-8967xem58750,46774r-1397,-216l56019,46126r-1219,-572l54800,61887r3950,l58750,46774xem66852,45554r-1232,585l64300,46570r-1410,204l62890,61887r3962,l66852,45554xem70091,3606l68186,6121,64960,8204r-2870,508l62407,5753,64236,3073,66713,,54952,r2477,3073l59232,5753r331,2959l56692,8204,53454,6121,51549,3606r,12167l53454,13284r3226,-2096l59563,10668r-356,2997l57277,16510r-2528,1981l66903,18491,64376,16510,62445,13665r-355,-2997l64960,11188r3226,2096l70091,15773r,-12167xem71653,33197r-21654,l51117,38163r4420,3708l66128,41871r3137,-2628l70548,38163r1105,-4966xem71755,28867r-762,-4471l67551,20840r-4407,-940l63144,28867r8611,xem74752,40843l73164,39243r-3899,l67691,40843r,1943l67691,44742r1574,1574l73164,46316r1588,-1574l74752,40843xem82981,36969l81407,35394r-3899,l75920,36969r,3899l77508,42456r1943,l81407,42456r1574,-1588l82981,36969xem90792,64338l89027,62064,86995,58166r-686,2006l82524,63817r-533,5512l84226,71970r1359,3518l87096,72466r3137,-2121l90792,64338xem91719,34455l90144,32880r-3899,l84658,34455r,3899l86245,39928r1943,l90144,39928r1575,-1574l91719,34455xem100952,33604l99364,32016r-3899,l93878,33604r,3899l95465,39077r1944,l99364,39077r1588,-1574l100952,33604xem109715,36296r-1575,-1587l104241,34709r-1587,1587l102654,40208r1587,1575l106184,41783r1956,l109715,40208r,-3912xem116611,42341r-1588,-1574l111125,40767r-1575,1574l109550,46253r1575,1575l113080,47828r1943,l116611,46253r,-3912xem119938,67551r-1587,-1588l116395,65963r-1956,l112864,67551r,3899l114439,73012r3912,l119938,71450r,-3899xem120472,50419r-1575,-1575l115011,48844r-1600,1575l113411,52374r,1956l115011,55905r3886,l120472,54330r,-3911xem121653,58991r-1588,-1575l118110,57416r-1944,l114579,58991r,3912l116166,64477r3899,l121653,62903r,-3912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38320;top:200586;width:112407;height:124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V9wAAAANoAAAAPAAAAZHJzL2Rvd25yZXYueG1sRI9Bi8Iw&#10;FITvgv8hPMGbpioVqUYRUXEvC7Z6fzTPtti8lCZq/fdmYcHjMDPfMKtNZ2rxpNZVlhVMxhEI4tzq&#10;igsFl+wwWoBwHlljbZkUvMnBZt3vrTDR9sVneqa+EAHCLkEFpfdNIqXLSzLoxrYhDt7NtgZ9kG0h&#10;dYuvADe1nEbRXBqsOCyU2NCupPyePoyCOJ0esv25mF3dkfTxN26inzpWajjotksQnjr/Df+3T1rB&#10;DP6uhBsg1x8AAAD//wMAUEsBAi0AFAAGAAgAAAAhANvh9svuAAAAhQEAABMAAAAAAAAAAAAAAAAA&#10;AAAAAFtDb250ZW50X1R5cGVzXS54bWxQSwECLQAUAAYACAAAACEAWvQsW78AAAAVAQAACwAAAAAA&#10;AAAAAAAAAAAfAQAAX3JlbHMvLnJlbHNQSwECLQAUAAYACAAAACEATq31fcAAAADaAAAADwAAAAAA&#10;AAAAAAAAAAAHAgAAZHJzL2Rvd25yZXYueG1sUEsFBgAAAAADAAMAtwAAAPQCAAAAAA==&#10;">
                  <v:imagedata r:id="rId7" o:title=""/>
                </v:shape>
                <v:shape id="Graphic 4" o:spid="_x0000_s1029" style="position:absolute;left:42767;top:267690;width:337185;height:90805;visibility:visible;mso-wrap-style:square;v-text-anchor:top" coordsize="33718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IlwwAAANoAAAAPAAAAZHJzL2Rvd25yZXYueG1sRI9Ba8JA&#10;FITvhf6H5RV6azZKsRLdBCmIvdWoiMdH9plNzL5Ns1tN/323UPA4zMw3zLIYbSeuNPjGsYJJkoIg&#10;rpxuuFZw2K9f5iB8QNbYOSYFP+ShyB8flphpd+OSrrtQiwhhn6ECE0KfSekrQxZ94nri6J3dYDFE&#10;OdRSD3iLcNvJaZrOpMWG44LBnt4NVZfdt1Ww6Vbl14n3b20b2vP2E8vjpjRKPT+NqwWIQGO4h//b&#10;H1rBK/xdiTdA5r8AAAD//wMAUEsBAi0AFAAGAAgAAAAhANvh9svuAAAAhQEAABMAAAAAAAAAAAAA&#10;AAAAAAAAAFtDb250ZW50X1R5cGVzXS54bWxQSwECLQAUAAYACAAAACEAWvQsW78AAAAVAQAACwAA&#10;AAAAAAAAAAAAAAAfAQAAX3JlbHMvLnJlbHNQSwECLQAUAAYACAAAACEAKSzyJcMAAADaAAAADwAA&#10;AAAAAAAAAAAAAAAHAgAAZHJzL2Rvd25yZXYueG1sUEsFBgAAAAADAAMAtwAAAPcCAAAAAA==&#10;" path="m237959,r-4711,l229057,1003r-8039,4407l217703,9283r-4280,10363l205625,31940r,5588l206705,39801r3975,3975l213258,45542r11163,5715l224777,52997r-39167,8553l168389,62229r-8749,-170l118135,55702r-6172,-2731l112217,50368r13716,-7062l130098,39598r1029,-2070l131127,31953,123367,19646,119087,9283,115747,5410,107721,1028,103517,12r-4673,l88914,1722,78311,6269,67150,12780,41487,29520,27598,37145,14292,41587,1981,41173r-711,-203l520,41351,,42760r342,775l5753,45948,24879,60845r11366,l42189,59080,55664,52031,77752,37088r9338,-5583l96379,27317r9145,-2045l95250,34632r,9983l102209,59372r4801,18821l115862,82689r9071,3431l136744,88577r14501,1479l168389,90550r17137,-494l229755,78193r4801,-18821l241973,44665r,-9575l231241,25260r9157,2043l249691,31488r9336,5582l281114,52019r13487,7048l300545,60832r11354,l331025,45923r5410,-2388l336765,42735r-241,-711l336257,41338r-749,-394l334797,41173r-12312,409l309179,37139,295290,29513,269628,12767,258470,6256,247874,1709,237959,xe" fillcolor="#231f20" stroked="f">
                  <v:path arrowok="t"/>
                </v:shape>
                <v:shape id="Image 5" o:spid="_x0000_s1030" type="#_x0000_t75" style="position:absolute;left:142393;top:65995;width:143522;height:195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WHwgAAANoAAAAPAAAAZHJzL2Rvd25yZXYueG1sRI9Ba8JA&#10;FITvgv9heYI33VisljQb0YClnoqa3p/Z1ySYfRt2t5r++26h4HGYmW+YbDOYTtzI+daygsU8AUFc&#10;Wd1yraA872cvIHxA1thZJgU/5GGTj0cZptre+Ui3U6hFhLBPUUETQp9K6auGDPq57Ymj92WdwRCl&#10;q6V2eI9w08mnJFlJgy3HhQZ7Khqqrqdvo6AqlofybV8Wdvi4rK/bnfvkw0Wp6WTYvoIINIRH+L/9&#10;rhU8w9+VeANk/gsAAP//AwBQSwECLQAUAAYACAAAACEA2+H2y+4AAACFAQAAEwAAAAAAAAAAAAAA&#10;AAAAAAAAW0NvbnRlbnRfVHlwZXNdLnhtbFBLAQItABQABgAIAAAAIQBa9CxbvwAAABUBAAALAAAA&#10;AAAAAAAAAAAAAB8BAABfcmVscy8ucmVsc1BLAQItABQABgAIAAAAIQB+a2WHwgAAANoAAAAPAAAA&#10;AAAAAAAAAAAAAAcCAABkcnMvZG93bnJldi54bWxQSwUGAAAAAAMAAwC3AAAA9gIAAAAA&#10;">
                  <v:imagedata r:id="rId8" o:title=""/>
                </v:shape>
                <v:shape id="Graphic 6" o:spid="_x0000_s1031" style="position:absolute;left:-10;top:10014;width:433705;height:292100;visibility:visible;mso-wrap-style:square;v-text-anchor:top" coordsize="43370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4wQAAANoAAAAPAAAAZHJzL2Rvd25yZXYueG1sRI9BawIx&#10;FITvQv9DeIVeRLOKaFmNUqUFr3Xt/bl5brYmL8sm6u6/bwqCx2FmvmFWm85ZcaM21J4VTMYZCOLS&#10;65orBcfia/QOIkRkjdYzKegpwGb9Mlhhrv2dv+l2iJVIEA45KjAxNrmUoTTkMIx9Q5y8s28dxiTb&#10;SuoW7wnurJxm2Vw6rDktGGxoZ6i8HK5Owe/P1ONEWjP71EO73S7606XolXp77T6WICJ18Rl+tPda&#10;wRz+r6QbINd/AAAA//8DAFBLAQItABQABgAIAAAAIQDb4fbL7gAAAIUBAAATAAAAAAAAAAAAAAAA&#10;AAAAAABbQ29udGVudF9UeXBlc10ueG1sUEsBAi0AFAAGAAgAAAAhAFr0LFu/AAAAFQEAAAsAAAAA&#10;AAAAAAAAAAAAHwEAAF9yZWxzLy5yZWxzUEsBAi0AFAAGAAgAAAAhAK2j8bjBAAAA2gAAAA8AAAAA&#10;AAAAAAAAAAAABwIAAGRycy9kb3ducmV2LnhtbFBLBQYAAAAAAwADALcAAAD1AgAAAAA=&#10;" path="m63258,24866l62128,23723r-2807,l58191,24866r,2794l59321,28803r2807,l63258,27660r,-1397l63258,24866xem64135,31623l63004,30467r-2806,l59067,31623r,2794l60198,35547r2806,l64135,34417r,-1397l64135,31623xem67246,19329l66103,18186r-2794,l62166,19329r,2807l63309,23266r1384,l66103,23266r1143,-1130l67246,19329xem74002,18884l72859,17729r-2794,l68935,18884r,2794l70065,22809r1385,l72859,22809r1143,-1131l74002,18884xem82778,18122r-698,-1066l81051,16510r-1257,-966l78397,14236r-915,-1067l77609,12915r26,-152l81940,13144,80238,8585r-3213,2730l76860,11226,76619,6515,72174,8204r2959,3492l74993,11925r-38,127l71069,12382r2044,4432l75679,13728r305,115l76200,15316r101,2603l76301,21145r1448,1461l81318,22606r1460,-1461l82778,18122xem88226,13284r-977,-991l86258,11315r-1613,l83642,12293r-978,991l82664,14897r990,1003l84645,16878r1613,l87249,15875r977,-978l88226,13284xem93980,9029l92011,7035r-1613,l89395,8026r-978,991l88417,10617r1981,1994l92011,12611r991,-991l93980,10642r,-1613xem100723,10121l98729,8140r-1613,-12l96139,9131r-1004,978l95148,11709r1981,1994l98742,13703r978,-991l100723,11734r,-1613xem104279,20116r-3822,165l101447,21818r343,737l101866,23774r-749,-305l100228,22682,99225,21374r533,5905l100571,26098r457,-584l101866,25158r-203,3836l100114,30594r-2896,584l95986,30124r-533,-2946l95681,27012r1258,-914l98450,27647r127,-1549l98590,25857r25,-216l98729,24091r-2870,51l94615,25641r1346,-3086l95859,21336r-368,-1385l92456,18122r-1893,3214l91363,23418r2413,2439l91427,24663r-2108,2007l91414,29286r445,-2274l93840,27520r609,2426l94576,31051r-1371,1842l87033,34772,85852,32423r-623,-1372l85039,30607r-76,-153l85750,29946r1892,178l89712,31445r-457,-1499l89027,29184,87960,25666r-851,2058l85915,28562r-1435,622l84556,26962r1029,-2845l78600,26962r3238,1536l82943,29806r-1473,547l80111,30607r-2108,-902l80784,35077r559,-2388l82550,31242r939,-191l85001,35585r-5715,2972l76835,38163,75590,36042r-508,-876l75565,34366r266,-445l76149,33401r1892,1320l77914,33401r-190,-2020l74815,31419r-851,2502l73850,30124r-737,-1702l69494,27457r-686,2667l68707,31051r1066,1880l73228,34366r-1956,-229l69227,36042r2642,2413l71869,36296r1803,-254l75311,38455r25,267l75209,40119r-2489,1613l70510,41681,67665,39052r864,-330l69443,38849r1232,267l70358,38722r-534,-648l66929,34518r101,2807l66713,38074r-800,-914l65646,36372r-356,-1790l62522,37058r2616,1715l68249,41351r3772,5219l75996,44094r4903,-2362l83108,40665r5169,-2108l91948,37058r6832,-2286l99428,34556r4572,-990l103644,31178r-520,-3531l103238,25514r38,-356l103428,23774r64,-597l104279,20116xem104863,15519r-1981,-1981l101269,13538r-978,990l99288,15506r,1626l100291,18122r991,991l102895,19113r1968,-1981l104863,15519xem140512,190563r-8559,l129870,190563r2057,1270l137464,191833r3048,-1270xem157695,186753r-2781,-1270l156146,182943r1003,-3810l154660,177863r-2502,-1270l151028,168973r305,-2540l151485,165163r-4458,-5080l143306,156273r-1244,-1270l131356,142455r,21438l130213,166141r-153,279l129997,161353r-64,-1270l131356,163893r,-21438l127977,138493r-5092,-5080l124040,133413r2693,-1270l131191,137223r3238,2540l137464,143573r3226,-7620l142900,132143r1473,-2540l148628,123253r4953,-6350l154482,115633r927,l156362,114363r-2629,l149707,115633r-2337,1270l147243,114363r64,-2540l147535,109283r-3060,-2540l130632,82613r7150,2540l142011,91503r5486,-5080l144360,83883r-1143,-1270l140919,80073r-5830,-6350l124739,66103r4877,2540l134302,71183r4877,1270l144640,71183r-4864,-2540l133045,61023r-3366,-3810l121475,53403r4610,l130860,55943r1982,-2540l133832,52133r991,-1270l130213,52133r-2731,-5080l122516,47053r750,-2540l124396,40703r-457,-2540l123444,36893r-1486,-3810l118478,33083r-3556,1270l112547,36728r,52235l107683,91503r-4572,1270l99568,88963r-826,-2540l97066,81343r3048,-2540l100736,77533,99453,74993r-635,-1270l98171,72453r-2985,1270l91998,73723r1474,-2540l93599,69913r-4458,l89103,73723,86398,72453r774,-1270l87185,67373r1067,l89928,66103r3315,-1270l103162,61023r2883,l108077,62293r2120,1270l108889,66103r-2756,-2540l102565,66103r1422,1270l106921,68643r-2858,1270l101028,71183r1803,5080l104305,77533r4280,l110896,82613r1283,2540l112547,88963r,-52235l112420,36855r,7658l108902,49593r2400,2540l108470,54673r-3543,2540l100228,54673,98082,50863r4876,-1270l108597,47053r3823,-2540l112420,36855r-445,-3772l105714,33083r153,1270l106527,36893r-3899,1270l94729,39433r-6045,2515l88684,59753r-1677,5080l78955,64833r89,-3810l72783,59753r4407,l82842,57213r4915,-2540l88684,59753r,-17805l82486,44513r-6998,3810l72237,50863,71170,49593r-101,-165l71069,74993r-521,10160l67106,86728,65938,77533r5131,-2540l71069,49428r-648,-1105l68262,49593r-2108,2540l67729,54673r-3404,l60579,55943r-3188,2540l57391,62293r3276,3810l65544,68643r-3695,6350l61175,80073r-495,6350l57531,91503r7454,l64985,104203r3417,6350l65341,114363r4661,-5080l72339,101663r1740,-8890l74650,91503r2273,-5080l77825,90233r-521,2540l76212,96583r-1270,7620l74688,110553r-571,6350l71907,120713r5296,-2540l80924,113093r3429,-6350l88785,101663r-4673,11430l79108,127063r-5563,15240l67157,153733,57023,168973r-8890,15240l39484,194373r-9449,3810l24041,198183r-4509,-3810l19532,186753r6096,-15240l52425,141033r6083,-16510l58508,115633r,-1270l49707,109283r-9207,l36029,111823r-3746,2540l30657,114363r-1613,-1270l27686,113093r-7582,3810l15963,125793r-3810,8890l5562,138493r4750,2540l18542,135953r4813,-7620l18605,137223r-8344,6350l2628,148653,,160083r7632,-8890l21247,144843r13017,-7620l38328,128333r1740,-3810l40068,120713r-1308,-1270l36918,116903r2769,-1270l49098,115633r4026,2540l53124,124523r-6046,15240l33756,153733,20447,170243r-6058,16510l14389,191833r1232,2540l17602,198183r-5525,l9740,195643r-228,6350l18681,205803r5779,-2540l28473,203263r-1765,5080l20802,209613r-3099,l25781,212153r8407,-2540l40640,204533r444,-1270l42849,198183r5195,-5080l52527,186753r4089,-5080l60629,175323r-343,1270l59994,179133r-228,1270l45859,221043r-3149,6350l38315,232473r-5422,1270l31178,233743r-2832,-2540l27012,232473r-2438,2540l26885,236283r,6350l20789,245173r,13970l23342,264223r-965,3810l24866,266763r3328,-5080l29565,256603r368,7620l28549,269303r-762,5080l29946,280733r737,-3810l34480,275653r4636,2540l36309,280733r-1727,2540l33007,290893r7823,l39370,289623r-102,-1270l48539,285813r1575,2540l59410,288353r483,-2540l60375,283273r5626,l66001,285813r-977,1270l69545,285813r851,-2540l70396,278193r-2083,-1270l71501,275653r5257,1270l74676,280733r2692,-1270l78828,278193r,-2540l78828,271843r-1892,-1270l75044,269303r-3543,1270l70891,268033r-3061,-1270l58674,266763r977,5080l55283,271843r-5080,-1270l45808,265493r-3086,-7620l42583,256603r-1029,-8890l41554,238823r8801,-1270l56591,235013,83286,207073r1854,-12700l85026,188023r-102,-2540l93700,190563r1029,6350l94729,209613r-3531,2540l86042,214693r-787,l84683,217233r1181,1270l90055,221043r-647,2540l91186,229933r2921,5080l99021,238823r521,-1270l99402,233743r-292,-3810l102374,233743r1588,5080l106730,243903r6833,2540l111150,245173r635,-3810l114579,240093r1753,1270l121399,248983r11709,l130340,246443r6566,l136652,250253r-1766,2540l140436,251523r1664,-3810l141643,246443r-1410,-3810l145097,240093r2591,3810l148399,246443r4813,-5080l152019,240093r-3620,-3810l144627,235013r114,-1270l143090,232473r-6007,-1270l132626,232473r-1283,2540l128689,235013r-7290,-2540l117386,229933r-4014,-2540l106883,219773r-2667,-6350l106654,209613r10681,-10160l119761,193103r-2172,-7620l111988,179133r-4572,-3810l104368,172783r-8255,-5080l99974,162623r11239,l117576,165163r483,-2540l118300,161353r2337,1270l120815,161353r685,-5080l123786,161353r-2362,5080l123761,168973r1803,-2540l130060,166433r-1930,3810l131356,174053r571,-3810l134010,168973r2667,l137833,170243r,7620l131394,175323r,7620l134518,184213r,3810l141312,188023r394,-1270l143179,190563r-1130,3810l139369,195643r2832,1270l148945,195643r-775,-8890l151980,188023r1994,2540l151714,194373r3124,l157695,191833r,-5080xem309626,155155r-559,-1612l308292,151371r-1333,-1423l306844,156197r-990,2032l304939,158711r-2133,762l300990,159308r-4522,-2159l294982,154330r1486,-3137l297383,150698r2171,-750l301332,150101r3290,1587l305904,153022r762,2197l306844,156197r,-6363l306527,149491r-4636,-2222l299313,147053r-3835,1346l294170,149542r-2388,4966l293878,159004r6565,3162l303022,162356r3848,-1346l308178,159893r203,-420l309499,157149r114,-952l309626,155155xem314629,104533r-12,-1054l314325,102336r-585,-749l312508,99974r-685,-381l311823,104533r-254,1943l310730,107861r-3403,2629l304495,110578r-1626,-2044l302679,107924r,-2108l303542,104178r2718,-2109l307809,101587r1956,254l310616,102108r1169,1524l311823,104533r,-4940l311124,99199r-3696,-482l305155,99390r-5296,4089l298869,107924r4381,5626l307784,113677r4013,-3099l313055,109613r1206,-2032l314629,104533xem362153,240919r-648,-2121l360311,237210r-940,-1232l359371,239915r-88,4979l358609,246608r-1638,1575l356108,248754r-2261,-38l353034,248107r-1587,-1639l350901,244894r63,-3975l351574,239395r1638,-1588l354076,237210r1143,38l357530,237286r1841,2629l359371,235978r-393,-520l357212,234492r-1943,-63l353618,234416r-1613,661l349097,237896r-978,2400l348107,245694r838,2235l350507,249529r1206,1270l353301,251523r3264,51l358165,250913r2273,-2159l361099,248107r965,-2413l362153,240919xem362648,116916r-1765,1194l362648,116916xem378434,257784r-1879,-2197l375208,254012r-190,-25l375018,258483r-76,2870l374561,263398r-2871,1409l365429,263677r-2197,-2324l363855,257949r11163,534l375018,253987r-6972,-1283l365506,253174r-3353,2337l361188,256946r-635,3531l361137,262420r2794,3124l365874,266611r4394,774l372465,267081r3696,-1956l376402,264807r991,-1295l378434,257784xem426389,238379r-2108,-2109l423570,235559r,4356l423570,248894r-3620,3670l410933,252564r-3657,-3670l407276,239915r3657,-3645l419950,236270r3620,3645l423570,235559r-2096,-2108l409397,233451r-4928,4928l404469,250431r4928,4915l421474,255346r2782,-2782l426389,250431r,-12052xem433120,166370r-1638,-8890l424345,153670r-7519,-5995l422884,149860r5423,-1270l422605,143510r-1600,-6350l420674,135890r-2565,-6350l413004,127000r-2553,-1270l407949,125730r-2654,-2540l402285,121920r-4458,l392239,123190r-5842,3810l381774,133350r-1867,8890l385038,158750r22543,22860l412711,196850r,7620l407212,209550r-11696,l391071,203200r-3747,-7620l384213,189230r-4763,-6350l378307,181165r,14415l374726,200660r-3061,1270l367677,199390r-139,-3810l371132,190500r3048,-1270l378180,193040r127,2540l378307,181165r-3911,-5905l375894,176530r1689,1270l381025,177800r1613,-1270l383819,175260r1181,l385686,172720r63,-3810l384784,166370r-1689,-1270l383006,170180r-89,1270l382727,172720r-1651,2540l377799,175260r-1664,-1270l373634,171450r-712,-2540l372973,167640r10033,2540l383006,164985r-1714,-2425l378955,161290r-4064,l373265,162560r-2349,2540l370217,166370r-51,2540l370357,170180r343,1270l365594,163830r-190,-267l365404,215900r-1778,2540l361810,220980r-3048,1270l354774,219710r-165,-3810l358178,210820r3060,-1270l365252,213360r152,2540l365404,163563r-4166,-6083l358203,152400r-1054,-4725l357073,143510r3022,-3810l361962,137160r1854,-2540l365099,135890r1156,-1270l367398,133350r2756,-3810l376161,123190r1333,-1270l374815,119989r,1931l364744,133350r-4318,-2540l319354,106680r1536,-3810l323773,92710r4966,2540l327291,95250r-1765,1270l323989,97790r1105,1270l327139,99060r1346,-1270l326504,102870r-457,-1270l324650,100330r-1410,l322224,104140r2515,1270l329603,107950r1981,l332422,106680r953,-1270l332384,104140r-991,-1270l328841,104140r-140,-1270l328561,101600r1461,-1270l333121,100330r1092,1270l334581,102870r-114,-2540l334416,99060r635,-1270l336321,95250r3912,-1270l341655,97790r-1168,2540l337388,104140r1625,-1270l340880,102870r1702,2540l342239,107950r-2311,1270l339394,106680r-3149,l334441,109220r1372,2540l341833,114300r2603,-1270l345313,111760r863,-1270l343242,110490r-1727,1270l342836,109220r1994,-3810l344995,106680r533,1270l346925,109220r496,-1270l348145,105410r-1016,-2540l354253,106680r-2400,1270l350113,109220r-952,1270l353352,110490r-3709,6350l349719,114300r-723,-1270l348145,111760r-1588,2540l346938,118110r5931,2540l354977,121920r2134,-3810l356235,116840r-889,-1270l352729,116840r-101,-2540l354164,113030r3099,l358267,114300r266,1270l359206,113030r331,-1270l361378,109220r4267,l366534,113030r-1892,2540l362648,116916r1524,1194l365709,120650r-457,1270l362839,123190r-331,-2540l359422,120650r-1003,1270l357619,123190r1206,1270l363435,128270r2528,1270l368947,127000r-965,-1270l365696,124460r-889,l365912,123190r2210,-2540l368007,121920r1093,2540l370090,124460r496,-1270l370878,120650r-242,-1270l374815,121920r,-1931l373976,119380r928,-2540l375716,115570r623,-2540l377431,116840r2324,2540l382968,119380r-2121,-5080l381711,113030r2565,-3810l385140,107950r-1258,-5080l382320,96520r2680,3810l388861,102870r2781,l388772,96520r-76,-8890l388454,82550r-4114,-8890l389483,73660r1372,-1270l386245,69850r-2871,-5080l379285,59690r-8280,-3810l374777,54610r2209,-1270l376428,50800r-4001,2540l368909,45720r-13144,l355371,43180r-406,-2540l350405,35560r-5156,-2540l346214,36830r-889,3810l344322,43180r-2705,-2642l341617,59690r-5156,l331825,60960r-3696,2540l329666,59690r-1537,-3810l336105,55880r2350,2540l341617,59690r,-19152l301510,1270,300278,r-698,l298869,1270r851,1270l336461,48260r-5487,2540l326326,52070r-1410,2540l324929,55880r-6794,3810l312140,63500r-5258,5080l305092,68580r2768,7620l305498,80010r8814,-5080l322224,69850r1791,5080l320103,76200r-5372,2540l311835,80010r826,2540l314794,81280r293,2540l315937,85090r2134,l319455,82550r1728,1270l319900,88900r-864,1270l322580,90170r622,l325869,86360r127,-3810l326047,81280r38,-1270l326936,78740r1295,-1270l328968,81280r-851,2540l330314,83820r2286,-2540l332422,77470r-127,-2540l333400,74930r1130,-1270l336778,73660r2769,3810l350774,77470r3035,-3810l354825,72390r381,-2540l355587,67310r-165,-2540l354215,63500r2616,1270l357657,68580r,2540l354698,77470r-7087,5080l339140,87630r-7175,5080l331673,92710r-254,1270l331139,93980r-2857,-1270l322580,90170r-686,2540l320611,96520r-1854,6350l317614,106680r-457,1270l317919,107950r-5093,7620l308762,123190r-927,7620l305777,128270r-1930,-1270l301599,124460r241,l302006,123190r63,-1270l302183,120650r-711,-2540l299351,115900r,4750l299161,123190r-635,2540l297116,127000r-3467,l292201,124460r89,-3810l292900,119380r1435,-1270l295071,116840r1867,l297611,118110r1270,1270l299351,120650r,-4750l299046,115570r-1397,-1270l293192,114300r-1448,1270l291477,116840r-216,l287528,114300r-3506,-2540l281012,107950r-8623,l270268,110490r-1968,1270l266090,113030r2095,2540l269735,116840r1079,1270l272313,118110r889,-1270l278117,116840r1841,3810l286880,129540r5740,6350l291376,135890r-3023,1270l277888,137160r-457,-1270l275120,139700r-813,1270l272656,142240r-648,1270l276288,151130r6261,11430l286715,172720r2464,1270l297167,176530r6794,3810l304774,181610r254,-3810l303860,176530r-3823,-1270l297167,173990r-394,-1270l300228,172720r4800,2540l308406,176530r-1016,-3810l303758,168910r-1079,-1270l301586,166370r-2882,-1270l295783,165100r-1182,1270l294754,166370r-610,1270l291109,167640r698,-2540l293535,163830r-737,-3810l288353,160020r-2438,-3810l283083,151130r-2528,-5080l281317,146050r2959,-2540l288632,146050r15558,l308102,147320r26149,24130l341312,176530r2438,6350l326821,185420r-9855,3810l312381,196850r-1130,7620l311251,215900r9893,-1270l321144,223520r-3797,5080l308444,232410r-10236,2540l290398,236220r-6058,l280898,238760r-5791,5080l272161,246380r-5284,5080l269125,252730r2235,l275361,247650r1168,-2540l277355,243840r1575,l278396,245110r-940,2540l274180,252730r13856,1270l288950,248920r,-3810l287235,243840r-1714,-1270l289483,240030r1715,1270l294360,245110r534,1270l298729,245110r11963,-5080l325628,233680r4445,-1270l336194,229870r-991,-1270l330898,224790r-254,-2540l330517,214630r,-5080l336029,205740r9830,1270l345655,208280r-101,2540l349021,220980r8052,8890l366217,236220r6756,2540l375551,238760r3518,-1270l379450,251460r1270,5080l378447,271780r-2108,l367576,278130r-4153,10160l361581,289560r1943,1270l365620,292100r2972,-8890l370141,280670r1689,-1270l370128,283210r-1257,6350l368058,292100r5512,l382511,288290r,-7620l382511,279400r-3086,1270l379425,279400r,-2540l380822,275590r3886,l386397,276860r165,1270l389001,276860r774,-1270l390537,274320r-76,-6350l390220,261620r292,l391769,264160r1765,1270l397700,265430r8280,-10160l405650,254000r-774,-1270l404101,251460r-826,-724l403275,255270r-38,1270l402780,259080r-1079,1270l397522,262890r-3200,l393369,261620r-952,-1270l397052,252730r4001,l402031,254000r1244,1270l403275,250736r-622,-546l396151,250190r-4166,2540l390550,255270r-572,1270l389547,248920r-458,-5080l389153,240030r178,-2540l389597,233680r89,-1270l386753,231140r-1613,2540l380911,233680r-6325,-5080l374586,222250r,-6350l380149,209550r1105,-1270l381152,205740r-152,-3810l380796,196850r1651,-1270l384784,200660r1892,3810l389547,208280r952,7620l395033,220980r6680,2540l405384,222250r3670,-1270l404304,222250r-3264,-5080l398932,213360r4026,l406323,217170r10706,l418071,213360r698,-2540l419811,207010r-1867,2540l414070,210820r-2781,l412635,209550r2680,-2540l417423,201930r,-5080l412318,180340,389864,157480r-5105,-15240l384759,133350r7963,-6350l400354,127000r1626,1270l403301,128270r-2096,2540l400062,134620r178,3810l405688,149860r11164,6350l427939,160020r5181,6350xe" fillcolor="#231f20" stroked="f">
                  <v:path arrowok="t"/>
                </v:shape>
                <w10:anchorlock/>
              </v:group>
            </w:pict>
          </mc:Fallback>
        </mc:AlternateContent>
      </w:r>
    </w:p>
    <w:p w14:paraId="6EAE1B29" w14:textId="77777777" w:rsidR="00B47B0A" w:rsidRDefault="00000000">
      <w:pPr>
        <w:pStyle w:val="Title"/>
      </w:pPr>
      <w:r>
        <w:rPr>
          <w:noProof/>
        </w:rPr>
        <mc:AlternateContent>
          <mc:Choice Requires="wps">
            <w:drawing>
              <wp:anchor distT="0" distB="0" distL="0" distR="0" simplePos="0" relativeHeight="15729152" behindDoc="0" locked="0" layoutInCell="1" allowOverlap="1" wp14:anchorId="6EAE1C0B" wp14:editId="6EAE1C0C">
                <wp:simplePos x="0" y="0"/>
                <wp:positionH relativeFrom="page">
                  <wp:posOffset>432003</wp:posOffset>
                </wp:positionH>
                <wp:positionV relativeFrom="paragraph">
                  <wp:posOffset>-376224</wp:posOffset>
                </wp:positionV>
                <wp:extent cx="20955" cy="114554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1145540"/>
                        </a:xfrm>
                        <a:custGeom>
                          <a:avLst/>
                          <a:gdLst/>
                          <a:ahLst/>
                          <a:cxnLst/>
                          <a:rect l="l" t="t" r="r" b="b"/>
                          <a:pathLst>
                            <a:path w="20955" h="1145540">
                              <a:moveTo>
                                <a:pt x="20929" y="0"/>
                              </a:moveTo>
                              <a:lnTo>
                                <a:pt x="0" y="0"/>
                              </a:lnTo>
                              <a:lnTo>
                                <a:pt x="0" y="1144981"/>
                              </a:lnTo>
                              <a:lnTo>
                                <a:pt x="20929" y="1144981"/>
                              </a:lnTo>
                              <a:lnTo>
                                <a:pt x="20929" y="0"/>
                              </a:lnTo>
                              <a:close/>
                            </a:path>
                          </a:pathLst>
                        </a:custGeom>
                        <a:solidFill>
                          <a:srgbClr val="005596"/>
                        </a:solidFill>
                      </wps:spPr>
                      <wps:bodyPr wrap="square" lIns="0" tIns="0" rIns="0" bIns="0" rtlCol="0">
                        <a:prstTxWarp prst="textNoShape">
                          <a:avLst/>
                        </a:prstTxWarp>
                        <a:noAutofit/>
                      </wps:bodyPr>
                    </wps:wsp>
                  </a:graphicData>
                </a:graphic>
              </wp:anchor>
            </w:drawing>
          </mc:Choice>
          <mc:Fallback>
            <w:pict>
              <v:shape w14:anchorId="6B7FC3FE" id="Graphic 7" o:spid="_x0000_s1026" style="position:absolute;margin-left:34pt;margin-top:-29.6pt;width:1.65pt;height:90.2pt;z-index:15729152;visibility:visible;mso-wrap-style:square;mso-wrap-distance-left:0;mso-wrap-distance-top:0;mso-wrap-distance-right:0;mso-wrap-distance-bottom:0;mso-position-horizontal:absolute;mso-position-horizontal-relative:page;mso-position-vertical:absolute;mso-position-vertical-relative:text;v-text-anchor:top" coordsize="20955,114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4JQIAAL8EAAAOAAAAZHJzL2Uyb0RvYy54bWysVF1r2zAUfR/sPwi9L3ZCXBoTp4yWjkHp&#10;Ck3ZsyLLsZmsq+kqcfrvdyVHTtieNvYiXfkeHZ375fXdqdfsqBx2YCo+n+WcKSOh7sy+4m/bx0+3&#10;nKEXphYajKr4u0J+t/n4YT3YUi2gBV0rx4jEYDnYirfe2zLLULaqFzgDqww5G3C98HR0+6x2YiD2&#10;XmeLPL/JBnC1dSAVIn19GJ18E/mbRkn/rWlQeaYrTtp8XF1cd2HNNmtR7p2wbSfPMsQ/qOhFZ+jR&#10;iepBeMEOrvuDqu+kA4TGzyT0GTRNJ1WMgaKZ579F89oKq2IslBy0U5rw/9HK5+OrfXFBOtonkD+Q&#10;MpINFsvJEw54xpwa1wcsCWenmMX3KYvq5Jmkj4t8VRScSfLM58uiWMYsZ6JMl+UB/RcFkUgcn9CP&#10;RaiTJdpkyZNJpqNShiLqWETPGRXRcUZF3I1FtMKHe0FdMNkwKWkvQoK3h6PaQsT5EATpXaw4S4GQ&#10;0AtCm2skNdAVKvnSbiPbiKHAl6vbeVBGfAmR9hF5effv0CmdiU1qQDU+FAKPL07JoNev042gu/qx&#10;0zqEj26/u9eOHUUYjrwoVjdnwVew2Atj+UMj7KB+f3FsoImpOP48CKc4018NtWQYr2S4ZOyS4by+&#10;hziEMfMO/fb0XTjLLJkV99Q9z5AaXpSpL0h/AIzYcNPA54OHpgtNE7WNis4HmpIY/3miwxhenyPq&#10;8t/Z/AIAAP//AwBQSwMEFAAGAAgAAAAhAE0V9pffAAAACQEAAA8AAABkcnMvZG93bnJldi54bWxM&#10;j0FLxDAQhe+C/yGM4G03baRrrU2XRREEBXUV9po2Y1JsktKku/XfO570OMzHe9+rt4sb2BGn2Acv&#10;IV9nwNB3QffeSPh4f1iVwGJSXqsheJTwjRG2zflZrSodTv4Nj/tkGIX4WCkJNqWx4jx2Fp2K6zCi&#10;p99nmJxKdE6G60mdKNwNXGTZhjvVe2qwasQ7i93XfnYSZvt4WNxL0YpD+bR7Nvz1vliMlJcXy+4W&#10;WMIl/cHwq0/q0JBTG2avIxskbEqakiSsihsBjIDr/ApYS6DIBfCm5v8XND8AAAD//wMAUEsBAi0A&#10;FAAGAAgAAAAhALaDOJL+AAAA4QEAABMAAAAAAAAAAAAAAAAAAAAAAFtDb250ZW50X1R5cGVzXS54&#10;bWxQSwECLQAUAAYACAAAACEAOP0h/9YAAACUAQAACwAAAAAAAAAAAAAAAAAvAQAAX3JlbHMvLnJl&#10;bHNQSwECLQAUAAYACAAAACEACvrX+CUCAAC/BAAADgAAAAAAAAAAAAAAAAAuAgAAZHJzL2Uyb0Rv&#10;Yy54bWxQSwECLQAUAAYACAAAACEATRX2l98AAAAJAQAADwAAAAAAAAAAAAAAAAB/BAAAZHJzL2Rv&#10;d25yZXYueG1sUEsFBgAAAAAEAAQA8wAAAIsFAAAAAA==&#10;" path="m20929,l,,,1144981r20929,l20929,xe" fillcolor="#005596" stroked="f">
                <v:path arrowok="t"/>
                <w10:wrap anchorx="page"/>
              </v:shape>
            </w:pict>
          </mc:Fallback>
        </mc:AlternateContent>
      </w:r>
      <w:r>
        <w:rPr>
          <w:noProof/>
        </w:rPr>
        <mc:AlternateContent>
          <mc:Choice Requires="wpg">
            <w:drawing>
              <wp:anchor distT="0" distB="0" distL="0" distR="0" simplePos="0" relativeHeight="15729664" behindDoc="0" locked="0" layoutInCell="1" allowOverlap="1" wp14:anchorId="6EAE1C0D" wp14:editId="53BFA8E2">
                <wp:simplePos x="0" y="0"/>
                <wp:positionH relativeFrom="page">
                  <wp:posOffset>558482</wp:posOffset>
                </wp:positionH>
                <wp:positionV relativeFrom="paragraph">
                  <wp:posOffset>66535</wp:posOffset>
                </wp:positionV>
                <wp:extent cx="1092200" cy="181610"/>
                <wp:effectExtent l="0" t="0" r="0" b="0"/>
                <wp:wrapNone/>
                <wp:docPr id="8" name="Group 8" descr="Intellectu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181610"/>
                          <a:chOff x="0" y="0"/>
                          <a:chExt cx="1092200" cy="181610"/>
                        </a:xfrm>
                      </wpg:grpSpPr>
                      <wps:wsp>
                        <wps:cNvPr id="9" name="Graphic 9"/>
                        <wps:cNvSpPr/>
                        <wps:spPr>
                          <a:xfrm>
                            <a:off x="0" y="0"/>
                            <a:ext cx="24130" cy="178435"/>
                          </a:xfrm>
                          <a:custGeom>
                            <a:avLst/>
                            <a:gdLst/>
                            <a:ahLst/>
                            <a:cxnLst/>
                            <a:rect l="l" t="t" r="r" b="b"/>
                            <a:pathLst>
                              <a:path w="24130" h="178435">
                                <a:moveTo>
                                  <a:pt x="23685" y="0"/>
                                </a:moveTo>
                                <a:lnTo>
                                  <a:pt x="0" y="0"/>
                                </a:lnTo>
                                <a:lnTo>
                                  <a:pt x="0" y="177990"/>
                                </a:lnTo>
                                <a:lnTo>
                                  <a:pt x="23685" y="177990"/>
                                </a:lnTo>
                                <a:lnTo>
                                  <a:pt x="2368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52967" y="0"/>
                            <a:ext cx="350612" cy="180981"/>
                          </a:xfrm>
                          <a:prstGeom prst="rect">
                            <a:avLst/>
                          </a:prstGeom>
                        </pic:spPr>
                      </pic:pic>
                      <wps:wsp>
                        <wps:cNvPr id="11" name="Graphic 11"/>
                        <wps:cNvSpPr/>
                        <wps:spPr>
                          <a:xfrm>
                            <a:off x="430060" y="0"/>
                            <a:ext cx="21590" cy="178435"/>
                          </a:xfrm>
                          <a:custGeom>
                            <a:avLst/>
                            <a:gdLst/>
                            <a:ahLst/>
                            <a:cxnLst/>
                            <a:rect l="l" t="t" r="r" b="b"/>
                            <a:pathLst>
                              <a:path w="21590" h="178435">
                                <a:moveTo>
                                  <a:pt x="21183" y="0"/>
                                </a:moveTo>
                                <a:lnTo>
                                  <a:pt x="0" y="0"/>
                                </a:lnTo>
                                <a:lnTo>
                                  <a:pt x="0" y="177990"/>
                                </a:lnTo>
                                <a:lnTo>
                                  <a:pt x="21183" y="177990"/>
                                </a:lnTo>
                                <a:lnTo>
                                  <a:pt x="2118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470814" y="10474"/>
                            <a:ext cx="443880" cy="170514"/>
                          </a:xfrm>
                          <a:prstGeom prst="rect">
                            <a:avLst/>
                          </a:prstGeom>
                        </pic:spPr>
                      </pic:pic>
                      <wps:wsp>
                        <wps:cNvPr id="13" name="Graphic 13"/>
                        <wps:cNvSpPr/>
                        <wps:spPr>
                          <a:xfrm>
                            <a:off x="933754" y="0"/>
                            <a:ext cx="158115" cy="181610"/>
                          </a:xfrm>
                          <a:custGeom>
                            <a:avLst/>
                            <a:gdLst/>
                            <a:ahLst/>
                            <a:cxnLst/>
                            <a:rect l="l" t="t" r="r" b="b"/>
                            <a:pathLst>
                              <a:path w="158115" h="181610">
                                <a:moveTo>
                                  <a:pt x="121158" y="161036"/>
                                </a:moveTo>
                                <a:lnTo>
                                  <a:pt x="118414" y="162039"/>
                                </a:lnTo>
                                <a:lnTo>
                                  <a:pt x="116420" y="162293"/>
                                </a:lnTo>
                                <a:lnTo>
                                  <a:pt x="107950" y="162293"/>
                                </a:lnTo>
                                <a:lnTo>
                                  <a:pt x="107950" y="161036"/>
                                </a:lnTo>
                                <a:lnTo>
                                  <a:pt x="107950" y="111429"/>
                                </a:lnTo>
                                <a:lnTo>
                                  <a:pt x="107950" y="81521"/>
                                </a:lnTo>
                                <a:lnTo>
                                  <a:pt x="104025" y="64820"/>
                                </a:lnTo>
                                <a:lnTo>
                                  <a:pt x="103657" y="63271"/>
                                </a:lnTo>
                                <a:lnTo>
                                  <a:pt x="92456" y="52514"/>
                                </a:lnTo>
                                <a:lnTo>
                                  <a:pt x="76923" y="47421"/>
                                </a:lnTo>
                                <a:lnTo>
                                  <a:pt x="59588" y="46126"/>
                                </a:lnTo>
                                <a:lnTo>
                                  <a:pt x="39141" y="48374"/>
                                </a:lnTo>
                                <a:lnTo>
                                  <a:pt x="22009" y="55727"/>
                                </a:lnTo>
                                <a:lnTo>
                                  <a:pt x="10020" y="69049"/>
                                </a:lnTo>
                                <a:lnTo>
                                  <a:pt x="4991" y="89242"/>
                                </a:lnTo>
                                <a:lnTo>
                                  <a:pt x="26174" y="89242"/>
                                </a:lnTo>
                                <a:lnTo>
                                  <a:pt x="29095" y="77431"/>
                                </a:lnTo>
                                <a:lnTo>
                                  <a:pt x="35902" y="69926"/>
                                </a:lnTo>
                                <a:lnTo>
                                  <a:pt x="45872" y="65976"/>
                                </a:lnTo>
                                <a:lnTo>
                                  <a:pt x="58331" y="64820"/>
                                </a:lnTo>
                                <a:lnTo>
                                  <a:pt x="68491" y="65582"/>
                                </a:lnTo>
                                <a:lnTo>
                                  <a:pt x="77724" y="68618"/>
                                </a:lnTo>
                                <a:lnTo>
                                  <a:pt x="84416" y="75120"/>
                                </a:lnTo>
                                <a:lnTo>
                                  <a:pt x="87007" y="86258"/>
                                </a:lnTo>
                                <a:lnTo>
                                  <a:pt x="86753" y="86931"/>
                                </a:lnTo>
                                <a:lnTo>
                                  <a:pt x="86753" y="111429"/>
                                </a:lnTo>
                                <a:lnTo>
                                  <a:pt x="77533" y="152107"/>
                                </a:lnTo>
                                <a:lnTo>
                                  <a:pt x="47371" y="162293"/>
                                </a:lnTo>
                                <a:lnTo>
                                  <a:pt x="38011" y="161302"/>
                                </a:lnTo>
                                <a:lnTo>
                                  <a:pt x="30048" y="158051"/>
                                </a:lnTo>
                                <a:lnTo>
                                  <a:pt x="24511" y="152196"/>
                                </a:lnTo>
                                <a:lnTo>
                                  <a:pt x="22440" y="143344"/>
                                </a:lnTo>
                                <a:lnTo>
                                  <a:pt x="24523" y="133451"/>
                                </a:lnTo>
                                <a:lnTo>
                                  <a:pt x="30162" y="126796"/>
                                </a:lnTo>
                                <a:lnTo>
                                  <a:pt x="38430" y="122618"/>
                                </a:lnTo>
                                <a:lnTo>
                                  <a:pt x="48361" y="120154"/>
                                </a:lnTo>
                                <a:lnTo>
                                  <a:pt x="69799" y="117106"/>
                                </a:lnTo>
                                <a:lnTo>
                                  <a:pt x="79286" y="114973"/>
                                </a:lnTo>
                                <a:lnTo>
                                  <a:pt x="86753" y="111429"/>
                                </a:lnTo>
                                <a:lnTo>
                                  <a:pt x="86753" y="86931"/>
                                </a:lnTo>
                                <a:lnTo>
                                  <a:pt x="83527" y="95313"/>
                                </a:lnTo>
                                <a:lnTo>
                                  <a:pt x="74104" y="100025"/>
                                </a:lnTo>
                                <a:lnTo>
                                  <a:pt x="60286" y="102590"/>
                                </a:lnTo>
                                <a:lnTo>
                                  <a:pt x="43624" y="105194"/>
                                </a:lnTo>
                                <a:lnTo>
                                  <a:pt x="27559" y="109080"/>
                                </a:lnTo>
                                <a:lnTo>
                                  <a:pt x="13589" y="115671"/>
                                </a:lnTo>
                                <a:lnTo>
                                  <a:pt x="3733" y="126936"/>
                                </a:lnTo>
                                <a:lnTo>
                                  <a:pt x="0" y="144843"/>
                                </a:lnTo>
                                <a:lnTo>
                                  <a:pt x="3365" y="161315"/>
                                </a:lnTo>
                                <a:lnTo>
                                  <a:pt x="12534" y="172542"/>
                                </a:lnTo>
                                <a:lnTo>
                                  <a:pt x="26085" y="178955"/>
                                </a:lnTo>
                                <a:lnTo>
                                  <a:pt x="42633" y="180987"/>
                                </a:lnTo>
                                <a:lnTo>
                                  <a:pt x="55651" y="179806"/>
                                </a:lnTo>
                                <a:lnTo>
                                  <a:pt x="67652" y="176161"/>
                                </a:lnTo>
                                <a:lnTo>
                                  <a:pt x="78498" y="169938"/>
                                </a:lnTo>
                                <a:lnTo>
                                  <a:pt x="86652" y="162293"/>
                                </a:lnTo>
                                <a:lnTo>
                                  <a:pt x="87998" y="161036"/>
                                </a:lnTo>
                                <a:lnTo>
                                  <a:pt x="89268" y="170053"/>
                                </a:lnTo>
                                <a:lnTo>
                                  <a:pt x="92862" y="176250"/>
                                </a:lnTo>
                                <a:lnTo>
                                  <a:pt x="98526" y="179832"/>
                                </a:lnTo>
                                <a:lnTo>
                                  <a:pt x="105956" y="180987"/>
                                </a:lnTo>
                                <a:lnTo>
                                  <a:pt x="112687" y="180987"/>
                                </a:lnTo>
                                <a:lnTo>
                                  <a:pt x="117411" y="179743"/>
                                </a:lnTo>
                                <a:lnTo>
                                  <a:pt x="121158" y="177495"/>
                                </a:lnTo>
                                <a:lnTo>
                                  <a:pt x="121158" y="162293"/>
                                </a:lnTo>
                                <a:lnTo>
                                  <a:pt x="121158" y="161036"/>
                                </a:lnTo>
                                <a:close/>
                              </a:path>
                              <a:path w="158115" h="181610">
                                <a:moveTo>
                                  <a:pt x="158026" y="0"/>
                                </a:moveTo>
                                <a:lnTo>
                                  <a:pt x="136842" y="0"/>
                                </a:lnTo>
                                <a:lnTo>
                                  <a:pt x="136842" y="177990"/>
                                </a:lnTo>
                                <a:lnTo>
                                  <a:pt x="158026" y="177990"/>
                                </a:lnTo>
                                <a:lnTo>
                                  <a:pt x="158026"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FF7B7ED" id="Group 8" o:spid="_x0000_s1026" alt="Intellectual" style="position:absolute;margin-left:43.95pt;margin-top:5.25pt;width:86pt;height:14.3pt;z-index:15729664;mso-wrap-distance-left:0;mso-wrap-distance-right:0;mso-position-horizontal-relative:page" coordsize="10922,1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P7//3QYAAM0cAAAOAAAAZHJzL2Uyb0RvYy54bWzsWduO20YSfV8g/0Dw&#10;PRb73i1YEwTx2jAQZI2NgzxzKEoiQpFckjMa//2evonyTIaUHTgXJA+jbg2LxdOnqk4XWy+/eTjW&#10;yX3ZD1XbbFLyIkuTsinabdXsN+lP719/rdNkGPNmm9dtU27SD+WQfnPz1b9enrp1SdtDW2/LPoGT&#10;Zlifuk16GMduvVoNxaE85sOLtisbXNy1/TEf8bXfr7Z9foL3Y72iWSZXp7bfdn1blMOA/77yF9Mb&#10;53+3K4vxP7vdUI5JvUmBbXSfvfu8tZ+rm5f5et/n3aEqAoz8M1Ac86rBQ8+uXuVjntz11RNXx6ro&#10;26HdjS+K9rhqd7uqKN0asBqSPVrNm76969xa9uvTvjvTBGof8fTZbosf7t/03Y/du96jx/T7tvhl&#10;AC+rU7dfX1633/eT8cOuP9qbsIjkwTH64cxo+TAmBf5JMkMRpjQpcI1oIkmgvDggLk9uKw7/nr9x&#10;la/9Yx24M5hTh+wZJoKG30bQj4e8Kx3vgyXgXZ9U201q0qTJj8jhNyFdjM0e+2jYWAbDtyGQeQ0/&#10;lBMW2VGaM2FdnheZr4u7YXxTto7n/P77YcRlJNk2zvJDnBUPTZz2yHqb77XL9zFNkO99miDfb32+&#10;d/lo77Ou7DQ5bdIA5IAoeRz24rG9L9+3zmy0saJMapEmMczAOVnUzaUl1nRhFa/FsXPevA1RyhiX&#10;FHAXDeLoDafHfpLxY6dF3Q6lp9eu2vF8ZgIPv+R6aOtq+7qqa7v4od/fflf3yX0OUikjr2l0fWGG&#10;hBzWPvR2dttuPyBvTkiVTTr87y7vyzSp3zbITKx7jJM+Tm7jpB/r71onVo73fhjfP/yc913SYbpJ&#10;R1TWD21M0HwdkwL4rYG3tXc27bd3Y7urbMY4bB5R+IJiuXnZVcUaf0FWMHtSNcvyi7vGO7s2L+HH&#10;q3wc8/6Xu+5rKCD4r26ruho/ODVHzVlQzf27qrCKZL9MBQjtCBX49pjvy8RrSbSxd9i1PnFwW1dd&#10;DKWdB6goikci+iur9QL9qi3ujmUz+h2nL2ugbpvhUHUDimtdHm9L6EP/dksgdNjtRohE11fN6Mtt&#10;GPtyLJBw+XqHlPovytOn4fmCAz3htEt4RkUENVJNxZWvo9IykUlCo9BmRpNHUmLTw0pJSCQrEqD7&#10;SQZ5tXGAPAQ3BSIvdV9cZQk4/Fhm8R/QdbXOcoa24EJ/JoooEVAavxX9sWLrgSyILSGaTZH+3cT2&#10;/NhrxPZsHBUxKvc/Ygv5/0uLLbTE12EQW2qr8M8ktlbsvqzYcpVpwl0Nkowr7uU8Ki7nTOuznmQC&#10;ll7WY+P3V1FcqMwjxWWfpLiGMSU8TU4GJsUlQhOCjvHj7h9SFim67LliK/NF+tuIxGqufw2xe9/U&#10;vvpOk1DAxRurfVnBqwqTIaKTXdS3YE80jwkiacbcGwGWF63iGK0lR+vovVNqHMvPW2fKiM+zvkAe&#10;EcQxILnwTQinC7gna00EjY1FdBnH6Jpn1L8kSK7PnXI0imM0ZlL4dkYyquY9G8qFdOwJOhVbdBhH&#10;71hJQ/3mibJdQCyM0D7mHB1UDHn0F0fvlxnC0aAgP7hmXhCeDaB98cU7I2yFUFSFVIr+4hiJyEJm&#10;SJPx+XBwYzwEDUacKj8PQRKAtBCusDWZ8XFTirP5UDA0UpBf+JXGLFDGhVbBVhg1T6/QDE92fhdz&#10;R2oeeJBC6HkelFLU8yC1JHo2FJpz4tNMCbKQv1plmU9fLSmEw+t/DG0cfYi1VMKnpJZmgd/JliyX&#10;p4Jf79gWJ/DMoeCKocwsw0QuShDTmW3HnTHOKeY5RtvNg3QKjd1wFgZKOXoGZjOfFZRyHoSQM8bj&#10;NhvpjaOnGZ5D5RPYLsBgGVjwC6RSLcBgOJ8JMChdyiLIgwzU4WAPu+NcUKTBGYiHQRTJ5tlQhmqf&#10;n0gNo+Y3kU9KpMn4igxlApJmU8MIRuZBKI7uyS8vy+zmMMtFdl4eTBdOhjiToa4JMs7Ms0yVEIHl&#10;zGTo3OZgECZ0DImQCzsTU7EAKUp7PnwxkTmyaRYBw9boSZOEoYmaRUsFCwwrKhY3hSyc4uGoz4h5&#10;z5zKuDaNQ4V5cRFCouCcXiijF/JYKilC7SmJbmt2gXhdN7EvM4YtKe3Z87LGaZRe9LzYN2EXlcEY&#10;yg85nwuKrdPzAilauVljLbCPRurYvNQi2U1ohchyVAiaGgTO+b7GGuV6DiI6gVnYlw0z2gY0EHOL&#10;vLRejsxH1r8SmidHDNNp9pXdPvapQHoMzrONPk6+UVaWw2gat504hkZuMrzi/AQ4I4JPs34M4gkX&#10;aAn/1mfb7vch/GaGI5iPfpS7/O6OZ6ZfIW/+DwAA//8DAFBLAwQKAAAAAAAAACEAO2s6TTwIAAA8&#10;CAAAFAAAAGRycy9tZWRpYS9pbWFnZTEucG5niVBORw0KGgoAAAANSUhEUgAAAEoAAAAmCAYAAABj&#10;5g1QAAAABmJLR0QA/wD/AP+gvaeTAAAACXBIWXMAAA7EAAAOxAGVKw4bAAAH3ElEQVRoge1ae1BT&#10;Vx4+IeG5Bg0CAjWQkKCQ8AgWElZXq7IjQgAf3RaUDhBWqdNWbUV52G7HnXFoFdhatYqCrHYryEON&#10;L9TdAqmPFSkBKhAIQSjU8EiIkGo2ILm5+4eb2ZsbQm6yuMEZvpn88fvu+T3y3XPuyfnd4GAYBnPQ&#10;R+GJEzn5h/NykZyNtYp53UCwRtKLVVWp3549txPJ8a9dDcPhcLN2eltFqBH5yKL2trZl1shtKeaW&#10;HkbMCYURc0JhxJxQGDEnFEZg3vXGx8cdh4eHvYYGhxZrtRCe7ucncnV1HZ5NWzoMw7gBqdS7v7+f&#10;xmAym+fPnz86U7EJO9LT+UgiOydnH4VKlQAAAARB+LraOu7FykpeXW1trEaj0RPW2dl5jO7nJ2IG&#10;Mpt27t79ZxcXlxF0grGxMZfszMwSJPdzT+8S9Lgd6el8tOgJiYlFa9auvWGseBiGcffv3fu9sLHx&#10;d62PWsMePXoU/lShcAMAABwOBwcwGC2ciAgBJyJCEM4Ov/u/CIej+VD0irt0hc8ODgn5US6Xe3yy&#10;a3dp/YMHa7AEcnNzGzpcUJCyctXKvyN5mUzmuZzNGbCkuM8PHNiVnJpybKprSqWS9Nn+/adu3qh+&#10;B0ssHA4Hr16zpvrr48cSnJycVNONxXyEefz4sX98DLcZq0gAACCXyz14ycm3i06d3ofVx1IIGxtX&#10;xMVwW7CKBMDL2VdXW8vdxuNVq1SqeebmNBBKrR532vnBh5VyudwDydvb248HBgUJuXGx5azQ0Pp5&#10;ROKvUwU8euTIAcV/pv+rwOnCU5lb3k24MyCVeqOvEZ2JSk5EhGBdVNRlMpncO5V/w8OGVWkpqbee&#10;P39ONCevwcM89+DBv3SJxYE6e2tSUmEyL/UohUKREAgEjY6HIAh//m/ffVCQl5eLvENqtdqppPjM&#10;nn1ZmTkAALBgwQLFhcqKlcgcV/j898rOl76P5Moqylehn1Fkb+8epN0kFC4//OWXh9A1J27dcjp9&#10;x45DZDK5FxlDqVSSblXf/MMXubn5z589c9bxwsbGFbzklNsl586uJxq54Qag+VDgqT7hy96U1Xz/&#10;fSwMw2C6T1tr67IlvjQN0jeYwXymUql+Y8yn8MTJLHQ+rVaLmy6PRqPBx0XHNKNrrK2p4ZqqcUAq&#10;JScnvfcPdM6CvPyDU40/+c03OeixRn9HFZec4a6NjLxuSmhmYGBTalraESSnUqnmSZ88oWC6UxhR&#10;Vlr6vkgkYiG5r48dTZxuV9TB08vrl1PFRfG+NF8xkq+qqEhD7+TGMKVQGzZuPB8cEvIjlgAAALA+&#10;ev1FNDc4OEjG6m8KT58+df0qv+AgknsnIeHMb5cvr8Uaw8HBQZ1XUJCMx+MhHSeTyTwFtXVcLP4G&#10;QuHxeGjP3oxPsRYAAAB0P792NDc4MHNC8S9dSlYqlSSdbWNjo83MzsoyN04Ii9UQtyG+FMmVX7iw&#10;HYuvgVBkb++eNxYv7jOnACKR+Kujo+O/kNzQ0OBic2JMB3GnOAhp+wcE/EQikRSWxGJzOD8g7R8E&#10;gujBgQGTN9VAKCqV2mVJAegdS6OBZqwpKJFImEg7LDzsnqWxwsLC9Xy1Wq2NUChcYcrP4MtQKBSJ&#10;pUW8Cmi1WhtJV5eeUII6QYy4MzHYkngwDOPQ3Ih8ZJEpPwOhXBa6yC0p4FVBKpX6qNVqJyTX39dH&#10;6+/ro81UDoVC4W5qjMHSm03dAAAAeNzdHfCqc4yMmJ5Rs74fNZOtEmNQYBDKKm9hzAGNTu9Ac9vS&#10;t+dv2rz525nK4WiimwDAayCUs7PzmLu7+6BMJvPUcZAGIiz192/9f9Yx65ceAADQ/fxESPvJDB+P&#10;sGDWzygAAKD70UX/vH8/Umd3d0sYMAzjLNl4JiYm7DtEHXpnRqovtcvUs/C1ECqExXoIwH9fwff2&#10;9C65fevW5vXR0QZnTFOovn4jYV9Gxjmdjcfjofv1D94w5fdaLD1ubGw51Vf/xFCQl5c7OTlpa26s&#10;C2Vl6Uj7rdWrb7q6uQ2b8rOKUAQCXmN6FHI8QbM382UjUIfent4l+YfzvoAgCI81TlVlJU/Y2Kh3&#10;XNn09uZzxsYjYRWhFnl4SM31WRcVdZkVGlqP5M4UFWUkJyXVDA0NTbt0YBjGXbt6dcv+rOxiJO/i&#10;4jKyNjLyGpb8VnlGeXl59aO5XR99VO7h4fkEya2LWnc5nM2+C8DLE0NWTnbmlncT7iDHPKx/+FZc&#10;dMxPGzZt/I7BYDYHMBgtNDqtA4CXPbH2trZlJcXFGS3NLRykn52d3YvjJ0+8bW9vP4GlZqsIRfX1&#10;FTs4OKjHx8cdddxUb1TIZHKvTigAAAhns+8ePX48YX9OThGyBz46OrrwbMlfd+tsW1vbSQiC8Fqt&#10;1uiKOZSfl8rmcO4Yu46GVZYeiURS7Pr44wOW+MbEciuu3rgeGsIKaTA2ZnJy0taYSHb2dhOffv6n&#10;T+Li48vMyWu1XY/3x7Sv9uzN+Mzd3X3QXF9vb++esoqKldvSt+fb2NhosfgQCATN1qSkwhqBgM5D&#10;9fixAHexsioFSTADmU2WHA+u8PlJEKJZt9R/aSszMLDJlN+LFy/suru7GWOjowvHRscWIpdjMCuk&#10;gT7FWQ8JtVrtJO4UB3WIRKwOkYglEolYkq6uQCKRqPShUCQ+FJ9uCoUqiebGVBp714eGuLMzqL2t&#10;Xe8fgf8Gtl95QjeP2SAAAAAASUVORK5CYIJQSwMECgAAAAAAAAAhAKORaRCVCwAAlQsAABQAAABk&#10;cnMvbWVkaWEvaW1hZ2UyLnBuZ4lQTkcNChoKAAAADUlIRFIAAABdAAAAJAgGAAAA61w2ygAAAAZi&#10;S0dEAP8A/wD/oL2nkwAAAAlwSFlzAAAOxAAADsQBlSsOGwAACzVJREFUaIHtWmlYU8caPgmJkS2y&#10;iGEJ4UCibApBoLWKVECpoKDibWvbGKogSAUEpYjWSpBb17pURbhaUNlUwOXW1morFitlUVFZkkAS&#10;soCAKMgmJJjt/rg3eHKyEKheuvg+T57nzDvffN83b+bMnDNzEHK5HPir4/KlS5SkxE15UK665t40&#10;c3PzpxORD3Iigv7d8Ub0CcAb0ScAb0SfALwRfQLwRvQJAEpXQ5FIpM9kMMh0Ot0DBEH2bE/PCgMD&#10;g8HXkZRUKtXjcrmODXX1XoODz43xtrY8vK0tD4/H8ydPnix8HTH/n0Boe06/WVq69GZpaUhdbZ13&#10;U2Ojm1Qq1VPUodFosTuZXP32nLfL5rzzzi9kD48qfX39ofEkIZfLEaU3SkOqKyv96uvrvRh0usfQ&#10;0JChOtvpM2bQ10VF7Q9ZFlqIRqPF6mxCg5c8EA2L9BXlgf6BKU+fPrWE2hDs7JpRKD0JlItct+7r&#10;D1at+hYAAKD0xo2Qvbt374fWny8pmWdqato9lr5dLLkQnpV5fCuUUzvShUKhwVfp6YfOFZ6N0uRM&#10;LBaj792963Pv7l2fjKPHtmOx2N4z+XmLZrm53RtLUiKRSJ/25Y6MkuLiNbrYs1ks1+SkpNOHDx3a&#10;GRUdte9jCiUTiUTKoDY8Hm+GUCg00OanRSAgwrne3j4zxfXz58+x3GauI7ReBhl0uqKvv88U7kdl&#10;TmezWK5hy5bf0Sa4OvT395tQKZQb9XV1Xrq2aWlpcfggbGWFroJD0d7WRqDtSD22d/eefWNtO9FQ&#10;Guk/Xb++YtPGhAKR6OWtqYAdCHJcZ7reJxDsmjkctktDfYPn444OPNRmoH9gCpVCuZGbn79wtBH/&#10;W3n5wrjPNhT39/ebqKvH4XDtZA+PKgcisbG9vZ3A43Id6+vqvORyOQJql33y5GZbWzyPQqVm6N7t&#10;icWI6H19fabbt247ARc8eOmSotS0tFh1+xTcZq5jSnJyzv2amrkKTiF8XkFBwMxZs2rUBRWJRPrJ&#10;m5POwAU3MDAY3J66Y6OPj8/PVtbWrQgEQmnBaWQy3fbt2bv311u3FkP5nbS0I3agPXu+7/yfAAAA&#10;Sm+VkaB/zvUfr63cSaMdgbb54dqPbiaw+dnIyKhfXb6vGiPTy5HDh2nPnj2bqihPwkwa/vrgAeo3&#10;R4+u0rQx5EB0aDpbdN43OSVlC5Qf6B+You22LywoWN/Z2WkN5UxNTbvzCgv8P/jww2xrG5sWuOAA&#10;AABOzs512adPBYcuW1YI5WUyGTI/90ysojxt2rQOHA7Xrvhhp2B74L6mWlg8htrgcLh2Q0PD55py&#10;fpVAAgAAsJqaZubn5m2AVsQnJNCWh4Xlqes8FHp6etKo9dH7PqFQMqF8ZUWFv0DNYjU4OGiUdTxT&#10;aTWfajG181xJsY87mXxntIQRCIR89769EY5OTvVQvuK3ioDh4eHJo7X/IwApl8sRO2lpR6CPg07O&#10;TnURkZEHxuIoeWtKMh6P50O5kqLitXC7vNzc2Gfd3RZQ7tM1a74hEomNusbCYDCijymfKP3JQqHQ&#10;oLqqasFYcp4oIFtbW+2rKiv9oOSGuLh0Tc/AmmBoaPg8OiZmD5S7UFy8RiKRjKwbcrkccSo7JxFq&#10;g0ajxf94//2csSYeFBxcbGll9Qg6PTx88GDOWP1MBFBsFssVTnp7e98ejzMvb69yaPnJkydWt8rK&#10;ggIWLrwCAADQ29tr1t3VNQ1qE7j4vYtTLSw6xxrLzMysq7yywnY8eU40kGw2W0l0OxDkjEcEAAAA&#10;IonExGKxvVCurrb2LcW1gC8gwdssWOB3dTyx/sxAsVnKoj/p7LQODAjQeX6FQyQSKb0JdnV14RTX&#10;LS2qCyvOEtc23lh/VqhML0Kh0AD+2vp70N3dPTKdtAhaVESfhsO1v6pYfxYgedxXJ7A6dHe9FF0g&#10;4KtMLzjc32+kI83NzZ+8zgDQkS5+IZ6kkgBss+rvABSRRGI+evQIVBDuZPc7GVlZYa8qAFRU0B5k&#10;w+vb29sJ06dPZ7yqeH80SMQSNJxDEUkk5q2ysiAF0dXVhbO0tHwttzxob8+Ccx1/cdGhA1oBFIlE&#10;ZEKJxx2P8RKJBIVCoSRw498LELRXGemtra324/V3IutfyW1tbXaKsh1ox1kbEXFovP5eBwR83nQ4&#10;hyKSSEqiS6VSPW5zs9MMR8eG8QSpqqz0g24pgCDItsHjBQCgfnr54cqVVfB9G10wODhodPjgwfQX&#10;L16MrBMxGzbsGk/O6mBooLr5JZFKdT7eVIDP46uIjpzh6FgPP+vMzDi+bazOAQAA6A0NsykffXwz&#10;nLL6Z8Xv6dOukWMyExOTZxYWFo+hbe5U3/Gl0+keY41VWVHpDxUcAADAP8D/+/HkrQ5W1latcE7A&#10;V3360oaqyko/ddML0tjYuH9tZMRBKHnlu+8+YjAY5LEmWnTufCS0bO9gz3InuyvtHEasU91IO52T&#10;kzCWODKZDJl35kwclDMzM+tyc3cfdZdSV1haqYrOamqapWt7mUyG3LNL+YxVASQAAEBEZOQB+IHr&#10;9q3bTsAPc7XhTnW1b3FxkdKu4oqwsFz41vDq8PBjNngbAZS7dOEiNfe0sojakH3y282/lZcvhHLv&#10;+i24qqenJ1VnP571yczMrAuDwYig3KmcUwnqTtXU4WxhYXRDfb2nujokAACAMRbbFxO74StoRV1t&#10;rffSoODa8tu3F40W4H5NzdyoyHVXXgy/wCg4NBotXrZ8eT7cFoPBiDYlJX0B53fSaEe+OXQoDX4c&#10;B4VYLEbnZGcnHti/X2nuxmKxvRsTE1M1tbO0tHw0Wh/gQCAQcp//nUQpIODzSbvS/3lQLBarPAYq&#10;MDQ0ZLgtJeVk6vYvj2v0rfgEY3h4ePIi/4Cm9rY2Ajz44uCgEjKZXO3i6vrA2cXloaGh4UBHR4dt&#10;M4fjXJCX/1nZL78Ewx3vP3AgfMXKsFx1QWUyGXJ5SOg9hpq5fLanZ8XceXNLPb28y8ke5CoEAiHn&#10;Njc7sVismdknv92sblc0Iytz5XuLF1/U1Mn2tjaC7zwfpbtrvu/8nwh2IAfKLQpcdNln/vyfFeXa&#10;hw/fWrl8RTXcn6OTU318wkaai6vrA2tr65bHHR14JrPRvamR6Xbp4iUqn/fyiYX6afhR+F2s9N2L&#10;gM8nxcfGnac3NMzW1AEA+O8Lj0wm0/h1WGx8XHrCpk07tPloaWlxSIyPP1v78OUuJBwIBEKubeQD&#10;AACsDqceS01L0zo1SSQS1Lw577TBt5XhSE5J2RK1PlrpmHENlXr99q+3AzW10aZFSGjo2eiY9XuW&#10;BgXXKrWBFuxAkFN0oWTu6nDqMW3JaQqCQCDkFCo1Q9utrgCBQOCeKy72gXcSCm2CT5o06UV0TMye&#10;lG3bkkaLhUKhJF98uT1xNDt1SE1Li3VydqrTVK9JC/+AgO/Td30Vre64U6UBBoMZTk1Li8vIylxp&#10;YmLyTNfkFgYu+vf3P151p+1Mix3tXFUBNBotTk5J2XI6LzcQ/iipDX7+/j9cvX5t5udbkrdiMJhh&#10;XdqEhIae3UGjxRMIBK6ucQAAAEB7e/aFy5ffXrN27WFd7PX19Yc+37IlJevkiWVGRkYD6my0flYn&#10;lUr1+Hz+dAad7sFkMMgMOt2DQWd4yGQyJGgPsu1AezYIgmzfd32v6XKorA0SiQTF4/FmKOIwGUwy&#10;k8EgAwiEnEgkNhJJRKYDkdjo5uZ218vbu3x0j5r71MzhOPf09Ezt6ekxFw4JRz7fc53pel/bS2Fd&#10;ba33/Zr7czkctguHzXHhsNkuUplUz9LS6pGNjY0g8L3AS0FLlhQZGxuPfMrR19dnevNGaQjUz38A&#10;YP6lYvhCL9gAAAAASUVORK5CYIJQSwMEFAAGAAgAAAAhAG3E+KnfAAAACAEAAA8AAABkcnMvZG93&#10;bnJldi54bWxMj0FLw0AQhe+C/2EZwZvdpCXapNmUUtRTEWwF6W2anSah2d2Q3Sbpv3c86XHee7z5&#10;Xr6eTCsG6n3jrIJ4FoEgWzrd2ErB1+HtaQnCB7QaW2dJwY08rIv7uxwz7Ub7ScM+VIJLrM9QQR1C&#10;l0npy5oM+pnryLJ3dr3BwGdfSd3jyOWmlfMoepYGG8sfauxoW1N52V+NgvcRx80ifh12l/P2djwk&#10;H9+7mJR6fJg2KxCBpvAXhl98RoeCmU7uarUXrYLlS8pJ1qMEBPvzJGXhpGCRxiCLXP4fUPw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T+//90G&#10;AADNHAAADgAAAAAAAAAAAAAAAAA6AgAAZHJzL2Uyb0RvYy54bWxQSwECLQAKAAAAAAAAACEAO2s6&#10;TTwIAAA8CAAAFAAAAAAAAAAAAAAAAABDCQAAZHJzL21lZGlhL2ltYWdlMS5wbmdQSwECLQAKAAAA&#10;AAAAACEAo5FpEJULAACVCwAAFAAAAAAAAAAAAAAAAACxEQAAZHJzL21lZGlhL2ltYWdlMi5wbmdQ&#10;SwECLQAUAAYACAAAACEAbcT4qd8AAAAIAQAADwAAAAAAAAAAAAAAAAB4HQAAZHJzL2Rvd25yZXYu&#10;eG1sUEsBAi0AFAAGAAgAAAAhAC5s8ADFAAAApQEAABkAAAAAAAAAAAAAAAAAhB4AAGRycy9fcmVs&#10;cy9lMm9Eb2MueG1sLnJlbHNQSwUGAAAAAAcABwC+AQAAgB8AAAAA&#10;">
                <v:shape id="Graphic 9" o:spid="_x0000_s1027" style="position:absolute;width:241;height:1784;visibility:visible;mso-wrap-style:square;v-text-anchor:top" coordsize="2413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EYdwwAAANoAAAAPAAAAZHJzL2Rvd25yZXYueG1sRI/NasMw&#10;EITvgb6D2EJvsRwf2tiNEkpJoNQEErcPsLU2tom1Mpb807evCoEch5n5htnsZtOKkXrXWFawimIQ&#10;xKXVDVcKvr8OyzUI55E1tpZJwS852G0fFhvMtJ34TGPhKxEg7DJUUHvfZVK6siaDLrIdcfAutjfo&#10;g+wrqXucAty0MonjZ2mw4bBQY0fvNZXXYjAKkpefoSR3+hzS9bHI8/0UJ6tJqafH+e0VhKfZ38O3&#10;9odWkML/lXAD5PYPAAD//wMAUEsBAi0AFAAGAAgAAAAhANvh9svuAAAAhQEAABMAAAAAAAAAAAAA&#10;AAAAAAAAAFtDb250ZW50X1R5cGVzXS54bWxQSwECLQAUAAYACAAAACEAWvQsW78AAAAVAQAACwAA&#10;AAAAAAAAAAAAAAAfAQAAX3JlbHMvLnJlbHNQSwECLQAUAAYACAAAACEAzuBGHcMAAADaAAAADwAA&#10;AAAAAAAAAAAAAAAHAgAAZHJzL2Rvd25yZXYueG1sUEsFBgAAAAADAAMAtwAAAPcCAAAAAA==&#10;" path="m23685,l,,,177990r23685,l23685,xe" fillcolor="#231f20" stroked="f">
                  <v:path arrowok="t"/>
                </v:shape>
                <v:shape id="Image 10" o:spid="_x0000_s1028" type="#_x0000_t75" style="position:absolute;left:529;width:3506;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ZU5xQAAANsAAAAPAAAAZHJzL2Rvd25yZXYueG1sRI9Ba8JA&#10;EIXvBf/DMkIvRTeWUiS6irUVatGDUTwP2TEJZmdDdmvSf985CN5meG/e+2a+7F2tbtSGyrOByTgB&#10;RZx7W3Fh4HTcjKagQkS2WHsmA38UYLkYPM0xtb7jA92yWCgJ4ZCigTLGJtU65CU5DGPfEIt28a3D&#10;KGtbaNtiJ+Gu1q9J8q4dViwNJTa0Lim/Zr/OwFu3zcPH+cfuJhv63O+n69PLV2bM87BfzUBF6uPD&#10;fL/+toIv9PKLDKAX/wAAAP//AwBQSwECLQAUAAYACAAAACEA2+H2y+4AAACFAQAAEwAAAAAAAAAA&#10;AAAAAAAAAAAAW0NvbnRlbnRfVHlwZXNdLnhtbFBLAQItABQABgAIAAAAIQBa9CxbvwAAABUBAAAL&#10;AAAAAAAAAAAAAAAAAB8BAABfcmVscy8ucmVsc1BLAQItABQABgAIAAAAIQDglZU5xQAAANsAAAAP&#10;AAAAAAAAAAAAAAAAAAcCAABkcnMvZG93bnJldi54bWxQSwUGAAAAAAMAAwC3AAAA+QIAAAAA&#10;">
                  <v:imagedata r:id="rId11" o:title=""/>
                </v:shape>
                <v:shape id="Graphic 11" o:spid="_x0000_s1029" style="position:absolute;left:4300;width:216;height:1784;visibility:visible;mso-wrap-style:square;v-text-anchor:top" coordsize="2159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1hwAAAANsAAAAPAAAAZHJzL2Rvd25yZXYueG1sRE9Ni8Iw&#10;EL0L+x/CCHuRNXUFKdUoriB4UtQ9eByasSkmk9JE7e6vN4LgbR7vc2aLzllxozbUnhWMhhkI4tLr&#10;misFv8f1Vw4iRGSN1jMp+KMAi/lHb4aF9nfe0+0QK5FCOBSowMTYFFKG0pDDMPQNceLOvnUYE2wr&#10;qVu8p3Bn5XeWTaTDmlODwYZWhsrL4eoU2HD6N3owXm2vy8FJ5rvc/Nig1Ge/W05BROriW/xyb3Sa&#10;P4LnL+kAOX8AAAD//wMAUEsBAi0AFAAGAAgAAAAhANvh9svuAAAAhQEAABMAAAAAAAAAAAAAAAAA&#10;AAAAAFtDb250ZW50X1R5cGVzXS54bWxQSwECLQAUAAYACAAAACEAWvQsW78AAAAVAQAACwAAAAAA&#10;AAAAAAAAAAAfAQAAX3JlbHMvLnJlbHNQSwECLQAUAAYACAAAACEAlJj9YcAAAADbAAAADwAAAAAA&#10;AAAAAAAAAAAHAgAAZHJzL2Rvd25yZXYueG1sUEsFBgAAAAADAAMAtwAAAPQCAAAAAA==&#10;" path="m21183,l,,,177990r21183,l21183,xe" fillcolor="#231f20" stroked="f">
                  <v:path arrowok="t"/>
                </v:shape>
                <v:shape id="Image 12" o:spid="_x0000_s1030" type="#_x0000_t75" style="position:absolute;left:4708;top:104;width:4438;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6HowQAAANsAAAAPAAAAZHJzL2Rvd25yZXYueG1sRE9Ni8Iw&#10;EL0v+B/CCF4WTfUg0jWKCoKeZLvC7t6GZmyDzaQ0sa3++o0g7G0e73OW695WoqXGG8cKppMEBHHu&#10;tOFCwflrP16A8AFZY+WYFNzJw3o1eFtiql3Hn9RmoRAxhH2KCsoQ6lRKn5dk0U9cTRy5i2sshgib&#10;QuoGuxhuKzlLkrm0aDg2lFjTrqT8mt2sgkf3Hbb0a/DHzO3ieMxO75f2pNRo2G8+QATqw7/45T7o&#10;OH8Gz1/iAXL1BwAA//8DAFBLAQItABQABgAIAAAAIQDb4fbL7gAAAIUBAAATAAAAAAAAAAAAAAAA&#10;AAAAAABbQ29udGVudF9UeXBlc10ueG1sUEsBAi0AFAAGAAgAAAAhAFr0LFu/AAAAFQEAAAsAAAAA&#10;AAAAAAAAAAAAHwEAAF9yZWxzLy5yZWxzUEsBAi0AFAAGAAgAAAAhACaDoejBAAAA2wAAAA8AAAAA&#10;AAAAAAAAAAAABwIAAGRycy9kb3ducmV2LnhtbFBLBQYAAAAAAwADALcAAAD1AgAAAAA=&#10;">
                  <v:imagedata r:id="rId12" o:title=""/>
                </v:shape>
                <v:shape id="Graphic 13" o:spid="_x0000_s1031" style="position:absolute;left:9337;width:1581;height:1816;visibility:visible;mso-wrap-style:square;v-text-anchor:top" coordsize="15811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1JwgAAANsAAAAPAAAAZHJzL2Rvd25yZXYueG1sRE9NS8NA&#10;EL0L/Q/LFLzZjRVF0m5LKVQFD2LqQW9DdposZmfD7iRN/70rCN7m8T5nvZ18p0aKyQU2cLsoQBHX&#10;wTpuDHwcDzePoJIgW+wCk4ELJdhuZldrLG048zuNlTQqh3Aq0UAr0pdap7olj2kReuLMnUL0KBnG&#10;RtuI5xzuO70sigft0XFuaLGnfUv1dzV4A274+ny6vMnwHF9l2rll1Yz3lTHX82m3AiU0yb/4z/1i&#10;8/w7+P0lH6A3PwAAAP//AwBQSwECLQAUAAYACAAAACEA2+H2y+4AAACFAQAAEwAAAAAAAAAAAAAA&#10;AAAAAAAAW0NvbnRlbnRfVHlwZXNdLnhtbFBLAQItABQABgAIAAAAIQBa9CxbvwAAABUBAAALAAAA&#10;AAAAAAAAAAAAAB8BAABfcmVscy8ucmVsc1BLAQItABQABgAIAAAAIQAzW+1JwgAAANsAAAAPAAAA&#10;AAAAAAAAAAAAAAcCAABkcnMvZG93bnJldi54bWxQSwUGAAAAAAMAAwC3AAAA9gIAAAAA&#10;" path="m121158,161036r-2744,1003l116420,162293r-8470,l107950,161036r,-49607l107950,81521,104025,64820r-368,-1549l92456,52514,76923,47421,59588,46126,39141,48374,22009,55727,10020,69049,4991,89242r21183,l29095,77431r6807,-7505l45872,65976,58331,64820r10160,762l77724,68618r6692,6502l87007,86258r-254,673l86753,111429r-9220,40678l47371,162293r-9360,-991l30048,158051r-5537,-5855l22440,143344r2083,-9893l30162,126796r8268,-4178l48361,120154r21438,-3048l79286,114973r7467,-3544l86753,86931r-3226,8382l74104,100025r-13818,2565l43624,105194r-16065,3886l13589,115671,3733,126936,,144843r3365,16472l12534,172542r13551,6413l42633,180987r13018,-1181l67652,176161r10846,-6223l86652,162293r1346,-1257l89268,170053r3594,6197l98526,179832r7430,1155l112687,180987r4724,-1244l121158,177495r,-15202l121158,161036xem158026,l136842,r,177990l158026,177990,158026,xe" fillcolor="#231f20" stroked="f">
                  <v:path arrowok="t"/>
                </v:shape>
                <w10:wrap anchorx="page"/>
              </v:group>
            </w:pict>
          </mc:Fallback>
        </mc:AlternateContent>
      </w:r>
      <w:r>
        <w:rPr>
          <w:noProof/>
        </w:rPr>
        <mc:AlternateContent>
          <mc:Choice Requires="wpg">
            <w:drawing>
              <wp:anchor distT="0" distB="0" distL="0" distR="0" simplePos="0" relativeHeight="15730176" behindDoc="0" locked="0" layoutInCell="1" allowOverlap="1" wp14:anchorId="6EAE1C0F" wp14:editId="02513883">
                <wp:simplePos x="0" y="0"/>
                <wp:positionH relativeFrom="page">
                  <wp:posOffset>547513</wp:posOffset>
                </wp:positionH>
                <wp:positionV relativeFrom="paragraph">
                  <wp:posOffset>328413</wp:posOffset>
                </wp:positionV>
                <wp:extent cx="915669" cy="444500"/>
                <wp:effectExtent l="0" t="0" r="0" b="0"/>
                <wp:wrapNone/>
                <wp:docPr id="14" name="Group 14" descr="Property Offi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69" cy="444500"/>
                          <a:chOff x="0" y="0"/>
                          <a:chExt cx="915669" cy="444500"/>
                        </a:xfrm>
                      </wpg:grpSpPr>
                      <pic:pic xmlns:pic="http://schemas.openxmlformats.org/drawingml/2006/picture">
                        <pic:nvPicPr>
                          <pic:cNvPr id="15" name="Image 15"/>
                          <pic:cNvPicPr/>
                        </pic:nvPicPr>
                        <pic:blipFill>
                          <a:blip r:embed="rId13" cstate="print"/>
                          <a:stretch>
                            <a:fillRect/>
                          </a:stretch>
                        </pic:blipFill>
                        <pic:spPr>
                          <a:xfrm>
                            <a:off x="9968" y="0"/>
                            <a:ext cx="344092" cy="180983"/>
                          </a:xfrm>
                          <a:prstGeom prst="rect">
                            <a:avLst/>
                          </a:prstGeom>
                        </pic:spPr>
                      </pic:pic>
                      <wps:wsp>
                        <wps:cNvPr id="16" name="Graphic 16"/>
                        <wps:cNvSpPr/>
                        <wps:spPr>
                          <a:xfrm>
                            <a:off x="373477" y="10485"/>
                            <a:ext cx="542290" cy="219710"/>
                          </a:xfrm>
                          <a:custGeom>
                            <a:avLst/>
                            <a:gdLst/>
                            <a:ahLst/>
                            <a:cxnLst/>
                            <a:rect l="l" t="t" r="r" b="b"/>
                            <a:pathLst>
                              <a:path w="542290" h="219710">
                                <a:moveTo>
                                  <a:pt x="122148" y="103441"/>
                                </a:moveTo>
                                <a:lnTo>
                                  <a:pt x="118440" y="77495"/>
                                </a:lnTo>
                                <a:lnTo>
                                  <a:pt x="107340" y="55905"/>
                                </a:lnTo>
                                <a:lnTo>
                                  <a:pt x="105384" y="54343"/>
                                </a:lnTo>
                                <a:lnTo>
                                  <a:pt x="99720" y="49834"/>
                                </a:lnTo>
                                <a:lnTo>
                                  <a:pt x="99720" y="101955"/>
                                </a:lnTo>
                                <a:lnTo>
                                  <a:pt x="97739" y="120357"/>
                                </a:lnTo>
                                <a:lnTo>
                                  <a:pt x="91236" y="136321"/>
                                </a:lnTo>
                                <a:lnTo>
                                  <a:pt x="79311" y="147561"/>
                                </a:lnTo>
                                <a:lnTo>
                                  <a:pt x="61074" y="151815"/>
                                </a:lnTo>
                                <a:lnTo>
                                  <a:pt x="54178" y="150317"/>
                                </a:lnTo>
                                <a:lnTo>
                                  <a:pt x="42418" y="147751"/>
                                </a:lnTo>
                                <a:lnTo>
                                  <a:pt x="29819" y="136918"/>
                                </a:lnTo>
                                <a:lnTo>
                                  <a:pt x="22682" y="121323"/>
                                </a:lnTo>
                                <a:lnTo>
                                  <a:pt x="20497" y="103441"/>
                                </a:lnTo>
                                <a:lnTo>
                                  <a:pt x="20561" y="101955"/>
                                </a:lnTo>
                                <a:lnTo>
                                  <a:pt x="22593" y="85153"/>
                                </a:lnTo>
                                <a:lnTo>
                                  <a:pt x="29476" y="69583"/>
                                </a:lnTo>
                                <a:lnTo>
                                  <a:pt x="41681" y="58534"/>
                                </a:lnTo>
                                <a:lnTo>
                                  <a:pt x="52298" y="56083"/>
                                </a:lnTo>
                                <a:lnTo>
                                  <a:pt x="59829" y="54343"/>
                                </a:lnTo>
                                <a:lnTo>
                                  <a:pt x="77622" y="58381"/>
                                </a:lnTo>
                                <a:lnTo>
                                  <a:pt x="90055" y="69075"/>
                                </a:lnTo>
                                <a:lnTo>
                                  <a:pt x="97332" y="84315"/>
                                </a:lnTo>
                                <a:lnTo>
                                  <a:pt x="99720" y="101955"/>
                                </a:lnTo>
                                <a:lnTo>
                                  <a:pt x="99720" y="49834"/>
                                </a:lnTo>
                                <a:lnTo>
                                  <a:pt x="88811" y="41122"/>
                                </a:lnTo>
                                <a:lnTo>
                                  <a:pt x="62826" y="35648"/>
                                </a:lnTo>
                                <a:lnTo>
                                  <a:pt x="49911" y="36842"/>
                                </a:lnTo>
                                <a:lnTo>
                                  <a:pt x="38227" y="40538"/>
                                </a:lnTo>
                                <a:lnTo>
                                  <a:pt x="28562" y="46901"/>
                                </a:lnTo>
                                <a:lnTo>
                                  <a:pt x="21691" y="56083"/>
                                </a:lnTo>
                                <a:lnTo>
                                  <a:pt x="21183" y="56083"/>
                                </a:lnTo>
                                <a:lnTo>
                                  <a:pt x="21183" y="38633"/>
                                </a:lnTo>
                                <a:lnTo>
                                  <a:pt x="0" y="38633"/>
                                </a:lnTo>
                                <a:lnTo>
                                  <a:pt x="0" y="216877"/>
                                </a:lnTo>
                                <a:lnTo>
                                  <a:pt x="21183" y="216877"/>
                                </a:lnTo>
                                <a:lnTo>
                                  <a:pt x="21183" y="150317"/>
                                </a:lnTo>
                                <a:lnTo>
                                  <a:pt x="21691" y="150317"/>
                                </a:lnTo>
                                <a:lnTo>
                                  <a:pt x="30327" y="159880"/>
                                </a:lnTo>
                                <a:lnTo>
                                  <a:pt x="41097" y="166116"/>
                                </a:lnTo>
                                <a:lnTo>
                                  <a:pt x="52565" y="169494"/>
                                </a:lnTo>
                                <a:lnTo>
                                  <a:pt x="63322" y="170510"/>
                                </a:lnTo>
                                <a:lnTo>
                                  <a:pt x="89115" y="165150"/>
                                </a:lnTo>
                                <a:lnTo>
                                  <a:pt x="105994" y="151815"/>
                                </a:lnTo>
                                <a:lnTo>
                                  <a:pt x="107492" y="150634"/>
                                </a:lnTo>
                                <a:lnTo>
                                  <a:pt x="118491" y="129286"/>
                                </a:lnTo>
                                <a:lnTo>
                                  <a:pt x="122148" y="103441"/>
                                </a:lnTo>
                                <a:close/>
                              </a:path>
                              <a:path w="542290" h="219710">
                                <a:moveTo>
                                  <a:pt x="253847" y="109435"/>
                                </a:moveTo>
                                <a:lnTo>
                                  <a:pt x="242252" y="60858"/>
                                </a:lnTo>
                                <a:lnTo>
                                  <a:pt x="231419" y="50114"/>
                                </a:lnTo>
                                <a:lnTo>
                                  <a:pt x="231419" y="90741"/>
                                </a:lnTo>
                                <a:lnTo>
                                  <a:pt x="157378" y="90741"/>
                                </a:lnTo>
                                <a:lnTo>
                                  <a:pt x="160655" y="76746"/>
                                </a:lnTo>
                                <a:lnTo>
                                  <a:pt x="168059" y="65151"/>
                                </a:lnTo>
                                <a:lnTo>
                                  <a:pt x="179349" y="57251"/>
                                </a:lnTo>
                                <a:lnTo>
                                  <a:pt x="194271" y="54343"/>
                                </a:lnTo>
                                <a:lnTo>
                                  <a:pt x="208762" y="57188"/>
                                </a:lnTo>
                                <a:lnTo>
                                  <a:pt x="220319" y="64960"/>
                                </a:lnTo>
                                <a:lnTo>
                                  <a:pt x="228130" y="76530"/>
                                </a:lnTo>
                                <a:lnTo>
                                  <a:pt x="231419" y="90741"/>
                                </a:lnTo>
                                <a:lnTo>
                                  <a:pt x="231419" y="50114"/>
                                </a:lnTo>
                                <a:lnTo>
                                  <a:pt x="224040" y="42799"/>
                                </a:lnTo>
                                <a:lnTo>
                                  <a:pt x="195516" y="35648"/>
                                </a:lnTo>
                                <a:lnTo>
                                  <a:pt x="171208" y="40690"/>
                                </a:lnTo>
                                <a:lnTo>
                                  <a:pt x="152044" y="54686"/>
                                </a:lnTo>
                                <a:lnTo>
                                  <a:pt x="139458" y="75920"/>
                                </a:lnTo>
                                <a:lnTo>
                                  <a:pt x="134937" y="102704"/>
                                </a:lnTo>
                                <a:lnTo>
                                  <a:pt x="139331" y="129921"/>
                                </a:lnTo>
                                <a:lnTo>
                                  <a:pt x="150888" y="151371"/>
                                </a:lnTo>
                                <a:lnTo>
                                  <a:pt x="169913" y="165455"/>
                                </a:lnTo>
                                <a:lnTo>
                                  <a:pt x="196761" y="170510"/>
                                </a:lnTo>
                                <a:lnTo>
                                  <a:pt x="216763" y="167652"/>
                                </a:lnTo>
                                <a:lnTo>
                                  <a:pt x="232994" y="159219"/>
                                </a:lnTo>
                                <a:lnTo>
                                  <a:pt x="239407" y="151815"/>
                                </a:lnTo>
                                <a:lnTo>
                                  <a:pt x="244894" y="145478"/>
                                </a:lnTo>
                                <a:lnTo>
                                  <a:pt x="251853" y="126631"/>
                                </a:lnTo>
                                <a:lnTo>
                                  <a:pt x="230911" y="126631"/>
                                </a:lnTo>
                                <a:lnTo>
                                  <a:pt x="226568" y="137604"/>
                                </a:lnTo>
                                <a:lnTo>
                                  <a:pt x="219354" y="145478"/>
                                </a:lnTo>
                                <a:lnTo>
                                  <a:pt x="209562" y="150228"/>
                                </a:lnTo>
                                <a:lnTo>
                                  <a:pt x="197510" y="151815"/>
                                </a:lnTo>
                                <a:lnTo>
                                  <a:pt x="179247" y="148348"/>
                                </a:lnTo>
                                <a:lnTo>
                                  <a:pt x="166598" y="139039"/>
                                </a:lnTo>
                                <a:lnTo>
                                  <a:pt x="159359" y="125526"/>
                                </a:lnTo>
                                <a:lnTo>
                                  <a:pt x="157378" y="109435"/>
                                </a:lnTo>
                                <a:lnTo>
                                  <a:pt x="253847" y="109435"/>
                                </a:lnTo>
                                <a:close/>
                              </a:path>
                              <a:path w="542290" h="219710">
                                <a:moveTo>
                                  <a:pt x="338721" y="35648"/>
                                </a:moveTo>
                                <a:lnTo>
                                  <a:pt x="323088" y="37134"/>
                                </a:lnTo>
                                <a:lnTo>
                                  <a:pt x="310273" y="42684"/>
                                </a:lnTo>
                                <a:lnTo>
                                  <a:pt x="299847" y="52260"/>
                                </a:lnTo>
                                <a:lnTo>
                                  <a:pt x="291363" y="65811"/>
                                </a:lnTo>
                                <a:lnTo>
                                  <a:pt x="290855" y="65811"/>
                                </a:lnTo>
                                <a:lnTo>
                                  <a:pt x="290855" y="38633"/>
                                </a:lnTo>
                                <a:lnTo>
                                  <a:pt x="270916" y="38633"/>
                                </a:lnTo>
                                <a:lnTo>
                                  <a:pt x="270916" y="167513"/>
                                </a:lnTo>
                                <a:lnTo>
                                  <a:pt x="292100" y="167513"/>
                                </a:lnTo>
                                <a:lnTo>
                                  <a:pt x="292100" y="110185"/>
                                </a:lnTo>
                                <a:lnTo>
                                  <a:pt x="294589" y="88265"/>
                                </a:lnTo>
                                <a:lnTo>
                                  <a:pt x="302602" y="71882"/>
                                </a:lnTo>
                                <a:lnTo>
                                  <a:pt x="317030" y="61620"/>
                                </a:lnTo>
                                <a:lnTo>
                                  <a:pt x="338721" y="58077"/>
                                </a:lnTo>
                                <a:lnTo>
                                  <a:pt x="338721" y="35648"/>
                                </a:lnTo>
                                <a:close/>
                              </a:path>
                              <a:path w="542290" h="219710">
                                <a:moveTo>
                                  <a:pt x="412813" y="38633"/>
                                </a:moveTo>
                                <a:lnTo>
                                  <a:pt x="387134" y="38633"/>
                                </a:lnTo>
                                <a:lnTo>
                                  <a:pt x="387134" y="0"/>
                                </a:lnTo>
                                <a:lnTo>
                                  <a:pt x="365950" y="0"/>
                                </a:lnTo>
                                <a:lnTo>
                                  <a:pt x="365950" y="38633"/>
                                </a:lnTo>
                                <a:lnTo>
                                  <a:pt x="344004" y="38633"/>
                                </a:lnTo>
                                <a:lnTo>
                                  <a:pt x="344004" y="57327"/>
                                </a:lnTo>
                                <a:lnTo>
                                  <a:pt x="365950" y="57327"/>
                                </a:lnTo>
                                <a:lnTo>
                                  <a:pt x="365950" y="139344"/>
                                </a:lnTo>
                                <a:lnTo>
                                  <a:pt x="367665" y="153733"/>
                                </a:lnTo>
                                <a:lnTo>
                                  <a:pt x="373062" y="162306"/>
                                </a:lnTo>
                                <a:lnTo>
                                  <a:pt x="382562" y="166446"/>
                                </a:lnTo>
                                <a:lnTo>
                                  <a:pt x="396608" y="167513"/>
                                </a:lnTo>
                                <a:lnTo>
                                  <a:pt x="412813" y="167513"/>
                                </a:lnTo>
                                <a:lnTo>
                                  <a:pt x="412813" y="148818"/>
                                </a:lnTo>
                                <a:lnTo>
                                  <a:pt x="389877" y="148818"/>
                                </a:lnTo>
                                <a:lnTo>
                                  <a:pt x="387134" y="147078"/>
                                </a:lnTo>
                                <a:lnTo>
                                  <a:pt x="387134" y="57327"/>
                                </a:lnTo>
                                <a:lnTo>
                                  <a:pt x="412813" y="57327"/>
                                </a:lnTo>
                                <a:lnTo>
                                  <a:pt x="412813" y="38633"/>
                                </a:lnTo>
                                <a:close/>
                              </a:path>
                              <a:path w="542290" h="219710">
                                <a:moveTo>
                                  <a:pt x="542150" y="38633"/>
                                </a:moveTo>
                                <a:lnTo>
                                  <a:pt x="519709" y="38633"/>
                                </a:lnTo>
                                <a:lnTo>
                                  <a:pt x="483565" y="144081"/>
                                </a:lnTo>
                                <a:lnTo>
                                  <a:pt x="483069" y="144081"/>
                                </a:lnTo>
                                <a:lnTo>
                                  <a:pt x="445414" y="38633"/>
                                </a:lnTo>
                                <a:lnTo>
                                  <a:pt x="421487" y="38633"/>
                                </a:lnTo>
                                <a:lnTo>
                                  <a:pt x="472592" y="166763"/>
                                </a:lnTo>
                                <a:lnTo>
                                  <a:pt x="463867" y="188696"/>
                                </a:lnTo>
                                <a:lnTo>
                                  <a:pt x="459879" y="196176"/>
                                </a:lnTo>
                                <a:lnTo>
                                  <a:pt x="455142" y="200418"/>
                                </a:lnTo>
                                <a:lnTo>
                                  <a:pt x="442175" y="200418"/>
                                </a:lnTo>
                                <a:lnTo>
                                  <a:pt x="437946" y="198678"/>
                                </a:lnTo>
                                <a:lnTo>
                                  <a:pt x="433959" y="197421"/>
                                </a:lnTo>
                                <a:lnTo>
                                  <a:pt x="433959" y="216877"/>
                                </a:lnTo>
                                <a:lnTo>
                                  <a:pt x="438696" y="218617"/>
                                </a:lnTo>
                                <a:lnTo>
                                  <a:pt x="443674" y="219113"/>
                                </a:lnTo>
                                <a:lnTo>
                                  <a:pt x="448665" y="219113"/>
                                </a:lnTo>
                                <a:lnTo>
                                  <a:pt x="461124" y="217284"/>
                                </a:lnTo>
                                <a:lnTo>
                                  <a:pt x="470801" y="211353"/>
                                </a:lnTo>
                                <a:lnTo>
                                  <a:pt x="478764" y="200710"/>
                                </a:lnTo>
                                <a:lnTo>
                                  <a:pt x="486054" y="184708"/>
                                </a:lnTo>
                                <a:lnTo>
                                  <a:pt x="542150" y="3863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4" cstate="print"/>
                          <a:stretch>
                            <a:fillRect/>
                          </a:stretch>
                        </pic:blipFill>
                        <pic:spPr>
                          <a:xfrm>
                            <a:off x="0" y="257642"/>
                            <a:ext cx="359520" cy="186474"/>
                          </a:xfrm>
                          <a:prstGeom prst="rect">
                            <a:avLst/>
                          </a:prstGeom>
                        </pic:spPr>
                      </pic:pic>
                      <pic:pic xmlns:pic="http://schemas.openxmlformats.org/drawingml/2006/picture">
                        <pic:nvPicPr>
                          <pic:cNvPr id="18" name="Image 18"/>
                          <pic:cNvPicPr/>
                        </pic:nvPicPr>
                        <pic:blipFill>
                          <a:blip r:embed="rId15" cstate="print"/>
                          <a:stretch>
                            <a:fillRect/>
                          </a:stretch>
                        </pic:blipFill>
                        <pic:spPr>
                          <a:xfrm>
                            <a:off x="379448" y="308000"/>
                            <a:ext cx="247749" cy="134867"/>
                          </a:xfrm>
                          <a:prstGeom prst="rect">
                            <a:avLst/>
                          </a:prstGeom>
                        </pic:spPr>
                      </pic:pic>
                    </wpg:wgp>
                  </a:graphicData>
                </a:graphic>
              </wp:anchor>
            </w:drawing>
          </mc:Choice>
          <mc:Fallback>
            <w:pict>
              <v:group w14:anchorId="1F58EFEB" id="Group 14" o:spid="_x0000_s1026" alt="Property Office" style="position:absolute;margin-left:43.1pt;margin-top:25.85pt;width:72.1pt;height:35pt;z-index:15730176;mso-wrap-distance-left:0;mso-wrap-distance-right:0;mso-position-horizontal-relative:page" coordsize="9156,4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vb4HAkAAC0mAAAOAAAAZHJzL2Uyb0RvYy54bWzUWtuO20YSfV9g/0HQ&#10;ezx9vwgeB4t4bRgIEmPjxT5zKOqCSCKX5Fz893v6JtEzVrdkb4DkwUPKKhWrq06dqu7i6x+f9rvZ&#10;Q9MP2/ZwO6evyHzWHOp2uT2sb+f//vTuBzOfDWN1WFa79tDczj83w/zHN3//2+vHbtGwdtPulk0/&#10;g5LDsHjsbuebcewWNzdDvWn21fCq7ZoDvly1/b4a8bFf3yz76hHa97sbRoi6eWz7Zde3dTMM+N+3&#10;4cv5G69/tWrq8dfVamjG2e52DttG/7f3f+/c35s3r6vFuq+6zbaOZlTfYMW+2h7w0KOqt9VYze77&#10;7QtV+23dt0O7Gl/V7f6mXa22dePXgNVQ8mw17/v2vvNrWS8e193RTXDtMz99s9r6l4f3ffdb97EP&#10;1uP257b+fYBfbh679WL6vfu8Pgk/rfq9+xEWMXvyHv189GjzNM5q/KelUik7n9X4SgghSfR4vUFY&#10;Xvyq3vwz+7ubahEe6k07mtJt6wX+Rffg7oV7yjDCr8b7vplHJfuLdOyr/vf77gdEsqvG7d12tx0/&#10;e1QiZs6ow8PHbe086z7Akx/72XaJLJHz2aHaIxs+7Kt1M8NnuDvJuF84779QcLfbdu+2u53zubuP&#10;pgLMz8DwldUGoL1t6/t9cxhD5vTNDla3h2Gz7Yb5rF80+7sG5vUflhQRQ9aOMLHrt4cxpMkw9s1Y&#10;b9zzV7DjX0guZ2i1OH7hjT7Z6ZYwRGg9Q4u1CszwEjBcCGJZAAw1xBrunn0MfLXo+mF837T7mbuB&#10;sTAC3q4W1cPPQzQniUQnBgu8aTDIMQOoZkjuw6cXDrwqm37bVF0DE5zaSYxVivH7SC5UuZVEKZdw&#10;8dMZB3HNhdbeRZQI4yFSLVJeScGYBZ+5vGLUaurzauKm+j64aeoasNMyOAnu2qS7+umQbp0zHVHu&#10;PFGOwAQcPJ+BKO8CAgBz9zun1N3OHm/nyZLN0RD37b59aD61Xm50aU4ZoyIEnBLEmMaonuR2hy/k&#10;qQEQ/Oq1FtavHqtLQunaBeUEvgrCUlpSEpbcCK9ZCi4SvJLGdA2ardUsKBZAoohGJ5l0fS5LCbUy&#10;b4XVmoMWET3KCJc6r5kyDjg5Ya44S75Lj0/XYIa2nCJ9nbDQUuWFFSU6+IJKagIPnXWzFFTHEErC&#10;ad5mwQSNwoCxzJvBrKHRG1xZ/C6kfFpYuoYFMqYMCMK7jnKWDyAjwqYkmsAuaUzXqJk4f3nN5Qgy&#10;Ji33wkZSWbDCCh0CqKw8Mlp6eLoGIwRVJhghjSxAToIEgpOlIgW90hoWfFyGvdaKBRfDWliTC4cl&#10;BFh3TlOW6BLqOQ96jeAFtJ1S75J0uiJPjTExQQQFLWUXp5hhIXBcKvBXzhHC2qiXKyPyerlhLMBS&#10;ENBRVi8zUgWnCXg4HwxGkT4+GGVAMEoBGRe4a2S5UTwP9sCXl8rBYoMyl3PsydCrhGmZpE7uukCY&#10;Ex5jRpFLJhXclL3pmrKYJN5RiobSf55YmVQhhRA+YfNlBu6PuUk1kce6nx6frsEMA0gmzWCpvM2U&#10;SIuHe/4rVwNXOVyj5nhYElVgKmBNRGRSZpnxvdBZh5zrFtLi6l07NAEyrg25vh1hrgdIdcEKnmjr&#10;XDvC0G7JsFgQrSwkLKciljNJKM2Hk52EQZ/HviitNF1DOKnUPJbgC4QVUZGZtdKi4HFlEH0fTQWg&#10;5FmGoscQsZZoVhK2gunIScV+ixGD0hNISVNT8DM6p+hnJazKg5sxQ3lsKJXEXZZxrgnKJIIXhJsJ&#10;EltVuMXarBmuiwR1uBQrlx+q0UmGZkAQFIq8ZonGKDXBqpSN3ApA3pmhpUU/nHMdBTJ4yiymSR79&#10;lFvOY8vFrC20tuAZFG9vCCDKgaqsJQoFORQ4qqQoNOTUKp2avzKvonBolXRrBWrIWcI41paIFYvM&#10;R53B3SR6sEzDTAiTdAspwA5ZS6AQvaonbaYUXJ+V5iS1NPQCaaZk3NMjNqoQeXiBy+iTC+wmNjVB&#10;AAFyOWs39sOuMIbSVNzWgM1YqgUCm7yCbqVQ/YNubgk2cTkPolPgkVYpkxK9ZF76SO+UTKpSKgLp&#10;GorBuRqWpL67SHJuNDLyOf2cq5HYiiE9g7gGDWSXyilhOgBRYD+XF0b2pGqNHU+J6JH0MTWVdJ1+&#10;zuM4QzFp93KNcLm7BfXZxN3FlnkiDGIBtRWMZhTnqB7e10ljJxUOks52XsxRfSjtBluf1BclTKVr&#10;QCAnCEao1q5Y50kQBwYkFmBFVaGKTKAnDSnsDybCXyuT350HgrreIQB7EsqzeWA8+n3aTMST69I1&#10;uvAknK+rHLSD/t1pvViwjFJ32gqivtDWkzD6UOyFcpk1sfcqYdcRoDPJq9Yg4YB/iWPSfLZAgMSW&#10;ErDDfV63wV4s7mqUEoWumVuF7UCwpJyJExxdkOVTaYEji3xZ4sa6bbTnhEukjxDFISEpNA0oA47O&#10;ne5yKCdmXyX8Nax+d+bibNptep/D+1zmSjQOJJDf18z5MnPRKhx37UiMwikZpNGUx/iUpdERYd/4&#10;3O5kQLoGCsEahQmhv8Bq7NfSrl35HjaXaUJBY0SVMcrmc0egMdJxjVZRnHhmdWNvg1Myt0bMcd1h&#10;cVYaq8Th4qXSXFukrpOmFiso6ObcpibNajwob8lJ+oLjKAEHwm3ebmrglLxuwbFTj9JovfPMhs4/&#10;8SC66aI0jqFY0q1ZoeUCKxicNQa7KS+cb2PboVXUTchpGJWAmq4RsEaR1PqjrwOB5iJ/JoeTyhcc&#10;gdbmOKXC/XQONrS77TJNUId+fffTrp89VBh4YQ//7tiSTMQwZx7iBNPd3bXLz5jhPmKidzsf/ntf&#10;uYHx7sMBE0SwzJhu+nRzl276cfdT699A8GdVmFx+evpP1XdxiDlirPdLmwaJL2aZQdb98tD+435s&#10;V1s/6DxZhEGn+4ChZhgjY8z51xmGg1++GIb7FHGTYzdM/TMMw0FSf/AwPJQoJpFEvok+zXmxe8RR&#10;TRqHKwF2CMmSxulp1v3t43Dn6r8UYNBwfQEYzx9/JsBgr/AHA8bVtzhOx6abpLdq0tsBOM/A4XxE&#10;DU40UMP/36jxb+DgnST/bkZ8f8q99DT97Gnp9JbXm/8BAAD//wMAUEsDBAoAAAAAAAAAIQCcTzqu&#10;lQgAAJUIAAAUAAAAZHJzL21lZGlhL2ltYWdlMS5wbmeJUE5HDQoaCgAAAA1JSERSAAAASAAAACYI&#10;BgAAAGcT3W0AAAAGYktHRAD/AP8A/6C9p5MAAAAJcEhZcwAADsQAAA7EAZUrDhsAAAg1SURBVGiB&#10;3Vp7WJPXHT5fEsgXINJHLiHOQvIloSUJo7Jyf4Q/EKT6bMUaYTpci3MPcrEKooUybR+kkZaLrs56&#10;2bwN9alC5VqodmoR6KarBKhJSIJBupAyAqsNlxAI+fYH/fZ8/QgkAWJl71857znn/Z28OfcTiOPH&#10;QsEiQKVSJ1hstgrhIN0IgijYCKIICwtrZq5a9a/F6D4rgBZrkCXAMGzI3J1VtGPnzjIqlWpcav2n&#10;CYcYhAHhIIp3CwszI6OibjkqhqPhUIMAAIBMJk9fr6sNEQgEEkfGcRRmGeRMdTZWVVeHW6uIms2k&#10;wcFBZr9Gw9JoNCxJuyTiwVdfRVkqKwwMfPBJTXUYmUyeXqqGPy3MMohGo41/LZe52iuEoijU1tq6&#10;7mhZWVFnR2coMb/g0MHs1B07ji2msT8FlswgDCaTiZIsErURTXJxcRm73/7AC4Zhw0K1fwqQllqQ&#10;QqGYSsrKf0s0Ynx83LVX3eu/1PEcjSU3CICZ1euVjRsqifyjRz0BjojnSFAcJczj+UuJ3KOehRs0&#10;NjbmNqTT+QwODjL9WKweb2/vb22tOzIysqJbLg+i0WjjPH//h/bszRxmEJfHlRG5HoJBBfn5Z4aH&#10;h72xdHpGhjjopZfuY2mTyUT5/ObNxAvnzu/Fr5AnTp3cvD4h4bqluCiKQvfv3Yvp7OgMlUmla6TS&#10;h8H4oU2hUEw8f55UIBC2C4SC9l+EhLTy+fyOub6HwwyiUCgmImeeNpPx6baW1jiNRsPC0qItSeew&#10;z319fZydqamN9sxber3+uYK8/D83NTaK5ipjMpkocpk8SC6TB1VVVqYCAEBaenrx3pzsQ05OTlPE&#10;8g6ZgwAAoEel4hM5Dpcrt6WuXCYPShaJ2uwxRyKRhP9qw0bJfObMhdMnT+ZtTUq+i/+xMDjMIJWq&#10;Z5ZBCAfptlZPp9P5bN+27faQbohha6y/nDmTu3VLUoulLwgAAF5eXgOx62LrI6OibtFX0L+3VKZD&#10;Ign/5YYNHX+7+fmreN4hQ2xgYOBnN5qaNhN5rg09SHy4qPzJkycr8RwEQejzvr5qHo8r4/J4shcD&#10;AjqxvHv/uBdTLD5SQtSBYdhwIC/vrbj18dU+Pj79EAShAABgNptJfY8fcyuvXfvdmVOnD+DrjOhH&#10;3LP37Llyq/kLLrYILLlBKIpCefv3n9fr9c/heWdn50k2gijmq9vW2hJXX1e3FUvTV9C/f7ewMHN9&#10;QsJ1SxtMs9lMKhaLS4k8l8eTHT/xpySe/+yVlEQimdkIojyQl/dWeETk7dycnIr/DA97YfkGg8Hl&#10;WHl5obi4+PcALPEQUymVgvS0tOrWltY4Yt6ujPQjrq6uo/PVr7j41yzsc0hoaEtDY2PQq4mJl+fa&#10;fTfU1//6666ul/Ecz99fer22JtSSOUREx0TfqG2oD3ZzcxvB81XXKncoFQohABZ6kPmHQ6g1cbPZ&#10;TBoeGmJotVpfbb/WV9LeHvFpQ0MyiqIQsSzCQRRp6elHrGliiI1bV/fRqVOvzXe4NRqNcFlJiZjI&#10;5xcU7HNxcRmzNRaTydTsyswQl77/wf/aN9Mzj5Scu3jhlVkGGY1GODI0TGtrAFtw+D1xmj2bs+yc&#10;nIPWTv5NjY2ifk2/H55bGxN9Izom+oa97XsjNfWPVy5dTtf29/ti3N3m5gSlQiF02CoGAAArPTx0&#10;pUfLt4eFhzXbWicuPr7mxYCALmvlVEqlkMjt2Zv9jr1tBGBmQt+VMbuHq5QqgUNWMQiC0K3btp3e&#10;d2D/2+7u7t/ZUzctPb3YlnLEPRKJRDIH8APm3BFbg1AofDArRm+v/5IYtNLDQ8dms5VsNlvJQtjK&#10;tWvX3hQIhe326pBIJLMwcHZDLUGtVr+AT69evfrxYu6/La2wvWr1C7MMgmHY0NzawrJV2JlKnaDT&#10;6fqFNgwPbwZDa+mIQsT09DT5m74+Lp6ztoWwBjqdrvfy8hrQ6XQ+GKe2ZBAEQaiHp+fgYoItFEwm&#10;06anov7+fr/JyUlnPMdis1SLjc9is1V4g3p7e/0dOknbC+Yq2wyi0WjjRG5iYoK22PhEDRoMjz9T&#10;Bnl4eNjUcz09Pf/tRhjWvYQ5yV6gKAoRNRAOonimDCKRSGZbykEQhCKEOYc4adsLnU7nMzo6Ssdz&#10;bOQZM8geECflId0QY0Svd1+onqUeiCxngxCEPWvVarnbsn6hei13W+KJ3LLuQWuCg/9O5EpLSsRG&#10;o5Fqr9a3Wu3z58+ezcZzTk5OU3yBQLJsDYqIjLwdHhFxB89909fHuVxRkWmvVmlJqdhoNMJ4bvvr&#10;rx9nMBjaZWsQBEFofsHbudhFGIbjH354qKuzM8RWncaGT5Nqq6tT8Jy7u/t3mbuzigBw4JXr04BA&#10;KGxPfG1TBZ4b0Y+4J4u2tJ07ezbb0tULBqPRCL9z8NCJN7OyrhLzsva8WYidIR32qvG0kJObW/BZ&#10;Y5PIYDC4YNzU1JST+HBR+Re372yMi4+rCfx50D8D+AGdk0YjVSqVBnd1doXU1tSkKLq7A4l6fixW&#10;z29SUj7C0sveICaTqbn6SVXU3t27P1Y/+vFS/WVbW+yXbW2xAMz8DWd6eppsWWUG4RERd8qOHU1x&#10;dnaexLhlPcQw8Pn8juq6upc3i0QX5ioznzlkMnk6J3ffHy5eqohjMBg/uiz8vzAIAABcXV1H3y8t&#10;SS07djTFnjsoX19f9ZWrH8dkZGW9Z+kWE6qqrHwDT5DJZFPipk2XlqDNVvFZU9Pm8bFxNyzN4XLk&#10;+KfnhQJ72pFJZWuk0ofB0ofSYJlUuoYKwwaBUNAuEAgk/B+envFPQpbwXyfcQQEVn73UAAAAAElF&#10;TkSuQmCCUEsDBAoAAAAAAAAAIQC2xLKbpgkAAKYJAAAUAAAAZHJzL21lZGlhL2ltYWdlMi5wbmeJ&#10;UE5HDQoaCgAAAA1JSERSAAAASwAAACcIBgAAAEd4tcsAAAAGYktHRAD/AP8A/6C9p5MAAAAJcEhZ&#10;cwAADsQAAA7EAZUrDhsAAAlGSURBVGiB1VprVFNXFj73JiaE97sCQ4BoJdBOIEHECraMQxVaFRWk&#10;ugCRZeVVFKXtwhm0jg6OT0BbJIiuWi344BF8jDKrguOIoiAuSFBANEESkATkFcCQGHLnhwvWzeUi&#10;ARJW/H7lfmfvs/fZ57VPzoEQBAFThVgsdqjn8bx5XJ43j8td9KS+3svSyrKLwfB4xPDwqGZ4elS7&#10;ublxDQwMZFOuXENIJBL7FoHAVSgU0trb2pwhCEKoVCe+/7K/3LC0tHz9Pl2lUkkU8Pl0oVBEE4mE&#10;tNddXXNNTE373N0/qfVb6ncLhmHV4OCgibS/3wKtB2kSrO7ubpuCS5e28rg873oez1ssFjtMpkMk&#10;EpWudDqP4cF45Ovnd2tFYCAHgqCp9wwG7W1tTsczM/df4ZREIggCYcv37N2bFBW9+Wc8XQRBoNvl&#10;5SuPHj5y6MXz5+54MryGp8aGhoZDeefPf/ePn/ZmqbVpMufqaut8EhMSisQdHX/StEEAvOu9p0+e&#10;sJ4+ecK6mH8hdm3IuvP709LiKRTKm6nUgwaPy/XeEBZWoZAryNPRT9u///i5s79tn659eKICBEGg&#10;C/n5cRvDwiqmGig8lBRzNq1ft+5B68uX86ejPzw8TPkx+fvz0w3U/Xv3AmYSKAAmGFkymczwp927&#10;2SXFnE0TKZqbm/ewvLwqWV6sSiaL9eB11+uPHj+u8X1c89i3qbHRY2RkhIDVaWpsYqxZvbrmWEZG&#10;5F8DAq5PxdGiwsJoPp9PH/0mkUny8IjIbFe6az0AAKhUKrirs9OO6kTl4+kfOXT4MPqb6uTEj9q8&#10;+WcjY6MBAABQKBTk583Nn8AwrJrIh3HBam1tnZcYH1/c2NDogS1zobk0b42JOcpauPA+jUZ7hq34&#10;61UrLwMAwNDQkDG3rs6n4u7dFWdyT/+AXlsGpANmsd9uvZaQmHggaeeOvQQCYWQi59BoalT3Jzwi&#10;Mjt1z+5kTXSVSiXxeXPzp2ju1Onc4I8XLHiqif4o1II1MjJCSIiNK3nW1PRnrKDXwoX3c07nBltY&#10;WHRPVqmRkdHgEl/f8iW+vuVeXgvv79i+/eLw8DAFLZOdlZXq4ODQ+s3GDac1cfTF8xdqC/JUNguR&#10;UEhTKBQkNXIS/c/9/UtzcnPXoDm1YF27cjUcL1BBX31VdCwzI5JMJg9r6uAoApZ/efX3ixeWxW75&#10;9npPT481uuxEZua+1WuC8zVZ9CUa7MAT6kokU9alUqkCKpUqQHNjC7xcLjfIzMj4J1YpesuWzBNZ&#10;v3wznUCNgslkPizkFH/m5Oz8As13dnbanTt7Nmm69c42xoKVn5cX/6q9nYou9Fm8+E7qnt3J71v0&#10;NIWTs/OLk+zsECx/Kicnpbe312qm9c8GYAAAGJBKzdhZJ1OxhbHx8Ye0aYzu5sb7wt+/FM0NSAfM&#10;crLZf9OmHV0BQhAEZBxLT8vOylILlpu7G/fajRtMbWTdaFQ9rPoifMOGO2iORCbJy27fXmDv4CAE&#10;AIDSmzdDj6erLwmtra3zlUrl2BprZmbWa21tLUHLfMpg1KRnZkQmbdt2qQm1m7+RyYw6Xr1yRMs6&#10;Ojq2kEgkOZr7MSVlV8DyL68CAMCVkpKI7Kys3ehyIoIg0IW8vHhso2Lj4w9pO1AAALDIZ9FdT6Zn&#10;VV1tnc8op5AryEWFRdHbdyTtAwCAAanUHJ1T4aG/v9+iH3N2s7K26gQAgPa2NufJ9EUikQuWGxwc&#10;MB39PSCVmgv4Ald0OdzT3W3T19dniSYdHR1bAoOCit5nbLqAIAjBm96CSRqnD4AFAvXoAQDAEj/f&#10;MiKRqNSVUb+lS//Acnh+6BuILThOOmLyC22DQqG8sbGxEXd1dc0d5VoEAleVSgXDMKwKXrs2b3lg&#10;IAets/rrlbXo3To8IoK984fv1dYUAoGgBACAs+fOrRhRqcaOWzXVj5bGxcRcQcsWFBf50ubNa8L4&#10;NfQ+v4l8vmDc8Kc66jZYALzrEHSwZDKZoUQsdrCztxeRyeRhbF5HgGG1YxHZwEBmbm7eg1e3ialp&#10;P/rb2MRYiiPTN5H+RIDxR5bjrAQLy+n7VMRds3Q9DQEAgIrTIXgdp0+AsfkHiURSmJmZ9erasI2t&#10;bQeW6+jocMST1RfAdvb2IjShUChI2PxFF+jq7LTDcnZ2diI8WX0BTKPRnmFJkVBI07VhoVA0zoYL&#10;ji/6BBjPQRFOQ7QNvA7B6zh9Au7IEop0P7KwwaJQKG8+mju3Xdd2ZwLYheYy69NQJpMZonMsAABw&#10;cXFp1sZfQboEPA+TxQIAQOW9+wHoE762ca+iYjmWw2bT+gjY0sqqC5vJikQil/+UlobqwiCCINAp&#10;dk4Klv8gggVBELIxPDwHW5DLzknBu/GdKaqrqj+vq61djOZIJJIidH3oWW3b0jZgAACIiY05gh1d&#10;DQ0NnhV3x0+XmSI3Z/yoioyK+mX0jz99BgzAu4NnwrbENGzhKTZ7lzaNNTU2Mv53504QmjMxNemP&#10;S4g/qE07usLYhUV4RAQb27tVDx/6/yvtQLpKpZrwml9TtL58Of+7+IRiLB8bF3dYk7tIfcBYEMhk&#10;8vDO5OQ9WIFfz5xJTkrcdlkulxtM10hdbZ3P+nUh49452NradkRFR5+Ybr2zDbURs3pNcL4rnV6P&#10;FSq9eTN0U3hE2XSurMr+uBUcsXHjf7EXrAAAkLRz596ZvKqZbagFi0AgjGSfyllLd6PzsIKPa2p8&#10;w0JCKgsuX97C5/Pp79sph4aGjB9UVi47fPDgkYS4OA726h4AABISEw+Ehq3/VTvNmB2MSzydnJz4&#10;hRzOZ3tSU3OucEoi0WUtgpYFf0/ZdQYAACwsLLpZXqxKppdXJZPJfNj9utt29BVNY0ODJ94rGgDe&#10;LejTeUWjD8DN0ikUypuj6elRTBbrQdq+/Sfevn07ByvT29trVV5Wvqq8rHyVpsbobnTeSTY7BHuN&#10;/6Fgwl0OgiAkPCKCfbGgYOlcO7u2mRpas27t74Uczrj3Dh8SJj3/eTI9q67++zqr4NKlrVwud1E9&#10;l+ctkUjsJ62YSFQucHWtH31TGhgUVKyLS9vZhEYPcLEQi8UOPC53kfprZasuBoPxiOHhUe3h6VHt&#10;5u5ep83XyhKJxF6FWgeNjI0HTE1N+zTRlcvlBj3d3TZoztrGRjxnzpy3E+kMDg6aDEil5mju/73F&#10;4g1BZORCAAAAAElFTkSuQmCCUEsDBAoAAAAAAAAAIQDROan0GQgAABkIAAAUAAAAZHJzL21lZGlh&#10;L2ltYWdlMy5wbmeJUE5HDQoaCgAAAA1JSERSAAAANAAAAB0IBgAAAOXbTxUAAAAGYktHRAD/AP8A&#10;/6C9p5MAAAAJcEhZcwAADsQAAA7EAZUrDhsAAAe5SURBVFiFtVh7VFNHGp+EJCDiLkXBWgncPEQp&#10;Dw1JeAsIVCsWZEUrssdTl2W76uoKCKVAu9XW+ihbW6ssRYriKsJSqVtFfKGniuGhVCAhQUiEJDxE&#10;INljNIGEkNk/ekIvIwkJxd85c86d3/2+7zff/e7cmbkECCEwBQghoa+vz13A53MEfD5XwBdw2toE&#10;bDtbuxFXKrWbSqV2U92oXaErV97g+vvXmgxkIQYHBxfxW/nc1paWAH5rq7+Az+e4urpKA4ODbwcF&#10;B93mcLm18+bNU5mLQTCVUHXVlXf3ffLJCaVC4WzJYAICA+7s3LXrQHBIyC0CgWD6KU2Bvt5e9/TU&#10;tNKfm5pCzNnZ2NiM+/j6NIWFh1/bvnPnQQqFokNtXkpIr9eTvszLO1hUeDLTmkEZERAY+FPRqeJ3&#10;7O3t1ZbY19y4uf6DjIwSlUrlaI3Omrff/uHr498kksnkMTw/KSGFQuGcuvvv5fV1dZHWBEcRvfqt&#10;H/MLChJsbGzGTdnodDpK3pEvDp8uLk6bqc7adTHff3XsWBKJRNIbuYmERkdH58SsXtMml8vpqCOD&#10;wXjkx2bXsfxY9Sw/v3onJ6chqVS6pKOjw6e46Lu9MqmUifokp6Qczfkod6+pweRmZ5/8T1n5X1A+&#10;5p11FVwut9bbx+dnGp3e0d3VtVTAF3Aa6utX3bh+/Q+ofWxcXNk/vzq6deLhQQgBhBCcKi5OZbhj&#10;EG35x4/nGgwGgtEObVqtlvKvEydypvKt4/Eip/JpEwj8mBjNgLcN4HAG7vx0Z40pHQghqLl5M9af&#10;zXmK6hz6/PM8ow2AEAKNRmMfwOEM4I2YGM1w7uzZHeYE8O3TffuOoUKf7d//NWpnMBgImzduqsXb&#10;RYSu7BoeGnKxRGd4eNg5InRlF95/ubfPM41GYz+RUHFRUTo6mIL8/GxLk4EQAp1ORw4NCpbjY0RF&#10;rOpE7aouXd6Mak1XGbTV8XiRaIyLlZVbIYSAqNFo5hZ+W5iFfy8pthRtYlJSofkpORlkMnksNi62&#10;DM9Ju7uX4OeXXq8nHT50KA+dM2HhYdet0QoKDr6dmLTlJJ77vqLizwAAQGp60BSqGB52mSSybl2F&#10;o6Oj0hoRAAB4d/Pm7wwGAxHPvXjx4nfG6x65nP6kv5+Kv78hIeGMtToAALA+Pv5c+fmy9439xobG&#10;cJlUyiTJ5TLGVAObiQhGo4k/zMkxuX5JJJI3UW4Fi9UwEy0fX98mEomk1+v1JCN36cdLSSS5TP5S&#10;Qm96eTXPRGQ6SMTiSQktdl0sUyqUzkqF0qLdCAoMw8QSicTT2O/pkdNJPci64+Dg8NzBweH5zIZs&#10;HuJOsRe+39fb5746KurRbMVXKpTORLl8coVcFrr0z5YACrRCsw2FQuFCRCvk7Ow88KoEBwYGXF9V&#10;bAB+SYg0x95erdFo5hrJ0dHROa9K0JVK7VYqlQuMfYotRbvQZeGsvRG2trajJAzDxPjPdn9fv9ts&#10;CaCgM+iP+K2tXGPfzc398bWbN7zM+VgLojvmLsETQ0NDr2u1WtvZFDGCwWBM+gA86e93gxASZlOD&#10;hGGYGCXlMhlziYeH0Npgz1Wq3ydv+9NVPLclKalww8ZfFk8Gk9mOv6dWqx2ePXv22kwWcVMgYRjt&#10;pYQqL1zYZm6BNAUejxfd/PBhEJ7L+fijdOM1HakQAAC0trQEhEdEXEV5S1BRXp6i0YxMzP/lrBWN&#10;QCKRLEM3eiwf3/+p1eq51mwYIYQgOyurCB+Hy/Ib0uv1NvgNbEhAYC/eJiE+vsHc8cRUaxeJfNFx&#10;NzY0hBEZDMajtTExF/CZq1Qqxx8qK9+z5mnJpFLmlctViXguLCL8Kv7USiaTx3bv2bMfb9PS3BJw&#10;q+ZWrHW1+XUzasQbixfLOVzuPSIAAKRn7M1Fj8sHDxw4equmxiKhsbExcnpqaqlarXbA81HR0ZdQ&#10;2w0bE0ow2uTX/LP9+74RiUQrLE2Gd+9e9PlzpTvwXNz69aVEItEwUcKPc3IL0BJ60Bn6/168+Edz&#10;pZfJZPTk97ZVo77btm69Pj4+TpzKZ6ozkaeHx2hZ6fn3p3v9au/efWu5l7cK77uMuUT3WPJ4KYTw&#10;138Kg4ODi6LCIyQjIyP2+MwJBAL0Y7PruP7+d7n+3FofX98HCoXC5bFE4tnS3Bx49sy/d2m1Wju8&#10;z/wFCwarrlYvN7XrMBgMxPjYuCaRUMhC7/mx2XVsDpvn5e390MvL6+FrTk7Dfb29WFdX19Ky0tLt&#10;9xvvh6E+h/O+SN64adNpAJC/Pg/u31+Ztif1/MCTJ79pi3LqTMnasPDwa+ZsFAqFc0Za2rnau7Wr&#10;f4vWX3dsP5KZlfWhsT/pMMb196+9XH1lRWRUVNVMgr++aFFv/rcFCdMlAwAA8+fPHyouKVmbmp7+&#10;DyKRaLBWi0AgwMSkLSf3ZmbmTOLxFTICQkgoOX16T97hI0d0Oh1luuBkMnksOSXly7/t3nXA0h+M&#10;eNTX1UVmpKWfffr06RuW2EesWlWd8UFm9jJPTz56z+SvYAAA0Gq1dp0dHd4ioYglbGvzE4mErM6O&#10;Tm8nJ6chBpPZzmAy25lMRntgcPBtNze3LmsTwQNCSOjp6aGJhELWhJ5QyNJqtXY0Oq0Tw2hidwwT&#10;h4SG1LA5HJ6pOP8HAsz7xSwvCOQAAAAASUVORK5CYIJQSwMEFAAGAAgAAAAhABMgi7XfAAAACQEA&#10;AA8AAABkcnMvZG93bnJldi54bWxMj8FKw0AQhu+C77CM4M1uktpaYjalFPVUBFtBvE2TaRKanQ3Z&#10;bZK+veNJjzP/xz/fZOvJtmqg3jeODcSzCBRx4cqGKwOfh9eHFSgfkEtsHZOBK3lY57c3GaalG/mD&#10;hn2olJSwT9FAHUKXau2Lmiz6meuIJTu53mKQsa902eMo5bbVSRQttcWG5UKNHW1rKs77izXwNuK4&#10;mccvw+582l6/D4v3r11MxtzfTZtnUIGm8AfDr76oQy5OR3fh0qvWwGqZCGlgET+BkjyZR4+gjgIm&#10;stF5pv9/kP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AcC9vgcCQAALSYAAA4AAAAAAAAAAAAAAAAAOgIAAGRycy9lMm9Eb2MueG1s&#10;UEsBAi0ACgAAAAAAAAAhAJxPOq6VCAAAlQgAABQAAAAAAAAAAAAAAAAAggsAAGRycy9tZWRpYS9p&#10;bWFnZTEucG5nUEsBAi0ACgAAAAAAAAAhALbEspumCQAApgkAABQAAAAAAAAAAAAAAAAASRQAAGRy&#10;cy9tZWRpYS9pbWFnZTIucG5nUEsBAi0ACgAAAAAAAAAhANE5qfQZCAAAGQgAABQAAAAAAAAAAAAA&#10;AAAAIR4AAGRycy9tZWRpYS9pbWFnZTMucG5nUEsBAi0AFAAGAAgAAAAhABMgi7XfAAAACQEAAA8A&#10;AAAAAAAAAAAAAAAAbCYAAGRycy9kb3ducmV2LnhtbFBLAQItABQABgAIAAAAIQA3J0dhzAAAACkC&#10;AAAZAAAAAAAAAAAAAAAAAHgnAABkcnMvX3JlbHMvZTJvRG9jLnhtbC5yZWxzUEsFBgAAAAAIAAgA&#10;AAIAAHsoAAAAAA==&#10;">
                <v:shape id="Image 15" o:spid="_x0000_s1027" type="#_x0000_t75" style="position:absolute;left:99;width:3441;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55CwwAAANsAAAAPAAAAZHJzL2Rvd25yZXYueG1sRE9Na8JA&#10;EL0X/A/LCF6kbrRYauoaQkAIhVa04nnMTpNgdjZkt0n677sFobd5vM/ZJqNpRE+dqy0rWC4iEMSF&#10;1TWXCs6f+8cXEM4ja2wsk4IfcpDsJg9bjLUd+Ej9yZcihLCLUUHlfRtL6YqKDLqFbYkD92U7gz7A&#10;rpS6wyGEm0auouhZGqw5NFTYUlZRcTt9GwXz9VVmdJT5+8Z9XJ7yt0N5S3ulZtMxfQXhafT/4rs7&#10;12H+Gv5+CQfI3S8AAAD//wMAUEsBAi0AFAAGAAgAAAAhANvh9svuAAAAhQEAABMAAAAAAAAAAAAA&#10;AAAAAAAAAFtDb250ZW50X1R5cGVzXS54bWxQSwECLQAUAAYACAAAACEAWvQsW78AAAAVAQAACwAA&#10;AAAAAAAAAAAAAAAfAQAAX3JlbHMvLnJlbHNQSwECLQAUAAYACAAAACEAsw+eQsMAAADbAAAADwAA&#10;AAAAAAAAAAAAAAAHAgAAZHJzL2Rvd25yZXYueG1sUEsFBgAAAAADAAMAtwAAAPcCAAAAAA==&#10;">
                  <v:imagedata r:id="rId16" o:title=""/>
                </v:shape>
                <v:shape id="Graphic 16" o:spid="_x0000_s1028" style="position:absolute;left:3734;top:104;width:5423;height:2197;visibility:visible;mso-wrap-style:square;v-text-anchor:top" coordsize="54229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2MfwgAAANsAAAAPAAAAZHJzL2Rvd25yZXYueG1sRE9Na8JA&#10;EL0L/Q/LFHozmwQRTbOGUrAW6kVtyXXIjklodjZmtzH++26h4G0e73PyYjKdGGlwrWUFSRSDIK6s&#10;brlW8HnazlcgnEfW2FkmBTdyUGweZjlm2l75QOPR1yKEsMtQQeN9n0npqoYMusj2xIE728GgD3Co&#10;pR7wGsJNJ9M4XkqDLYeGBnt6baj6Pv4YBYv0qzzvprXd4z69lW82+bi4RKmnx+nlGYSnyd/F/+53&#10;HeYv4e+XcIDc/AIAAP//AwBQSwECLQAUAAYACAAAACEA2+H2y+4AAACFAQAAEwAAAAAAAAAAAAAA&#10;AAAAAAAAW0NvbnRlbnRfVHlwZXNdLnhtbFBLAQItABQABgAIAAAAIQBa9CxbvwAAABUBAAALAAAA&#10;AAAAAAAAAAAAAB8BAABfcmVscy8ucmVsc1BLAQItABQABgAIAAAAIQBFw2MfwgAAANsAAAAPAAAA&#10;AAAAAAAAAAAAAAcCAABkcnMvZG93bnJldi54bWxQSwUGAAAAAAMAAwC3AAAA9gIAAAAA&#10;" path="m122148,103441l118440,77495,107340,55905r-1956,-1562l99720,49834r,52121l97739,120357r-6503,15964l79311,147561r-18237,4254l54178,150317,42418,147751,29819,136918,22682,121323,20497,103441r64,-1486l22593,85153,29476,69583,41681,58534,52298,56083r7531,-1740l77622,58381,90055,69075r7277,15240l99720,101955r,-52121l88811,41122,62826,35648,49911,36842,38227,40538r-9665,6363l21691,56083r-508,l21183,38633,,38633,,216877r21183,l21183,150317r508,l30327,159880r10770,6236l52565,169494r10757,1016l89115,165150r16879,-13335l107492,150634r10999,-21348l122148,103441xem253847,109435l242252,60858,231419,50114r,40627l157378,90741r3277,-13995l168059,65151r11290,-7900l194271,54343r14491,2845l220319,64960r7811,11570l231419,90741r,-40627l224040,42799,195516,35648r-24308,5042l152044,54686,139458,75920r-4521,26784l139331,129921r11557,21450l169913,165455r26848,5055l216763,167652r16231,-8433l239407,151815r5487,-6337l251853,126631r-20942,l226568,137604r-7214,7874l209562,150228r-12052,1587l179247,148348r-12649,-9309l159359,125526r-1981,-16091l253847,109435xem338721,35648r-15633,1486l310273,42684r-10426,9576l291363,65811r-508,l290855,38633r-19939,l270916,167513r21184,l292100,110185r2489,-21920l302602,71882,317030,61620r21691,-3543l338721,35648xem412813,38633r-25679,l387134,,365950,r,38633l344004,38633r,18694l365950,57327r,82017l367665,153733r5397,8573l382562,166446r14046,1067l412813,167513r,-18695l389877,148818r-2743,-1740l387134,57327r25679,l412813,38633xem542150,38633r-22441,l483565,144081r-496,l445414,38633r-23927,l472592,166763r-8725,21933l459879,196176r-4737,4242l442175,200418r-4229,-1740l433959,197421r,19456l438696,218617r4978,496l448665,219113r12459,-1829l470801,211353r7963,-10643l486054,184708,542150,38633xe" fillcolor="#231f20" stroked="f">
                  <v:path arrowok="t"/>
                </v:shape>
                <v:shape id="Image 17" o:spid="_x0000_s1029" type="#_x0000_t75" style="position:absolute;top:2576;width:3595;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8SFwgAAANsAAAAPAAAAZHJzL2Rvd25yZXYueG1sRE9Ni8Iw&#10;EL0L/ocwghfR1AVdqUZRF2UvHqx6H5rZtmszqU3U6q83C8Le5vE+Z7ZoTCluVLvCsoLhIAJBnFpd&#10;cKbgeNj0JyCcR9ZYWiYFD3KwmLdbM4y1vfOebonPRAhhF6OC3PsqltKlORl0A1sRB+7H1gZ9gHUm&#10;dY33EG5K+RFFY2mw4NCQY0XrnNJzcjUKeNUb/WaT7Skxu+HzcB2vv3qXRKlup1lOQXhq/L/47f7W&#10;Yf4n/P0SDpDzFwAAAP//AwBQSwECLQAUAAYACAAAACEA2+H2y+4AAACFAQAAEwAAAAAAAAAAAAAA&#10;AAAAAAAAW0NvbnRlbnRfVHlwZXNdLnhtbFBLAQItABQABgAIAAAAIQBa9CxbvwAAABUBAAALAAAA&#10;AAAAAAAAAAAAAB8BAABfcmVscy8ucmVsc1BLAQItABQABgAIAAAAIQDws8SFwgAAANsAAAAPAAAA&#10;AAAAAAAAAAAAAAcCAABkcnMvZG93bnJldi54bWxQSwUGAAAAAAMAAwC3AAAA9gIAAAAA&#10;">
                  <v:imagedata r:id="rId17" o:title=""/>
                </v:shape>
                <v:shape id="Image 18" o:spid="_x0000_s1030" type="#_x0000_t75" style="position:absolute;left:3794;top:3080;width:2477;height:1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pRxAAAANsAAAAPAAAAZHJzL2Rvd25yZXYueG1sRI9Pa8Mw&#10;DMXvg30Ho0Fvq5Me2pLVLWUwGIxB139nLVbj0FgOsZcm3746DHqTeE/v/bTaDL5RPXWxDmwgn2ag&#10;iMtga64MHA8fr0tQMSFbbAKTgZEibNbPTyssbLjxD/X7VCkJ4VigAZdSW2gdS0ce4zS0xKJdQucx&#10;ydpV2nZ4k3Df6FmWzbXHmqXBYUvvjsrr/s8b+Doc8+9dv3CnoTq7bT4uZmP5a8zkZdi+gUo0pIf5&#10;//rTCr7Ayi8ygF7fAQAA//8DAFBLAQItABQABgAIAAAAIQDb4fbL7gAAAIUBAAATAAAAAAAAAAAA&#10;AAAAAAAAAABbQ29udGVudF9UeXBlc10ueG1sUEsBAi0AFAAGAAgAAAAhAFr0LFu/AAAAFQEAAAsA&#10;AAAAAAAAAAAAAAAAHwEAAF9yZWxzLy5yZWxzUEsBAi0AFAAGAAgAAAAhAJad2lHEAAAA2wAAAA8A&#10;AAAAAAAAAAAAAAAABwIAAGRycy9kb3ducmV2LnhtbFBLBQYAAAAAAwADALcAAAD4AgAAAAA=&#10;">
                  <v:imagedata r:id="rId18" o:title=""/>
                </v:shape>
                <w10:wrap anchorx="page"/>
              </v:group>
            </w:pict>
          </mc:Fallback>
        </mc:AlternateContent>
      </w:r>
      <w:r>
        <w:rPr>
          <w:color w:val="005596"/>
        </w:rPr>
        <w:t xml:space="preserve">Skeleton </w:t>
      </w:r>
      <w:proofErr w:type="spellStart"/>
      <w:r>
        <w:rPr>
          <w:color w:val="005596"/>
          <w:spacing w:val="-2"/>
        </w:rPr>
        <w:t>Licence</w:t>
      </w:r>
      <w:proofErr w:type="spellEnd"/>
    </w:p>
    <w:p w14:paraId="6EAE1B2A" w14:textId="77777777" w:rsidR="00B47B0A" w:rsidRDefault="00B47B0A">
      <w:pPr>
        <w:pStyle w:val="BodyText"/>
        <w:rPr>
          <w:b/>
        </w:rPr>
      </w:pPr>
    </w:p>
    <w:p w14:paraId="6EAE1B2B" w14:textId="77777777" w:rsidR="00B47B0A" w:rsidRDefault="00B47B0A">
      <w:pPr>
        <w:pStyle w:val="BodyText"/>
        <w:rPr>
          <w:b/>
        </w:rPr>
      </w:pPr>
    </w:p>
    <w:p w14:paraId="6EAE1B2C" w14:textId="77777777" w:rsidR="00B47B0A" w:rsidRDefault="00B47B0A">
      <w:pPr>
        <w:pStyle w:val="BodyText"/>
        <w:rPr>
          <w:b/>
        </w:rPr>
      </w:pPr>
    </w:p>
    <w:p w14:paraId="6EAE1B2D" w14:textId="77777777" w:rsidR="00B47B0A" w:rsidRDefault="00B47B0A">
      <w:pPr>
        <w:pStyle w:val="BodyText"/>
        <w:rPr>
          <w:b/>
        </w:rPr>
      </w:pPr>
    </w:p>
    <w:p w14:paraId="6EAE1B2E" w14:textId="77777777" w:rsidR="00B47B0A" w:rsidRDefault="00B47B0A">
      <w:pPr>
        <w:pStyle w:val="BodyText"/>
        <w:spacing w:before="117"/>
        <w:rPr>
          <w:b/>
        </w:rPr>
      </w:pPr>
    </w:p>
    <w:p w14:paraId="6EAE1B2F" w14:textId="77777777" w:rsidR="00B47B0A" w:rsidRDefault="00000000">
      <w:pPr>
        <w:pStyle w:val="BodyText"/>
        <w:spacing w:line="249" w:lineRule="auto"/>
        <w:ind w:left="114"/>
      </w:pPr>
      <w:r>
        <w:rPr>
          <w:color w:val="231F20"/>
        </w:rPr>
        <w:t>This</w:t>
      </w:r>
      <w:r>
        <w:rPr>
          <w:color w:val="231F20"/>
          <w:spacing w:val="-2"/>
        </w:rPr>
        <w:t xml:space="preserve"> </w:t>
      </w:r>
      <w:r>
        <w:rPr>
          <w:color w:val="231F20"/>
        </w:rPr>
        <w:t>skeleton</w:t>
      </w:r>
      <w:r>
        <w:rPr>
          <w:color w:val="231F20"/>
          <w:spacing w:val="-2"/>
        </w:rPr>
        <w:t xml:space="preserve"> </w:t>
      </w:r>
      <w:r>
        <w:rPr>
          <w:color w:val="231F20"/>
        </w:rPr>
        <w:t>is</w:t>
      </w:r>
      <w:r>
        <w:rPr>
          <w:color w:val="231F20"/>
          <w:spacing w:val="-2"/>
        </w:rPr>
        <w:t xml:space="preserve"> </w:t>
      </w:r>
      <w:r>
        <w:rPr>
          <w:color w:val="231F20"/>
        </w:rPr>
        <w:t>intended</w:t>
      </w:r>
      <w:r>
        <w:rPr>
          <w:color w:val="231F20"/>
          <w:spacing w:val="-2"/>
        </w:rPr>
        <w:t xml:space="preserve"> </w:t>
      </w:r>
      <w:r>
        <w:rPr>
          <w:color w:val="231F20"/>
        </w:rPr>
        <w:t>to</w:t>
      </w:r>
      <w:r>
        <w:rPr>
          <w:color w:val="231F20"/>
          <w:spacing w:val="-2"/>
        </w:rPr>
        <w:t xml:space="preserve"> </w:t>
      </w:r>
      <w:r>
        <w:rPr>
          <w:color w:val="231F20"/>
        </w:rPr>
        <w:t>show</w:t>
      </w:r>
      <w:r>
        <w:rPr>
          <w:color w:val="231F20"/>
          <w:spacing w:val="-2"/>
        </w:rPr>
        <w:t xml:space="preserve"> </w:t>
      </w:r>
      <w:r>
        <w:rPr>
          <w:color w:val="231F20"/>
        </w:rPr>
        <w:t>the</w:t>
      </w:r>
      <w:r>
        <w:rPr>
          <w:color w:val="231F20"/>
          <w:spacing w:val="-2"/>
        </w:rPr>
        <w:t xml:space="preserve"> </w:t>
      </w:r>
      <w:r>
        <w:rPr>
          <w:color w:val="231F20"/>
        </w:rPr>
        <w:t>sort</w:t>
      </w:r>
      <w:r>
        <w:rPr>
          <w:color w:val="231F20"/>
          <w:spacing w:val="-2"/>
        </w:rPr>
        <w:t xml:space="preserve"> </w:t>
      </w:r>
      <w:r>
        <w:rPr>
          <w:color w:val="231F20"/>
        </w:rPr>
        <w:t>of</w:t>
      </w:r>
      <w:r>
        <w:rPr>
          <w:color w:val="231F20"/>
          <w:spacing w:val="-2"/>
        </w:rPr>
        <w:t xml:space="preserve"> </w:t>
      </w:r>
      <w:r>
        <w:rPr>
          <w:color w:val="231F20"/>
        </w:rPr>
        <w:t>clauses</w:t>
      </w:r>
      <w:r>
        <w:rPr>
          <w:color w:val="231F20"/>
          <w:spacing w:val="-2"/>
        </w:rPr>
        <w:t xml:space="preserve"> </w:t>
      </w:r>
      <w:r>
        <w:rPr>
          <w:color w:val="231F20"/>
        </w:rPr>
        <w:t>you</w:t>
      </w:r>
      <w:r>
        <w:rPr>
          <w:color w:val="231F20"/>
          <w:spacing w:val="-2"/>
        </w:rPr>
        <w:t xml:space="preserve"> </w:t>
      </w:r>
      <w:r>
        <w:rPr>
          <w:color w:val="231F20"/>
        </w:rPr>
        <w:t>might</w:t>
      </w:r>
      <w:r>
        <w:rPr>
          <w:color w:val="231F20"/>
          <w:spacing w:val="-2"/>
        </w:rPr>
        <w:t xml:space="preserve"> </w:t>
      </w:r>
      <w:r>
        <w:rPr>
          <w:color w:val="231F20"/>
        </w:rPr>
        <w:t>find</w:t>
      </w:r>
      <w:r>
        <w:rPr>
          <w:color w:val="231F20"/>
          <w:spacing w:val="-2"/>
        </w:rPr>
        <w:t xml:space="preserve"> </w:t>
      </w:r>
      <w:r>
        <w:rPr>
          <w:color w:val="231F20"/>
        </w:rPr>
        <w:t>in</w:t>
      </w:r>
      <w:r>
        <w:rPr>
          <w:color w:val="231F20"/>
          <w:spacing w:val="-2"/>
        </w:rPr>
        <w:t xml:space="preserve"> </w:t>
      </w:r>
      <w:r>
        <w:rPr>
          <w:color w:val="231F20"/>
        </w:rPr>
        <w:t>an</w:t>
      </w:r>
      <w:r>
        <w:rPr>
          <w:color w:val="231F20"/>
          <w:spacing w:val="-2"/>
        </w:rPr>
        <w:t xml:space="preserve"> </w:t>
      </w:r>
      <w:r>
        <w:rPr>
          <w:color w:val="231F20"/>
        </w:rPr>
        <w:t>IP</w:t>
      </w:r>
      <w:r>
        <w:rPr>
          <w:color w:val="231F20"/>
          <w:spacing w:val="-6"/>
        </w:rPr>
        <w:t xml:space="preserve"> </w:t>
      </w:r>
      <w:proofErr w:type="spellStart"/>
      <w:r>
        <w:rPr>
          <w:color w:val="231F20"/>
        </w:rPr>
        <w:t>licence</w:t>
      </w:r>
      <w:proofErr w:type="spellEnd"/>
      <w:r>
        <w:rPr>
          <w:color w:val="231F20"/>
          <w:spacing w:val="-2"/>
        </w:rPr>
        <w:t xml:space="preserve"> </w:t>
      </w:r>
      <w:r>
        <w:rPr>
          <w:color w:val="231F20"/>
        </w:rPr>
        <w:t>agreement.</w:t>
      </w:r>
      <w:r>
        <w:rPr>
          <w:color w:val="231F20"/>
          <w:spacing w:val="40"/>
        </w:rPr>
        <w:t xml:space="preserve"> </w:t>
      </w:r>
      <w:r>
        <w:rPr>
          <w:color w:val="231F20"/>
        </w:rPr>
        <w:t>It</w:t>
      </w:r>
      <w:r>
        <w:rPr>
          <w:color w:val="231F20"/>
          <w:spacing w:val="-2"/>
        </w:rPr>
        <w:t xml:space="preserve"> </w:t>
      </w:r>
      <w:r>
        <w:rPr>
          <w:color w:val="231F20"/>
        </w:rPr>
        <w:t>refers</w:t>
      </w:r>
      <w:r>
        <w:rPr>
          <w:color w:val="231F20"/>
          <w:spacing w:val="-2"/>
        </w:rPr>
        <w:t xml:space="preserve"> </w:t>
      </w:r>
      <w:r>
        <w:rPr>
          <w:color w:val="231F20"/>
        </w:rPr>
        <w:t>to</w:t>
      </w:r>
      <w:r>
        <w:rPr>
          <w:color w:val="231F20"/>
          <w:spacing w:val="-2"/>
        </w:rPr>
        <w:t xml:space="preserve"> </w:t>
      </w:r>
      <w:r>
        <w:rPr>
          <w:color w:val="231F20"/>
        </w:rPr>
        <w:t>clauses</w:t>
      </w:r>
      <w:r>
        <w:rPr>
          <w:color w:val="231F20"/>
          <w:spacing w:val="-2"/>
        </w:rPr>
        <w:t xml:space="preserve"> </w:t>
      </w:r>
      <w:r>
        <w:rPr>
          <w:color w:val="231F20"/>
        </w:rPr>
        <w:t xml:space="preserve">that you might find in all </w:t>
      </w:r>
      <w:proofErr w:type="spellStart"/>
      <w:r>
        <w:rPr>
          <w:color w:val="231F20"/>
        </w:rPr>
        <w:t>licences</w:t>
      </w:r>
      <w:proofErr w:type="spellEnd"/>
      <w:r>
        <w:rPr>
          <w:color w:val="231F20"/>
        </w:rPr>
        <w:t xml:space="preserve">, regardless of the IP; and clauses that are more specific to </w:t>
      </w:r>
      <w:proofErr w:type="gramStart"/>
      <w:r>
        <w:rPr>
          <w:color w:val="231F20"/>
        </w:rPr>
        <w:t>particular types</w:t>
      </w:r>
      <w:proofErr w:type="gramEnd"/>
      <w:r>
        <w:rPr>
          <w:color w:val="231F20"/>
        </w:rPr>
        <w:t xml:space="preserve"> of IP.</w:t>
      </w:r>
    </w:p>
    <w:p w14:paraId="6EAE1B30" w14:textId="77777777" w:rsidR="00B47B0A" w:rsidRDefault="00B47B0A">
      <w:pPr>
        <w:pStyle w:val="BodyText"/>
        <w:spacing w:before="11"/>
      </w:pPr>
    </w:p>
    <w:p w14:paraId="6EAE1B31" w14:textId="77777777" w:rsidR="00B47B0A" w:rsidRDefault="00000000">
      <w:pPr>
        <w:pStyle w:val="BodyText"/>
        <w:spacing w:line="249" w:lineRule="auto"/>
        <w:ind w:left="114" w:right="136"/>
      </w:pPr>
      <w:r>
        <w:rPr>
          <w:color w:val="231F20"/>
        </w:rPr>
        <w:t>While</w:t>
      </w:r>
      <w:r>
        <w:rPr>
          <w:color w:val="231F20"/>
          <w:spacing w:val="-2"/>
        </w:rPr>
        <w:t xml:space="preserve"> </w:t>
      </w:r>
      <w:r>
        <w:rPr>
          <w:color w:val="231F20"/>
        </w:rPr>
        <w:t>the</w:t>
      </w:r>
      <w:r>
        <w:rPr>
          <w:color w:val="231F20"/>
          <w:spacing w:val="-2"/>
        </w:rPr>
        <w:t xml:space="preserve"> </w:t>
      </w:r>
      <w:r>
        <w:rPr>
          <w:color w:val="231F20"/>
        </w:rPr>
        <w:t>skeleton</w:t>
      </w:r>
      <w:r>
        <w:rPr>
          <w:color w:val="231F20"/>
          <w:spacing w:val="-2"/>
        </w:rPr>
        <w:t xml:space="preserve"> </w:t>
      </w:r>
      <w:r>
        <w:rPr>
          <w:color w:val="231F20"/>
        </w:rPr>
        <w:t>may</w:t>
      </w:r>
      <w:r>
        <w:rPr>
          <w:color w:val="231F20"/>
          <w:spacing w:val="-2"/>
        </w:rPr>
        <w:t xml:space="preserve"> </w:t>
      </w:r>
      <w:r>
        <w:rPr>
          <w:color w:val="231F20"/>
        </w:rPr>
        <w:t>appear</w:t>
      </w:r>
      <w:r>
        <w:rPr>
          <w:color w:val="231F20"/>
          <w:spacing w:val="-2"/>
        </w:rPr>
        <w:t xml:space="preserve"> </w:t>
      </w:r>
      <w:r>
        <w:rPr>
          <w:color w:val="231F20"/>
        </w:rPr>
        <w:t>long</w:t>
      </w:r>
      <w:r>
        <w:rPr>
          <w:color w:val="231F20"/>
          <w:spacing w:val="-2"/>
        </w:rPr>
        <w:t xml:space="preserve"> </w:t>
      </w:r>
      <w:r>
        <w:rPr>
          <w:color w:val="231F20"/>
        </w:rPr>
        <w:t>and</w:t>
      </w:r>
      <w:r>
        <w:rPr>
          <w:color w:val="231F20"/>
          <w:spacing w:val="-2"/>
        </w:rPr>
        <w:t xml:space="preserve"> </w:t>
      </w:r>
      <w:r>
        <w:rPr>
          <w:color w:val="231F20"/>
        </w:rPr>
        <w:t>complicated,</w:t>
      </w:r>
      <w:r>
        <w:rPr>
          <w:color w:val="231F20"/>
          <w:spacing w:val="-2"/>
        </w:rPr>
        <w:t xml:space="preserve"> </w:t>
      </w:r>
      <w:r>
        <w:rPr>
          <w:color w:val="231F20"/>
        </w:rPr>
        <w:t>remember</w:t>
      </w:r>
      <w:r>
        <w:rPr>
          <w:color w:val="231F20"/>
          <w:spacing w:val="-2"/>
        </w:rPr>
        <w:t xml:space="preserve"> </w:t>
      </w:r>
      <w:r>
        <w:rPr>
          <w:color w:val="231F20"/>
        </w:rPr>
        <w:t>that</w:t>
      </w:r>
      <w:r>
        <w:rPr>
          <w:color w:val="231F20"/>
          <w:spacing w:val="-2"/>
        </w:rPr>
        <w:t xml:space="preserve"> </w:t>
      </w:r>
      <w:r>
        <w:rPr>
          <w:color w:val="231F20"/>
        </w:rPr>
        <w:t>it</w:t>
      </w:r>
      <w:r>
        <w:rPr>
          <w:color w:val="231F20"/>
          <w:spacing w:val="-2"/>
        </w:rPr>
        <w:t xml:space="preserve"> </w:t>
      </w:r>
      <w:r>
        <w:rPr>
          <w:color w:val="231F20"/>
        </w:rPr>
        <w:t>needs</w:t>
      </w:r>
      <w:r>
        <w:rPr>
          <w:color w:val="231F20"/>
          <w:spacing w:val="-2"/>
        </w:rPr>
        <w:t xml:space="preserve"> </w:t>
      </w:r>
      <w:r>
        <w:rPr>
          <w:color w:val="231F20"/>
        </w:rPr>
        <w:t>to</w:t>
      </w:r>
      <w:r>
        <w:rPr>
          <w:color w:val="231F20"/>
          <w:spacing w:val="-2"/>
        </w:rPr>
        <w:t xml:space="preserve"> </w:t>
      </w:r>
      <w:r>
        <w:rPr>
          <w:color w:val="231F20"/>
        </w:rPr>
        <w:t>set</w:t>
      </w:r>
      <w:r>
        <w:rPr>
          <w:color w:val="231F20"/>
          <w:spacing w:val="-2"/>
        </w:rPr>
        <w:t xml:space="preserve"> </w:t>
      </w:r>
      <w:r>
        <w:rPr>
          <w:color w:val="231F20"/>
        </w:rPr>
        <w:t>out</w:t>
      </w:r>
      <w:r>
        <w:rPr>
          <w:color w:val="231F20"/>
          <w:spacing w:val="-2"/>
        </w:rPr>
        <w:t xml:space="preserve"> </w:t>
      </w:r>
      <w:r>
        <w:rPr>
          <w:color w:val="231F20"/>
        </w:rPr>
        <w:t>the</w:t>
      </w:r>
      <w:r>
        <w:rPr>
          <w:color w:val="231F20"/>
          <w:spacing w:val="-2"/>
        </w:rPr>
        <w:t xml:space="preserve"> </w:t>
      </w:r>
      <w:r>
        <w:rPr>
          <w:color w:val="231F20"/>
        </w:rPr>
        <w:t>relationship</w:t>
      </w:r>
      <w:r>
        <w:rPr>
          <w:color w:val="231F20"/>
          <w:spacing w:val="-2"/>
        </w:rPr>
        <w:t xml:space="preserve"> </w:t>
      </w:r>
      <w:r>
        <w:rPr>
          <w:color w:val="231F20"/>
        </w:rPr>
        <w:t>of</w:t>
      </w:r>
      <w:r>
        <w:rPr>
          <w:color w:val="231F20"/>
          <w:spacing w:val="-2"/>
        </w:rPr>
        <w:t xml:space="preserve"> </w:t>
      </w:r>
      <w:r>
        <w:rPr>
          <w:color w:val="231F20"/>
        </w:rPr>
        <w:t>licensor</w:t>
      </w:r>
      <w:r>
        <w:rPr>
          <w:color w:val="231F20"/>
          <w:spacing w:val="-2"/>
        </w:rPr>
        <w:t xml:space="preserve"> </w:t>
      </w:r>
      <w:r>
        <w:rPr>
          <w:color w:val="231F20"/>
        </w:rPr>
        <w:t>and licensee clearly to try to avoid any dispute, so that if there is a dispute it can be resolved as economically as possible and as the parties would have wanted, and so that if the same IP is to be used elsewhere there is no ambiguity as to the rights granted to the first licensee and what is available to others.</w:t>
      </w:r>
    </w:p>
    <w:p w14:paraId="6EAE1B32" w14:textId="77777777" w:rsidR="00B47B0A" w:rsidRDefault="00B47B0A">
      <w:pPr>
        <w:pStyle w:val="BodyText"/>
        <w:spacing w:before="14"/>
      </w:pPr>
    </w:p>
    <w:p w14:paraId="6EAE1B33" w14:textId="77777777" w:rsidR="00B47B0A" w:rsidRDefault="00000000">
      <w:pPr>
        <w:pStyle w:val="BodyText"/>
        <w:spacing w:line="249" w:lineRule="auto"/>
        <w:ind w:left="114" w:right="136"/>
      </w:pPr>
      <w:r>
        <w:rPr>
          <w:color w:val="231F20"/>
        </w:rPr>
        <w:t xml:space="preserve">Remember that the ideas listed are only examples and they all need to be adjusted to apply to the </w:t>
      </w:r>
      <w:proofErr w:type="gramStart"/>
      <w:r>
        <w:rPr>
          <w:color w:val="231F20"/>
        </w:rPr>
        <w:t xml:space="preserve">particular </w:t>
      </w:r>
      <w:proofErr w:type="spellStart"/>
      <w:r>
        <w:rPr>
          <w:color w:val="231F20"/>
        </w:rPr>
        <w:t>licence</w:t>
      </w:r>
      <w:proofErr w:type="spellEnd"/>
      <w:proofErr w:type="gramEnd"/>
      <w:r>
        <w:rPr>
          <w:color w:val="231F20"/>
        </w:rPr>
        <w:t xml:space="preserve"> and</w:t>
      </w:r>
      <w:r>
        <w:rPr>
          <w:color w:val="231F20"/>
          <w:spacing w:val="-2"/>
        </w:rPr>
        <w:t xml:space="preserve"> </w:t>
      </w:r>
      <w:r>
        <w:rPr>
          <w:color w:val="231F20"/>
        </w:rPr>
        <w:t>the</w:t>
      </w:r>
      <w:r>
        <w:rPr>
          <w:color w:val="231F20"/>
          <w:spacing w:val="-2"/>
        </w:rPr>
        <w:t xml:space="preserve"> </w:t>
      </w:r>
      <w:r>
        <w:rPr>
          <w:color w:val="231F20"/>
        </w:rPr>
        <w:t>product</w:t>
      </w:r>
      <w:r>
        <w:rPr>
          <w:color w:val="231F20"/>
          <w:spacing w:val="-2"/>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scale</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operations</w:t>
      </w:r>
      <w:r>
        <w:rPr>
          <w:color w:val="231F20"/>
          <w:spacing w:val="-2"/>
        </w:rPr>
        <w:t xml:space="preserve"> </w:t>
      </w:r>
      <w:r>
        <w:rPr>
          <w:color w:val="231F20"/>
        </w:rPr>
        <w:t>being</w:t>
      </w:r>
      <w:r>
        <w:rPr>
          <w:color w:val="231F20"/>
          <w:spacing w:val="-2"/>
        </w:rPr>
        <w:t xml:space="preserve"> </w:t>
      </w:r>
      <w:r>
        <w:rPr>
          <w:color w:val="231F20"/>
        </w:rPr>
        <w:t>licensed.</w:t>
      </w:r>
      <w:r>
        <w:rPr>
          <w:color w:val="231F20"/>
          <w:spacing w:val="40"/>
        </w:rPr>
        <w:t xml:space="preserve"> </w:t>
      </w:r>
      <w:r>
        <w:rPr>
          <w:color w:val="231F20"/>
        </w:rPr>
        <w:t>And</w:t>
      </w:r>
      <w:r>
        <w:rPr>
          <w:color w:val="231F20"/>
          <w:spacing w:val="-2"/>
        </w:rPr>
        <w:t xml:space="preserve"> </w:t>
      </w:r>
      <w:r>
        <w:rPr>
          <w:color w:val="231F20"/>
        </w:rPr>
        <w:t>there</w:t>
      </w:r>
      <w:r>
        <w:rPr>
          <w:color w:val="231F20"/>
          <w:spacing w:val="-2"/>
        </w:rPr>
        <w:t xml:space="preserve"> </w:t>
      </w:r>
      <w:r>
        <w:rPr>
          <w:color w:val="231F20"/>
        </w:rPr>
        <w:t>are</w:t>
      </w:r>
      <w:r>
        <w:rPr>
          <w:color w:val="231F20"/>
          <w:spacing w:val="-2"/>
        </w:rPr>
        <w:t xml:space="preserve"> </w:t>
      </w:r>
      <w:r>
        <w:rPr>
          <w:color w:val="231F20"/>
        </w:rPr>
        <w:t>an</w:t>
      </w:r>
      <w:r>
        <w:rPr>
          <w:color w:val="231F20"/>
          <w:spacing w:val="-2"/>
        </w:rPr>
        <w:t xml:space="preserve"> </w:t>
      </w:r>
      <w:r>
        <w:rPr>
          <w:color w:val="231F20"/>
        </w:rPr>
        <w:t>infinite</w:t>
      </w:r>
      <w:r>
        <w:rPr>
          <w:color w:val="231F20"/>
          <w:spacing w:val="-2"/>
        </w:rPr>
        <w:t xml:space="preserve"> </w:t>
      </w:r>
      <w:r>
        <w:rPr>
          <w:color w:val="231F20"/>
        </w:rPr>
        <w:t>variety</w:t>
      </w:r>
      <w:r>
        <w:rPr>
          <w:color w:val="231F20"/>
          <w:spacing w:val="-2"/>
        </w:rPr>
        <w:t xml:space="preserve"> </w:t>
      </w:r>
      <w:r>
        <w:rPr>
          <w:color w:val="231F20"/>
        </w:rPr>
        <w:t>of</w:t>
      </w:r>
      <w:r>
        <w:rPr>
          <w:color w:val="231F20"/>
          <w:spacing w:val="-2"/>
        </w:rPr>
        <w:t xml:space="preserve"> </w:t>
      </w:r>
      <w:r>
        <w:rPr>
          <w:color w:val="231F20"/>
        </w:rPr>
        <w:t>other</w:t>
      </w:r>
      <w:r>
        <w:rPr>
          <w:color w:val="231F20"/>
          <w:spacing w:val="-2"/>
        </w:rPr>
        <w:t xml:space="preserve"> </w:t>
      </w:r>
      <w:r>
        <w:rPr>
          <w:color w:val="231F20"/>
        </w:rPr>
        <w:t>possibilities.</w:t>
      </w:r>
    </w:p>
    <w:p w14:paraId="6EAE1B34" w14:textId="77777777" w:rsidR="00B47B0A" w:rsidRDefault="00B47B0A">
      <w:pPr>
        <w:pStyle w:val="BodyText"/>
        <w:spacing w:before="11"/>
      </w:pPr>
    </w:p>
    <w:p w14:paraId="6EAE1B35" w14:textId="77777777" w:rsidR="00B47B0A" w:rsidRDefault="00000000">
      <w:pPr>
        <w:pStyle w:val="BodyText"/>
        <w:spacing w:line="249" w:lineRule="auto"/>
        <w:ind w:left="114"/>
      </w:pPr>
      <w:r>
        <w:rPr>
          <w:color w:val="231F20"/>
        </w:rPr>
        <w:t>The</w:t>
      </w:r>
      <w:r>
        <w:rPr>
          <w:color w:val="231F20"/>
          <w:spacing w:val="-3"/>
        </w:rPr>
        <w:t xml:space="preserve"> </w:t>
      </w:r>
      <w:r>
        <w:rPr>
          <w:color w:val="231F20"/>
        </w:rPr>
        <w:t>skeleton</w:t>
      </w:r>
      <w:r>
        <w:rPr>
          <w:color w:val="231F20"/>
          <w:spacing w:val="-3"/>
        </w:rPr>
        <w:t xml:space="preserve"> </w:t>
      </w:r>
      <w:r>
        <w:rPr>
          <w:color w:val="231F20"/>
        </w:rPr>
        <w:t>focuses</w:t>
      </w:r>
      <w:r>
        <w:rPr>
          <w:color w:val="231F20"/>
          <w:spacing w:val="-3"/>
        </w:rPr>
        <w:t xml:space="preserve"> </w:t>
      </w:r>
      <w:r>
        <w:rPr>
          <w:color w:val="231F20"/>
        </w:rPr>
        <w:t>on</w:t>
      </w:r>
      <w:r>
        <w:rPr>
          <w:color w:val="231F20"/>
          <w:spacing w:val="-3"/>
        </w:rPr>
        <w:t xml:space="preserve"> </w:t>
      </w:r>
      <w:r>
        <w:rPr>
          <w:color w:val="231F20"/>
        </w:rPr>
        <w:t>patents,</w:t>
      </w:r>
      <w:r>
        <w:rPr>
          <w:color w:val="231F20"/>
          <w:spacing w:val="-3"/>
        </w:rPr>
        <w:t xml:space="preserve"> </w:t>
      </w:r>
      <w:r>
        <w:rPr>
          <w:color w:val="231F20"/>
        </w:rPr>
        <w:t>registered</w:t>
      </w:r>
      <w:r>
        <w:rPr>
          <w:color w:val="231F20"/>
          <w:spacing w:val="-3"/>
        </w:rPr>
        <w:t xml:space="preserve"> </w:t>
      </w:r>
      <w:r>
        <w:rPr>
          <w:color w:val="231F20"/>
        </w:rPr>
        <w:t>and</w:t>
      </w:r>
      <w:r>
        <w:rPr>
          <w:color w:val="231F20"/>
          <w:spacing w:val="-3"/>
        </w:rPr>
        <w:t xml:space="preserve"> </w:t>
      </w:r>
      <w:r>
        <w:rPr>
          <w:color w:val="231F20"/>
        </w:rPr>
        <w:t>unregistered</w:t>
      </w:r>
      <w:r>
        <w:rPr>
          <w:color w:val="231F20"/>
          <w:spacing w:val="-3"/>
        </w:rPr>
        <w:t xml:space="preserve"> </w:t>
      </w:r>
      <w:proofErr w:type="spellStart"/>
      <w:proofErr w:type="gramStart"/>
      <w:r>
        <w:rPr>
          <w:color w:val="231F20"/>
        </w:rPr>
        <w:t>trade</w:t>
      </w:r>
      <w:r>
        <w:rPr>
          <w:color w:val="231F20"/>
          <w:spacing w:val="-3"/>
        </w:rPr>
        <w:t xml:space="preserve"> </w:t>
      </w:r>
      <w:r>
        <w:rPr>
          <w:color w:val="231F20"/>
        </w:rPr>
        <w:t>marks</w:t>
      </w:r>
      <w:proofErr w:type="spellEnd"/>
      <w:proofErr w:type="gramEnd"/>
      <w:r>
        <w:rPr>
          <w:color w:val="231F20"/>
        </w:rPr>
        <w:t>,</w:t>
      </w:r>
      <w:r>
        <w:rPr>
          <w:color w:val="231F20"/>
          <w:spacing w:val="-3"/>
        </w:rPr>
        <w:t xml:space="preserve"> </w:t>
      </w:r>
      <w:r>
        <w:rPr>
          <w:color w:val="231F20"/>
        </w:rPr>
        <w:t>copyright,</w:t>
      </w:r>
      <w:r>
        <w:rPr>
          <w:color w:val="231F20"/>
          <w:spacing w:val="-3"/>
        </w:rPr>
        <w:t xml:space="preserve"> </w:t>
      </w:r>
      <w:r>
        <w:rPr>
          <w:color w:val="231F20"/>
        </w:rPr>
        <w:t>and</w:t>
      </w:r>
      <w:r>
        <w:rPr>
          <w:color w:val="231F20"/>
          <w:spacing w:val="-3"/>
        </w:rPr>
        <w:t xml:space="preserve"> </w:t>
      </w:r>
      <w:r>
        <w:rPr>
          <w:color w:val="231F20"/>
        </w:rPr>
        <w:t>know-how/</w:t>
      </w:r>
      <w:r>
        <w:rPr>
          <w:color w:val="231F20"/>
          <w:spacing w:val="-3"/>
        </w:rPr>
        <w:t xml:space="preserve"> </w:t>
      </w:r>
      <w:r>
        <w:rPr>
          <w:color w:val="231F20"/>
        </w:rPr>
        <w:t>confidential information as being the most common IP rights.</w:t>
      </w:r>
      <w:r>
        <w:rPr>
          <w:color w:val="231F20"/>
          <w:spacing w:val="40"/>
        </w:rPr>
        <w:t xml:space="preserve"> </w:t>
      </w:r>
      <w:r>
        <w:rPr>
          <w:color w:val="231F20"/>
        </w:rPr>
        <w:t>However similar considerations apply to the other types of IP.</w:t>
      </w:r>
    </w:p>
    <w:p w14:paraId="6EAE1B36" w14:textId="77777777" w:rsidR="00B47B0A" w:rsidRDefault="00B47B0A">
      <w:pPr>
        <w:pStyle w:val="BodyText"/>
        <w:spacing w:before="12"/>
      </w:pPr>
    </w:p>
    <w:p w14:paraId="6EAE1B37" w14:textId="77777777" w:rsidR="00B47B0A" w:rsidRDefault="00000000">
      <w:pPr>
        <w:pStyle w:val="BodyText"/>
        <w:spacing w:line="249" w:lineRule="auto"/>
        <w:ind w:left="114"/>
      </w:pPr>
      <w:r>
        <w:rPr>
          <w:color w:val="231F20"/>
        </w:rPr>
        <w:t>The</w:t>
      </w:r>
      <w:r>
        <w:rPr>
          <w:color w:val="231F20"/>
          <w:spacing w:val="-2"/>
        </w:rPr>
        <w:t xml:space="preserve"> </w:t>
      </w:r>
      <w:r>
        <w:rPr>
          <w:color w:val="231F20"/>
        </w:rPr>
        <w:t>skeleton</w:t>
      </w:r>
      <w:r>
        <w:rPr>
          <w:color w:val="231F20"/>
          <w:spacing w:val="-2"/>
        </w:rPr>
        <w:t xml:space="preserve"> </w:t>
      </w:r>
      <w:r>
        <w:rPr>
          <w:color w:val="231F20"/>
        </w:rPr>
        <w:t>focuses</w:t>
      </w:r>
      <w:r>
        <w:rPr>
          <w:color w:val="231F20"/>
          <w:spacing w:val="-2"/>
        </w:rPr>
        <w:t xml:space="preserve"> </w:t>
      </w:r>
      <w:r>
        <w:rPr>
          <w:color w:val="231F20"/>
        </w:rPr>
        <w:t>on</w:t>
      </w:r>
      <w:r>
        <w:rPr>
          <w:color w:val="231F20"/>
          <w:spacing w:val="-2"/>
        </w:rPr>
        <w:t xml:space="preserve"> </w:t>
      </w:r>
      <w:r>
        <w:rPr>
          <w:color w:val="231F20"/>
        </w:rPr>
        <w:t>licensing</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UK</w:t>
      </w:r>
      <w:r>
        <w:rPr>
          <w:color w:val="231F20"/>
          <w:spacing w:val="-2"/>
        </w:rPr>
        <w:t xml:space="preserve"> </w:t>
      </w:r>
      <w:r>
        <w:rPr>
          <w:color w:val="231F20"/>
        </w:rPr>
        <w:t>and</w:t>
      </w:r>
      <w:r>
        <w:rPr>
          <w:color w:val="231F20"/>
          <w:spacing w:val="-2"/>
        </w:rPr>
        <w:t xml:space="preserve"> </w:t>
      </w:r>
      <w:r>
        <w:rPr>
          <w:color w:val="231F20"/>
        </w:rPr>
        <w:t>EU.</w:t>
      </w:r>
      <w:r>
        <w:rPr>
          <w:color w:val="231F20"/>
          <w:spacing w:val="40"/>
        </w:rPr>
        <w:t xml:space="preserve"> </w:t>
      </w:r>
      <w:r>
        <w:rPr>
          <w:color w:val="231F20"/>
        </w:rPr>
        <w:t>Remember</w:t>
      </w:r>
      <w:r>
        <w:rPr>
          <w:color w:val="231F20"/>
          <w:spacing w:val="-2"/>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law</w:t>
      </w:r>
      <w:r>
        <w:rPr>
          <w:color w:val="231F20"/>
          <w:spacing w:val="-2"/>
        </w:rPr>
        <w:t xml:space="preserve"> </w:t>
      </w:r>
      <w:r>
        <w:rPr>
          <w:color w:val="231F20"/>
        </w:rPr>
        <w:t>in</w:t>
      </w:r>
      <w:r>
        <w:rPr>
          <w:color w:val="231F20"/>
          <w:spacing w:val="-2"/>
        </w:rPr>
        <w:t xml:space="preserve"> </w:t>
      </w:r>
      <w:r>
        <w:rPr>
          <w:color w:val="231F20"/>
        </w:rPr>
        <w:t>other</w:t>
      </w:r>
      <w:r>
        <w:rPr>
          <w:color w:val="231F20"/>
          <w:spacing w:val="-2"/>
        </w:rPr>
        <w:t xml:space="preserve"> </w:t>
      </w:r>
      <w:r>
        <w:rPr>
          <w:color w:val="231F20"/>
        </w:rPr>
        <w:t>countries,</w:t>
      </w:r>
      <w:r>
        <w:rPr>
          <w:color w:val="231F20"/>
          <w:spacing w:val="-2"/>
        </w:rPr>
        <w:t xml:space="preserve"> </w:t>
      </w:r>
      <w:r>
        <w:rPr>
          <w:color w:val="231F20"/>
        </w:rPr>
        <w:t>including</w:t>
      </w:r>
      <w:r>
        <w:rPr>
          <w:color w:val="231F20"/>
          <w:spacing w:val="-2"/>
        </w:rPr>
        <w:t xml:space="preserve"> </w:t>
      </w:r>
      <w:r>
        <w:rPr>
          <w:color w:val="231F20"/>
        </w:rPr>
        <w:t>other</w:t>
      </w:r>
      <w:r>
        <w:rPr>
          <w:color w:val="231F20"/>
          <w:spacing w:val="-2"/>
        </w:rPr>
        <w:t xml:space="preserve"> </w:t>
      </w:r>
      <w:r>
        <w:rPr>
          <w:color w:val="231F20"/>
        </w:rPr>
        <w:t xml:space="preserve">EU countries, is </w:t>
      </w:r>
      <w:proofErr w:type="gramStart"/>
      <w:r>
        <w:rPr>
          <w:color w:val="231F20"/>
        </w:rPr>
        <w:t>often different,</w:t>
      </w:r>
      <w:proofErr w:type="gramEnd"/>
      <w:r>
        <w:rPr>
          <w:color w:val="231F20"/>
        </w:rPr>
        <w:t xml:space="preserve"> from that in the UK although many of the basic principles that are set out below apply universally.</w:t>
      </w:r>
      <w:r>
        <w:rPr>
          <w:color w:val="231F20"/>
          <w:spacing w:val="40"/>
        </w:rPr>
        <w:t xml:space="preserve"> </w:t>
      </w:r>
      <w:proofErr w:type="gramStart"/>
      <w:r>
        <w:rPr>
          <w:color w:val="231F20"/>
        </w:rPr>
        <w:t>So</w:t>
      </w:r>
      <w:proofErr w:type="gramEnd"/>
      <w:r>
        <w:rPr>
          <w:color w:val="231F20"/>
        </w:rPr>
        <w:t xml:space="preserve"> you will need appropriate advice.</w:t>
      </w:r>
    </w:p>
    <w:p w14:paraId="6EAE1B38" w14:textId="77777777" w:rsidR="00B47B0A" w:rsidRDefault="00B47B0A">
      <w:pPr>
        <w:pStyle w:val="BodyText"/>
        <w:spacing w:before="12"/>
      </w:pPr>
    </w:p>
    <w:p w14:paraId="6EAE1B39" w14:textId="77777777" w:rsidR="00B47B0A" w:rsidRDefault="00000000">
      <w:pPr>
        <w:pStyle w:val="BodyText"/>
        <w:spacing w:before="1" w:line="249" w:lineRule="auto"/>
        <w:ind w:left="114" w:right="479"/>
      </w:pPr>
      <w:r>
        <w:rPr>
          <w:color w:val="231F20"/>
        </w:rPr>
        <w:t>Bear</w:t>
      </w:r>
      <w:r>
        <w:rPr>
          <w:color w:val="231F20"/>
          <w:spacing w:val="-2"/>
        </w:rPr>
        <w:t xml:space="preserve"> </w:t>
      </w:r>
      <w:r>
        <w:rPr>
          <w:color w:val="231F20"/>
        </w:rPr>
        <w:t>in</w:t>
      </w:r>
      <w:r>
        <w:rPr>
          <w:color w:val="231F20"/>
          <w:spacing w:val="-2"/>
        </w:rPr>
        <w:t xml:space="preserve"> </w:t>
      </w:r>
      <w:r>
        <w:rPr>
          <w:color w:val="231F20"/>
        </w:rPr>
        <w:t>mind</w:t>
      </w:r>
      <w:r>
        <w:rPr>
          <w:color w:val="231F20"/>
          <w:spacing w:val="-2"/>
        </w:rPr>
        <w:t xml:space="preserve"> </w:t>
      </w:r>
      <w:r>
        <w:rPr>
          <w:color w:val="231F20"/>
        </w:rPr>
        <w:t>that</w:t>
      </w:r>
      <w:r>
        <w:rPr>
          <w:color w:val="231F20"/>
          <w:spacing w:val="-2"/>
        </w:rPr>
        <w:t xml:space="preserve"> </w:t>
      </w:r>
      <w:r>
        <w:rPr>
          <w:color w:val="231F20"/>
        </w:rPr>
        <w:t>you</w:t>
      </w:r>
      <w:r>
        <w:rPr>
          <w:color w:val="231F20"/>
          <w:spacing w:val="-2"/>
        </w:rPr>
        <w:t xml:space="preserve"> </w:t>
      </w:r>
      <w:r>
        <w:rPr>
          <w:color w:val="231F20"/>
        </w:rPr>
        <w:t>will</w:t>
      </w:r>
      <w:r>
        <w:rPr>
          <w:color w:val="231F20"/>
          <w:spacing w:val="-2"/>
        </w:rPr>
        <w:t xml:space="preserve"> </w:t>
      </w:r>
      <w:r>
        <w:rPr>
          <w:color w:val="231F20"/>
        </w:rPr>
        <w:t>need</w:t>
      </w:r>
      <w:r>
        <w:rPr>
          <w:color w:val="231F20"/>
          <w:spacing w:val="-2"/>
        </w:rPr>
        <w:t xml:space="preserve"> </w:t>
      </w:r>
      <w:r>
        <w:rPr>
          <w:color w:val="231F20"/>
        </w:rPr>
        <w:t>advice</w:t>
      </w:r>
      <w:r>
        <w:rPr>
          <w:color w:val="231F20"/>
          <w:spacing w:val="-2"/>
        </w:rPr>
        <w:t xml:space="preserve"> </w:t>
      </w:r>
      <w:r>
        <w:rPr>
          <w:color w:val="231F20"/>
        </w:rPr>
        <w:t>from</w:t>
      </w:r>
      <w:r>
        <w:rPr>
          <w:color w:val="231F20"/>
          <w:spacing w:val="-2"/>
        </w:rPr>
        <w:t xml:space="preserve"> </w:t>
      </w:r>
      <w:r>
        <w:rPr>
          <w:color w:val="231F20"/>
        </w:rPr>
        <w:t>a</w:t>
      </w:r>
      <w:r>
        <w:rPr>
          <w:color w:val="231F20"/>
          <w:spacing w:val="-2"/>
        </w:rPr>
        <w:t xml:space="preserve"> </w:t>
      </w:r>
      <w:r>
        <w:rPr>
          <w:color w:val="231F20"/>
        </w:rPr>
        <w:t>professional</w:t>
      </w:r>
      <w:r>
        <w:rPr>
          <w:color w:val="231F20"/>
          <w:spacing w:val="-2"/>
        </w:rPr>
        <w:t xml:space="preserve"> </w:t>
      </w:r>
      <w:r>
        <w:rPr>
          <w:color w:val="231F20"/>
        </w:rPr>
        <w:t>who</w:t>
      </w:r>
      <w:r>
        <w:rPr>
          <w:color w:val="231F20"/>
          <w:spacing w:val="-2"/>
        </w:rPr>
        <w:t xml:space="preserve"> </w:t>
      </w:r>
      <w:r>
        <w:rPr>
          <w:color w:val="231F20"/>
        </w:rPr>
        <w:t>is</w:t>
      </w:r>
      <w:r>
        <w:rPr>
          <w:color w:val="231F20"/>
          <w:spacing w:val="-2"/>
        </w:rPr>
        <w:t xml:space="preserve"> </w:t>
      </w:r>
      <w:r>
        <w:rPr>
          <w:color w:val="231F20"/>
        </w:rPr>
        <w:t>knowledgeable</w:t>
      </w:r>
      <w:r>
        <w:rPr>
          <w:color w:val="231F20"/>
          <w:spacing w:val="-2"/>
        </w:rPr>
        <w:t xml:space="preserve"> </w:t>
      </w:r>
      <w:r>
        <w:rPr>
          <w:color w:val="231F20"/>
        </w:rPr>
        <w:t>about</w:t>
      </w:r>
      <w:r>
        <w:rPr>
          <w:color w:val="231F20"/>
          <w:spacing w:val="-2"/>
        </w:rPr>
        <w:t xml:space="preserve"> </w:t>
      </w:r>
      <w:r>
        <w:rPr>
          <w:color w:val="231F20"/>
        </w:rPr>
        <w:t>IP</w:t>
      </w:r>
      <w:r>
        <w:rPr>
          <w:color w:val="231F20"/>
          <w:spacing w:val="-5"/>
        </w:rPr>
        <w:t xml:space="preserve"> </w:t>
      </w:r>
      <w:r>
        <w:rPr>
          <w:color w:val="231F20"/>
        </w:rPr>
        <w:t>to</w:t>
      </w:r>
      <w:r>
        <w:rPr>
          <w:color w:val="231F20"/>
          <w:spacing w:val="-2"/>
        </w:rPr>
        <w:t xml:space="preserve"> </w:t>
      </w:r>
      <w:r>
        <w:rPr>
          <w:color w:val="231F20"/>
        </w:rPr>
        <w:t>help</w:t>
      </w:r>
      <w:r>
        <w:rPr>
          <w:color w:val="231F20"/>
          <w:spacing w:val="-2"/>
        </w:rPr>
        <w:t xml:space="preserve"> </w:t>
      </w:r>
      <w:r>
        <w:rPr>
          <w:color w:val="231F20"/>
        </w:rPr>
        <w:t>you</w:t>
      </w:r>
      <w:r>
        <w:rPr>
          <w:color w:val="231F20"/>
          <w:spacing w:val="-2"/>
        </w:rPr>
        <w:t xml:space="preserve"> </w:t>
      </w:r>
      <w:r>
        <w:rPr>
          <w:color w:val="231F20"/>
        </w:rPr>
        <w:t>and</w:t>
      </w:r>
      <w:r>
        <w:rPr>
          <w:color w:val="231F20"/>
          <w:spacing w:val="-2"/>
        </w:rPr>
        <w:t xml:space="preserve"> </w:t>
      </w:r>
      <w:r>
        <w:rPr>
          <w:color w:val="231F20"/>
        </w:rPr>
        <w:t>although potentially attractive there are risks in going it alone.</w:t>
      </w:r>
      <w:r>
        <w:rPr>
          <w:color w:val="231F20"/>
          <w:spacing w:val="40"/>
        </w:rPr>
        <w:t xml:space="preserve"> </w:t>
      </w:r>
      <w:r>
        <w:rPr>
          <w:color w:val="231F20"/>
        </w:rPr>
        <w:t xml:space="preserve">If you do not have such an advisor go to </w:t>
      </w:r>
      <w:hyperlink r:id="rId19">
        <w:r w:rsidR="00B47B0A">
          <w:rPr>
            <w:color w:val="231F20"/>
          </w:rPr>
          <w:t>www.ipo.gov.uk/</w:t>
        </w:r>
      </w:hyperlink>
      <w:r>
        <w:rPr>
          <w:color w:val="231F20"/>
        </w:rPr>
        <w:t xml:space="preserve"> </w:t>
      </w:r>
      <w:r>
        <w:rPr>
          <w:color w:val="231F20"/>
          <w:spacing w:val="-2"/>
        </w:rPr>
        <w:t>business-support.htm</w:t>
      </w:r>
      <w:r>
        <w:rPr>
          <w:color w:val="EE322A"/>
          <w:spacing w:val="-2"/>
        </w:rPr>
        <w:t>.</w:t>
      </w:r>
    </w:p>
    <w:p w14:paraId="6EAE1B3A" w14:textId="77777777" w:rsidR="00B47B0A" w:rsidRDefault="00B47B0A">
      <w:pPr>
        <w:pStyle w:val="BodyText"/>
        <w:spacing w:before="79"/>
      </w:pPr>
    </w:p>
    <w:p w14:paraId="6EAE1B3B" w14:textId="77777777" w:rsidR="00B47B0A" w:rsidRDefault="00B47B0A">
      <w:pPr>
        <w:sectPr w:rsidR="00B47B0A">
          <w:type w:val="continuous"/>
          <w:pgSz w:w="11910" w:h="16840"/>
          <w:pgMar w:top="660" w:right="560" w:bottom="280" w:left="580" w:header="720" w:footer="720" w:gutter="0"/>
          <w:cols w:space="720"/>
        </w:sectPr>
      </w:pPr>
    </w:p>
    <w:sdt>
      <w:sdtPr>
        <w:id w:val="-1056694782"/>
        <w:docPartObj>
          <w:docPartGallery w:val="Table of Contents"/>
          <w:docPartUnique/>
        </w:docPartObj>
      </w:sdtPr>
      <w:sdtContent>
        <w:p w14:paraId="6EAE1B3C" w14:textId="77777777" w:rsidR="00B47B0A" w:rsidRDefault="00B47B0A">
          <w:pPr>
            <w:pStyle w:val="TOC1"/>
            <w:tabs>
              <w:tab w:val="left" w:leader="dot" w:pos="4467"/>
            </w:tabs>
            <w:spacing w:before="92"/>
          </w:pPr>
          <w:hyperlink w:anchor="_bookmark0" w:history="1">
            <w:r>
              <w:rPr>
                <w:color w:val="005596"/>
                <w:spacing w:val="-2"/>
              </w:rPr>
              <w:t>Parties</w:t>
            </w:r>
            <w:r>
              <w:rPr>
                <w:color w:val="005596"/>
              </w:rPr>
              <w:tab/>
            </w:r>
            <w:r>
              <w:rPr>
                <w:color w:val="005596"/>
                <w:spacing w:val="-10"/>
              </w:rPr>
              <w:t>2</w:t>
            </w:r>
          </w:hyperlink>
        </w:p>
        <w:p w14:paraId="6EAE1B3D" w14:textId="77777777" w:rsidR="00B47B0A" w:rsidRDefault="00B47B0A">
          <w:pPr>
            <w:pStyle w:val="TOC1"/>
            <w:tabs>
              <w:tab w:val="left" w:leader="dot" w:pos="4467"/>
            </w:tabs>
          </w:pPr>
          <w:hyperlink w:anchor="_bookmark0" w:history="1">
            <w:r>
              <w:rPr>
                <w:color w:val="005596"/>
                <w:spacing w:val="-2"/>
              </w:rPr>
              <w:t>Recitals</w:t>
            </w:r>
            <w:r>
              <w:rPr>
                <w:color w:val="005596"/>
              </w:rPr>
              <w:tab/>
            </w:r>
            <w:r>
              <w:rPr>
                <w:color w:val="005596"/>
                <w:spacing w:val="-10"/>
              </w:rPr>
              <w:t>2</w:t>
            </w:r>
          </w:hyperlink>
        </w:p>
        <w:p w14:paraId="6EAE1B3E" w14:textId="77777777" w:rsidR="00B47B0A" w:rsidRDefault="00B47B0A">
          <w:pPr>
            <w:pStyle w:val="TOC1"/>
            <w:tabs>
              <w:tab w:val="left" w:leader="dot" w:pos="4467"/>
            </w:tabs>
          </w:pPr>
          <w:hyperlink w:anchor="_bookmark0" w:history="1">
            <w:r>
              <w:rPr>
                <w:color w:val="005596"/>
                <w:spacing w:val="-2"/>
              </w:rPr>
              <w:t>Definitions</w:t>
            </w:r>
            <w:r>
              <w:rPr>
                <w:rFonts w:ascii="Times New Roman"/>
                <w:b w:val="0"/>
                <w:color w:val="005596"/>
              </w:rPr>
              <w:tab/>
            </w:r>
            <w:r>
              <w:rPr>
                <w:color w:val="005596"/>
                <w:spacing w:val="-10"/>
              </w:rPr>
              <w:t>2</w:t>
            </w:r>
          </w:hyperlink>
        </w:p>
        <w:p w14:paraId="6EAE1B3F" w14:textId="77777777" w:rsidR="00B47B0A" w:rsidRDefault="00B47B0A">
          <w:pPr>
            <w:pStyle w:val="TOC1"/>
            <w:tabs>
              <w:tab w:val="left" w:leader="dot" w:pos="4467"/>
            </w:tabs>
          </w:pPr>
          <w:hyperlink w:anchor="_bookmark0" w:history="1">
            <w:r>
              <w:rPr>
                <w:color w:val="005596"/>
              </w:rPr>
              <w:t>IP</w:t>
            </w:r>
            <w:r>
              <w:rPr>
                <w:color w:val="005596"/>
                <w:spacing w:val="-8"/>
              </w:rPr>
              <w:t xml:space="preserve"> </w:t>
            </w:r>
            <w:r>
              <w:rPr>
                <w:color w:val="005596"/>
              </w:rPr>
              <w:t xml:space="preserve">to be </w:t>
            </w:r>
            <w:r>
              <w:rPr>
                <w:color w:val="005596"/>
                <w:spacing w:val="-2"/>
              </w:rPr>
              <w:t>licensed</w:t>
            </w:r>
            <w:r>
              <w:rPr>
                <w:rFonts w:ascii="Times New Roman"/>
                <w:b w:val="0"/>
                <w:color w:val="005596"/>
              </w:rPr>
              <w:tab/>
            </w:r>
            <w:r>
              <w:rPr>
                <w:color w:val="005596"/>
                <w:spacing w:val="-10"/>
              </w:rPr>
              <w:t>2</w:t>
            </w:r>
          </w:hyperlink>
        </w:p>
        <w:p w14:paraId="6EAE1B40" w14:textId="77777777" w:rsidR="00B47B0A" w:rsidRDefault="00B47B0A">
          <w:pPr>
            <w:pStyle w:val="TOC1"/>
            <w:tabs>
              <w:tab w:val="left" w:leader="dot" w:pos="4467"/>
            </w:tabs>
            <w:spacing w:before="175"/>
          </w:pPr>
          <w:hyperlink w:anchor="_bookmark0" w:history="1">
            <w:r>
              <w:rPr>
                <w:color w:val="005596"/>
              </w:rPr>
              <w:t>Use</w:t>
            </w:r>
            <w:r>
              <w:rPr>
                <w:color w:val="005596"/>
                <w:spacing w:val="-2"/>
              </w:rPr>
              <w:t xml:space="preserve"> </w:t>
            </w:r>
            <w:r>
              <w:rPr>
                <w:color w:val="005596"/>
              </w:rPr>
              <w:t>to</w:t>
            </w:r>
            <w:r>
              <w:rPr>
                <w:color w:val="005596"/>
                <w:spacing w:val="-1"/>
              </w:rPr>
              <w:t xml:space="preserve"> </w:t>
            </w:r>
            <w:r>
              <w:rPr>
                <w:color w:val="005596"/>
              </w:rPr>
              <w:t>be</w:t>
            </w:r>
            <w:r>
              <w:rPr>
                <w:color w:val="005596"/>
                <w:spacing w:val="-1"/>
              </w:rPr>
              <w:t xml:space="preserve"> </w:t>
            </w:r>
            <w:r>
              <w:rPr>
                <w:color w:val="005596"/>
              </w:rPr>
              <w:t>made</w:t>
            </w:r>
            <w:r>
              <w:rPr>
                <w:color w:val="005596"/>
                <w:spacing w:val="-2"/>
              </w:rPr>
              <w:t xml:space="preserve"> </w:t>
            </w:r>
            <w:r>
              <w:rPr>
                <w:color w:val="005596"/>
              </w:rPr>
              <w:t>of</w:t>
            </w:r>
            <w:r>
              <w:rPr>
                <w:color w:val="005596"/>
                <w:spacing w:val="-1"/>
              </w:rPr>
              <w:t xml:space="preserve"> </w:t>
            </w:r>
            <w:r>
              <w:rPr>
                <w:color w:val="005596"/>
              </w:rPr>
              <w:t>the</w:t>
            </w:r>
            <w:r>
              <w:rPr>
                <w:color w:val="005596"/>
                <w:spacing w:val="-1"/>
              </w:rPr>
              <w:t xml:space="preserve"> </w:t>
            </w:r>
            <w:r>
              <w:rPr>
                <w:color w:val="005596"/>
                <w:spacing w:val="-5"/>
              </w:rPr>
              <w:t>IP</w:t>
            </w:r>
            <w:r>
              <w:rPr>
                <w:rFonts w:ascii="Times New Roman"/>
                <w:b w:val="0"/>
                <w:color w:val="005596"/>
              </w:rPr>
              <w:tab/>
            </w:r>
            <w:r>
              <w:rPr>
                <w:color w:val="005596"/>
                <w:spacing w:val="-10"/>
              </w:rPr>
              <w:t>2</w:t>
            </w:r>
          </w:hyperlink>
        </w:p>
        <w:p w14:paraId="6EAE1B41" w14:textId="77777777" w:rsidR="00B47B0A" w:rsidRDefault="00B47B0A">
          <w:pPr>
            <w:pStyle w:val="TOC1"/>
            <w:tabs>
              <w:tab w:val="left" w:leader="dot" w:pos="4467"/>
            </w:tabs>
            <w:spacing w:line="242" w:lineRule="auto"/>
            <w:ind w:right="38"/>
          </w:pPr>
          <w:hyperlink w:anchor="_bookmark0" w:history="1">
            <w:r>
              <w:rPr>
                <w:color w:val="005596"/>
              </w:rPr>
              <w:t>Geographic area where the IP may be</w:t>
            </w:r>
          </w:hyperlink>
          <w:r w:rsidR="00000000">
            <w:rPr>
              <w:color w:val="005596"/>
            </w:rPr>
            <w:t xml:space="preserve"> </w:t>
          </w:r>
          <w:hyperlink w:anchor="_bookmark0" w:history="1">
            <w:r>
              <w:rPr>
                <w:color w:val="005596"/>
                <w:spacing w:val="-4"/>
              </w:rPr>
              <w:t>used</w:t>
            </w:r>
            <w:r>
              <w:rPr>
                <w:rFonts w:ascii="Times New Roman"/>
                <w:b w:val="0"/>
                <w:color w:val="005596"/>
              </w:rPr>
              <w:tab/>
            </w:r>
            <w:r>
              <w:rPr>
                <w:color w:val="005596"/>
                <w:spacing w:val="-10"/>
              </w:rPr>
              <w:t>2</w:t>
            </w:r>
          </w:hyperlink>
        </w:p>
        <w:p w14:paraId="6EAE1B42" w14:textId="77777777" w:rsidR="00B47B0A" w:rsidRDefault="00B47B0A">
          <w:pPr>
            <w:pStyle w:val="TOC1"/>
            <w:tabs>
              <w:tab w:val="left" w:leader="dot" w:pos="4467"/>
            </w:tabs>
            <w:spacing w:before="172"/>
          </w:pPr>
          <w:hyperlink w:anchor="_bookmark0" w:history="1">
            <w:r>
              <w:rPr>
                <w:color w:val="005596"/>
              </w:rPr>
              <w:t>Status</w:t>
            </w:r>
            <w:r>
              <w:rPr>
                <w:color w:val="005596"/>
                <w:spacing w:val="-3"/>
              </w:rPr>
              <w:t xml:space="preserve"> </w:t>
            </w:r>
            <w:r>
              <w:rPr>
                <w:color w:val="005596"/>
              </w:rPr>
              <w:t>of</w:t>
            </w:r>
            <w:r>
              <w:rPr>
                <w:color w:val="005596"/>
                <w:spacing w:val="-2"/>
              </w:rPr>
              <w:t xml:space="preserve"> </w:t>
            </w:r>
            <w:r>
              <w:rPr>
                <w:color w:val="005596"/>
              </w:rPr>
              <w:t>the</w:t>
            </w:r>
            <w:r>
              <w:rPr>
                <w:color w:val="005596"/>
                <w:spacing w:val="-2"/>
              </w:rPr>
              <w:t xml:space="preserve"> </w:t>
            </w:r>
            <w:proofErr w:type="spellStart"/>
            <w:r>
              <w:rPr>
                <w:color w:val="005596"/>
                <w:spacing w:val="-2"/>
              </w:rPr>
              <w:t>licence</w:t>
            </w:r>
            <w:proofErr w:type="spellEnd"/>
            <w:r>
              <w:rPr>
                <w:rFonts w:ascii="Times New Roman"/>
                <w:b w:val="0"/>
                <w:color w:val="005596"/>
              </w:rPr>
              <w:tab/>
            </w:r>
            <w:r>
              <w:rPr>
                <w:color w:val="005596"/>
                <w:spacing w:val="-10"/>
              </w:rPr>
              <w:t>2</w:t>
            </w:r>
          </w:hyperlink>
        </w:p>
        <w:p w14:paraId="6EAE1B43" w14:textId="77777777" w:rsidR="00B47B0A" w:rsidRDefault="00B47B0A">
          <w:pPr>
            <w:pStyle w:val="TOC1"/>
            <w:tabs>
              <w:tab w:val="left" w:leader="dot" w:pos="4467"/>
            </w:tabs>
          </w:pPr>
          <w:hyperlink w:anchor="_bookmark0" w:history="1">
            <w:r>
              <w:rPr>
                <w:color w:val="005596"/>
              </w:rPr>
              <w:t>Life</w:t>
            </w:r>
            <w:r>
              <w:rPr>
                <w:color w:val="005596"/>
                <w:spacing w:val="-2"/>
              </w:rPr>
              <w:t xml:space="preserve"> </w:t>
            </w:r>
            <w:r>
              <w:rPr>
                <w:color w:val="005596"/>
              </w:rPr>
              <w:t>of</w:t>
            </w:r>
            <w:r>
              <w:rPr>
                <w:color w:val="005596"/>
                <w:spacing w:val="-2"/>
              </w:rPr>
              <w:t xml:space="preserve"> </w:t>
            </w:r>
            <w:r>
              <w:rPr>
                <w:color w:val="005596"/>
              </w:rPr>
              <w:t>the</w:t>
            </w:r>
            <w:r>
              <w:rPr>
                <w:color w:val="005596"/>
                <w:spacing w:val="-1"/>
              </w:rPr>
              <w:t xml:space="preserve"> </w:t>
            </w:r>
            <w:proofErr w:type="spellStart"/>
            <w:r>
              <w:rPr>
                <w:color w:val="005596"/>
                <w:spacing w:val="-2"/>
              </w:rPr>
              <w:t>licence</w:t>
            </w:r>
            <w:proofErr w:type="spellEnd"/>
            <w:r>
              <w:rPr>
                <w:rFonts w:ascii="Times New Roman"/>
                <w:b w:val="0"/>
                <w:color w:val="005596"/>
              </w:rPr>
              <w:tab/>
            </w:r>
            <w:r>
              <w:rPr>
                <w:color w:val="005596"/>
                <w:spacing w:val="-10"/>
              </w:rPr>
              <w:t>2</w:t>
            </w:r>
          </w:hyperlink>
        </w:p>
        <w:p w14:paraId="6EAE1B44" w14:textId="77777777" w:rsidR="00B47B0A" w:rsidRDefault="00000000">
          <w:pPr>
            <w:pStyle w:val="TOC1"/>
            <w:tabs>
              <w:tab w:val="left" w:leader="dot" w:pos="4467"/>
            </w:tabs>
          </w:pPr>
          <w:r>
            <w:rPr>
              <w:color w:val="005596"/>
            </w:rPr>
            <w:t>Transfer</w:t>
          </w:r>
          <w:r>
            <w:rPr>
              <w:color w:val="005596"/>
              <w:spacing w:val="-10"/>
            </w:rPr>
            <w:t xml:space="preserve"> </w:t>
          </w:r>
          <w:r>
            <w:rPr>
              <w:color w:val="005596"/>
            </w:rPr>
            <w:t>of</w:t>
          </w:r>
          <w:r>
            <w:rPr>
              <w:color w:val="005596"/>
              <w:spacing w:val="-10"/>
            </w:rPr>
            <w:t xml:space="preserve"> </w:t>
          </w:r>
          <w:r>
            <w:rPr>
              <w:color w:val="005596"/>
              <w:spacing w:val="-2"/>
            </w:rPr>
            <w:t>technology</w:t>
          </w:r>
          <w:r>
            <w:rPr>
              <w:rFonts w:ascii="Times New Roman"/>
              <w:b w:val="0"/>
              <w:color w:val="005596"/>
            </w:rPr>
            <w:tab/>
          </w:r>
          <w:r>
            <w:rPr>
              <w:color w:val="005596"/>
              <w:spacing w:val="-10"/>
            </w:rPr>
            <w:t>2</w:t>
          </w:r>
        </w:p>
        <w:p w14:paraId="6EAE1B45" w14:textId="77777777" w:rsidR="00B47B0A" w:rsidRDefault="00B47B0A">
          <w:pPr>
            <w:pStyle w:val="TOC1"/>
            <w:tabs>
              <w:tab w:val="left" w:leader="dot" w:pos="4467"/>
            </w:tabs>
            <w:spacing w:before="175"/>
          </w:pPr>
          <w:hyperlink w:anchor="_bookmark0" w:history="1">
            <w:r>
              <w:rPr>
                <w:color w:val="005596"/>
                <w:spacing w:val="-2"/>
              </w:rPr>
              <w:t>Confidentiality</w:t>
            </w:r>
            <w:r>
              <w:rPr>
                <w:rFonts w:ascii="Times New Roman"/>
                <w:b w:val="0"/>
                <w:color w:val="005596"/>
              </w:rPr>
              <w:tab/>
            </w:r>
            <w:r>
              <w:rPr>
                <w:color w:val="005596"/>
                <w:spacing w:val="-10"/>
              </w:rPr>
              <w:t>2</w:t>
            </w:r>
          </w:hyperlink>
        </w:p>
        <w:p w14:paraId="6EAE1B46" w14:textId="77777777" w:rsidR="00B47B0A" w:rsidRDefault="00B47B0A">
          <w:pPr>
            <w:pStyle w:val="TOC1"/>
            <w:tabs>
              <w:tab w:val="left" w:leader="dot" w:pos="4467"/>
            </w:tabs>
          </w:pPr>
          <w:hyperlink w:anchor="_bookmark1" w:history="1">
            <w:r>
              <w:rPr>
                <w:color w:val="005596"/>
              </w:rPr>
              <w:t>Standards</w:t>
            </w:r>
            <w:r>
              <w:rPr>
                <w:color w:val="005596"/>
                <w:spacing w:val="-4"/>
              </w:rPr>
              <w:t xml:space="preserve"> </w:t>
            </w:r>
            <w:r>
              <w:rPr>
                <w:color w:val="005596"/>
              </w:rPr>
              <w:t>of</w:t>
            </w:r>
            <w:r>
              <w:rPr>
                <w:color w:val="005596"/>
                <w:spacing w:val="-4"/>
              </w:rPr>
              <w:t xml:space="preserve"> </w:t>
            </w:r>
            <w:r>
              <w:rPr>
                <w:color w:val="005596"/>
                <w:spacing w:val="-2"/>
              </w:rPr>
              <w:t>quality</w:t>
            </w:r>
          </w:hyperlink>
          <w:r w:rsidR="00000000">
            <w:rPr>
              <w:rFonts w:ascii="Times New Roman"/>
              <w:b w:val="0"/>
              <w:color w:val="005596"/>
            </w:rPr>
            <w:tab/>
          </w:r>
          <w:r w:rsidR="00000000">
            <w:rPr>
              <w:color w:val="005596"/>
              <w:spacing w:val="-10"/>
            </w:rPr>
            <w:t>2</w:t>
          </w:r>
        </w:p>
        <w:p w14:paraId="6EAE1B47" w14:textId="77777777" w:rsidR="00B47B0A" w:rsidRDefault="00B47B0A">
          <w:pPr>
            <w:pStyle w:val="TOC1"/>
            <w:tabs>
              <w:tab w:val="left" w:leader="dot" w:pos="4467"/>
            </w:tabs>
          </w:pPr>
          <w:hyperlink w:anchor="_bookmark1" w:history="1">
            <w:r>
              <w:rPr>
                <w:color w:val="005596"/>
              </w:rPr>
              <w:t>Performance</w:t>
            </w:r>
            <w:r>
              <w:rPr>
                <w:color w:val="005596"/>
                <w:spacing w:val="-10"/>
              </w:rPr>
              <w:t xml:space="preserve"> </w:t>
            </w:r>
            <w:r>
              <w:rPr>
                <w:color w:val="005596"/>
                <w:spacing w:val="-2"/>
              </w:rPr>
              <w:t>obligations</w:t>
            </w:r>
          </w:hyperlink>
          <w:r w:rsidR="00000000">
            <w:rPr>
              <w:rFonts w:ascii="Times New Roman"/>
              <w:b w:val="0"/>
              <w:color w:val="005596"/>
            </w:rPr>
            <w:tab/>
          </w:r>
          <w:r w:rsidR="00000000">
            <w:rPr>
              <w:color w:val="005596"/>
              <w:spacing w:val="-10"/>
            </w:rPr>
            <w:t>2</w:t>
          </w:r>
        </w:p>
        <w:p w14:paraId="6EAE1B48" w14:textId="77777777" w:rsidR="00B47B0A" w:rsidRDefault="00B47B0A">
          <w:pPr>
            <w:pStyle w:val="TOC1"/>
            <w:tabs>
              <w:tab w:val="left" w:leader="dot" w:pos="4467"/>
            </w:tabs>
          </w:pPr>
          <w:hyperlink w:anchor="_bookmark1" w:history="1">
            <w:r>
              <w:rPr>
                <w:color w:val="005596"/>
                <w:spacing w:val="-2"/>
              </w:rPr>
              <w:t>Improvements</w:t>
            </w:r>
            <w:r>
              <w:rPr>
                <w:rFonts w:ascii="Times New Roman"/>
                <w:b w:val="0"/>
                <w:color w:val="005596"/>
              </w:rPr>
              <w:tab/>
            </w:r>
            <w:r>
              <w:rPr>
                <w:color w:val="005596"/>
                <w:spacing w:val="-10"/>
              </w:rPr>
              <w:t>3</w:t>
            </w:r>
          </w:hyperlink>
        </w:p>
        <w:p w14:paraId="6EAE1B49" w14:textId="77777777" w:rsidR="00B47B0A" w:rsidRDefault="00B47B0A">
          <w:pPr>
            <w:pStyle w:val="TOC1"/>
            <w:tabs>
              <w:tab w:val="left" w:leader="dot" w:pos="4467"/>
            </w:tabs>
          </w:pPr>
          <w:hyperlink w:anchor="_bookmark1" w:history="1">
            <w:r>
              <w:rPr>
                <w:color w:val="005596"/>
              </w:rPr>
              <w:t>Fees</w:t>
            </w:r>
            <w:r>
              <w:rPr>
                <w:color w:val="005596"/>
                <w:spacing w:val="-3"/>
              </w:rPr>
              <w:t xml:space="preserve"> </w:t>
            </w:r>
            <w:r>
              <w:rPr>
                <w:color w:val="005596"/>
              </w:rPr>
              <w:t>for</w:t>
            </w:r>
            <w:r>
              <w:rPr>
                <w:color w:val="005596"/>
                <w:spacing w:val="-2"/>
              </w:rPr>
              <w:t xml:space="preserve"> </w:t>
            </w:r>
            <w:r>
              <w:rPr>
                <w:color w:val="005596"/>
              </w:rPr>
              <w:t>the</w:t>
            </w:r>
            <w:r>
              <w:rPr>
                <w:color w:val="005596"/>
                <w:spacing w:val="-2"/>
              </w:rPr>
              <w:t xml:space="preserve"> </w:t>
            </w:r>
            <w:proofErr w:type="spellStart"/>
            <w:r>
              <w:rPr>
                <w:color w:val="005596"/>
                <w:spacing w:val="-2"/>
              </w:rPr>
              <w:t>licence</w:t>
            </w:r>
            <w:proofErr w:type="spellEnd"/>
            <w:r>
              <w:rPr>
                <w:rFonts w:ascii="Times New Roman"/>
                <w:b w:val="0"/>
                <w:color w:val="005596"/>
              </w:rPr>
              <w:tab/>
            </w:r>
            <w:r>
              <w:rPr>
                <w:color w:val="005596"/>
                <w:spacing w:val="-10"/>
              </w:rPr>
              <w:t>3</w:t>
            </w:r>
          </w:hyperlink>
        </w:p>
        <w:p w14:paraId="6EAE1B4A" w14:textId="77777777" w:rsidR="00B47B0A" w:rsidRDefault="00B47B0A">
          <w:pPr>
            <w:pStyle w:val="TOC1"/>
            <w:tabs>
              <w:tab w:val="left" w:leader="dot" w:pos="4467"/>
            </w:tabs>
          </w:pPr>
          <w:hyperlink w:anchor="_bookmark1" w:history="1">
            <w:r>
              <w:rPr>
                <w:color w:val="005596"/>
                <w:spacing w:val="-2"/>
              </w:rPr>
              <w:t>Inflation</w:t>
            </w:r>
            <w:r>
              <w:rPr>
                <w:rFonts w:ascii="Times New Roman"/>
                <w:b w:val="0"/>
                <w:color w:val="005596"/>
              </w:rPr>
              <w:tab/>
            </w:r>
            <w:r>
              <w:rPr>
                <w:color w:val="005596"/>
                <w:spacing w:val="-10"/>
              </w:rPr>
              <w:t>3</w:t>
            </w:r>
          </w:hyperlink>
        </w:p>
        <w:p w14:paraId="6EAE1B4B" w14:textId="77777777" w:rsidR="00B47B0A" w:rsidRDefault="00000000">
          <w:pPr>
            <w:pStyle w:val="TOC1"/>
            <w:tabs>
              <w:tab w:val="right" w:leader="dot" w:pos="4600"/>
            </w:tabs>
            <w:spacing w:before="92"/>
          </w:pPr>
          <w:r>
            <w:rPr>
              <w:b w:val="0"/>
            </w:rPr>
            <w:br w:type="column"/>
          </w:r>
          <w:hyperlink w:anchor="_bookmark1" w:history="1">
            <w:r w:rsidR="00B47B0A">
              <w:rPr>
                <w:color w:val="005596"/>
              </w:rPr>
              <w:t>Payment</w:t>
            </w:r>
            <w:r w:rsidR="00B47B0A">
              <w:rPr>
                <w:color w:val="005596"/>
                <w:spacing w:val="-2"/>
              </w:rPr>
              <w:t xml:space="preserve"> </w:t>
            </w:r>
            <w:r w:rsidR="00B47B0A">
              <w:rPr>
                <w:color w:val="005596"/>
              </w:rPr>
              <w:t>of</w:t>
            </w:r>
            <w:r w:rsidR="00B47B0A">
              <w:rPr>
                <w:color w:val="005596"/>
                <w:spacing w:val="-2"/>
              </w:rPr>
              <w:t xml:space="preserve"> </w:t>
            </w:r>
            <w:r w:rsidR="00B47B0A">
              <w:rPr>
                <w:color w:val="005596"/>
              </w:rPr>
              <w:t>monies</w:t>
            </w:r>
            <w:r w:rsidR="00B47B0A">
              <w:rPr>
                <w:color w:val="005596"/>
                <w:spacing w:val="-1"/>
              </w:rPr>
              <w:t xml:space="preserve"> </w:t>
            </w:r>
            <w:r w:rsidR="00B47B0A">
              <w:rPr>
                <w:color w:val="005596"/>
                <w:spacing w:val="-5"/>
              </w:rPr>
              <w:t>due</w:t>
            </w:r>
            <w:r w:rsidR="00B47B0A">
              <w:rPr>
                <w:rFonts w:ascii="Times New Roman"/>
                <w:b w:val="0"/>
                <w:color w:val="005596"/>
              </w:rPr>
              <w:tab/>
            </w:r>
            <w:r w:rsidR="00B47B0A">
              <w:rPr>
                <w:color w:val="005596"/>
                <w:spacing w:val="-10"/>
              </w:rPr>
              <w:t>3</w:t>
            </w:r>
          </w:hyperlink>
        </w:p>
        <w:p w14:paraId="6EAE1B4C" w14:textId="77777777" w:rsidR="00B47B0A" w:rsidRDefault="00B47B0A">
          <w:pPr>
            <w:pStyle w:val="TOC1"/>
            <w:tabs>
              <w:tab w:val="right" w:leader="dot" w:pos="4600"/>
            </w:tabs>
          </w:pPr>
          <w:hyperlink w:anchor="_bookmark1" w:history="1">
            <w:r>
              <w:rPr>
                <w:color w:val="005596"/>
              </w:rPr>
              <w:t>Exchange</w:t>
            </w:r>
            <w:r>
              <w:rPr>
                <w:color w:val="005596"/>
                <w:spacing w:val="-7"/>
              </w:rPr>
              <w:t xml:space="preserve"> </w:t>
            </w:r>
            <w:r>
              <w:rPr>
                <w:color w:val="005596"/>
                <w:spacing w:val="-2"/>
              </w:rPr>
              <w:t>rates</w:t>
            </w:r>
            <w:r>
              <w:rPr>
                <w:rFonts w:ascii="Times New Roman"/>
                <w:b w:val="0"/>
                <w:color w:val="005596"/>
              </w:rPr>
              <w:tab/>
            </w:r>
            <w:r>
              <w:rPr>
                <w:color w:val="005596"/>
                <w:spacing w:val="-10"/>
              </w:rPr>
              <w:t>3</w:t>
            </w:r>
          </w:hyperlink>
        </w:p>
        <w:p w14:paraId="6EAE1B4D" w14:textId="77777777" w:rsidR="00B47B0A" w:rsidRDefault="00B47B0A">
          <w:pPr>
            <w:pStyle w:val="TOC1"/>
            <w:tabs>
              <w:tab w:val="right" w:leader="dot" w:pos="4600"/>
            </w:tabs>
          </w:pPr>
          <w:hyperlink w:anchor="_bookmark1" w:history="1">
            <w:r>
              <w:rPr>
                <w:color w:val="005596"/>
              </w:rPr>
              <w:t>Late</w:t>
            </w:r>
            <w:r>
              <w:rPr>
                <w:color w:val="005596"/>
                <w:spacing w:val="-3"/>
              </w:rPr>
              <w:t xml:space="preserve"> </w:t>
            </w:r>
            <w:r>
              <w:rPr>
                <w:color w:val="005596"/>
                <w:spacing w:val="-2"/>
              </w:rPr>
              <w:t>payment</w:t>
            </w:r>
            <w:r>
              <w:rPr>
                <w:rFonts w:ascii="Times New Roman"/>
                <w:b w:val="0"/>
                <w:color w:val="005596"/>
              </w:rPr>
              <w:tab/>
            </w:r>
            <w:r>
              <w:rPr>
                <w:color w:val="005596"/>
                <w:spacing w:val="-10"/>
              </w:rPr>
              <w:t>3</w:t>
            </w:r>
          </w:hyperlink>
        </w:p>
        <w:p w14:paraId="6EAE1B4E" w14:textId="77777777" w:rsidR="00B47B0A" w:rsidRDefault="00000000">
          <w:pPr>
            <w:pStyle w:val="TOC1"/>
            <w:tabs>
              <w:tab w:val="right" w:leader="dot" w:pos="4600"/>
            </w:tabs>
          </w:pPr>
          <w:r>
            <w:rPr>
              <w:color w:val="005596"/>
              <w:spacing w:val="-2"/>
            </w:rPr>
            <w:t>Accounts</w:t>
          </w:r>
          <w:r>
            <w:rPr>
              <w:rFonts w:ascii="Times New Roman"/>
              <w:b w:val="0"/>
              <w:color w:val="005596"/>
            </w:rPr>
            <w:tab/>
          </w:r>
          <w:r>
            <w:rPr>
              <w:color w:val="005596"/>
              <w:spacing w:val="-10"/>
            </w:rPr>
            <w:t>3</w:t>
          </w:r>
        </w:p>
        <w:p w14:paraId="6EAE1B4F" w14:textId="77777777" w:rsidR="00B47B0A" w:rsidRDefault="00B47B0A">
          <w:pPr>
            <w:pStyle w:val="TOC1"/>
            <w:tabs>
              <w:tab w:val="right" w:leader="dot" w:pos="4600"/>
            </w:tabs>
            <w:spacing w:before="175"/>
          </w:pPr>
          <w:hyperlink w:anchor="_bookmark2" w:history="1">
            <w:r>
              <w:rPr>
                <w:color w:val="005596"/>
              </w:rPr>
              <w:t>Verifying</w:t>
            </w:r>
            <w:r>
              <w:rPr>
                <w:color w:val="005596"/>
                <w:spacing w:val="-16"/>
              </w:rPr>
              <w:t xml:space="preserve"> </w:t>
            </w:r>
            <w:r>
              <w:rPr>
                <w:color w:val="005596"/>
                <w:spacing w:val="-2"/>
              </w:rPr>
              <w:t>accounts</w:t>
            </w:r>
          </w:hyperlink>
          <w:r w:rsidR="00000000">
            <w:rPr>
              <w:rFonts w:ascii="Times New Roman"/>
              <w:b w:val="0"/>
              <w:color w:val="005596"/>
            </w:rPr>
            <w:tab/>
          </w:r>
          <w:r w:rsidR="00000000">
            <w:rPr>
              <w:color w:val="005596"/>
              <w:spacing w:val="-10"/>
            </w:rPr>
            <w:t>3</w:t>
          </w:r>
        </w:p>
        <w:p w14:paraId="6EAE1B50" w14:textId="77777777" w:rsidR="00B47B0A" w:rsidRDefault="00B47B0A">
          <w:pPr>
            <w:pStyle w:val="TOC1"/>
            <w:tabs>
              <w:tab w:val="right" w:leader="dot" w:pos="4600"/>
            </w:tabs>
          </w:pPr>
          <w:hyperlink w:anchor="_bookmark2" w:history="1">
            <w:r>
              <w:rPr>
                <w:color w:val="005596"/>
                <w:spacing w:val="-2"/>
              </w:rPr>
              <w:t>Termination</w:t>
            </w:r>
            <w:r>
              <w:rPr>
                <w:rFonts w:ascii="Times New Roman"/>
                <w:b w:val="0"/>
                <w:color w:val="005596"/>
              </w:rPr>
              <w:tab/>
            </w:r>
            <w:r>
              <w:rPr>
                <w:color w:val="005596"/>
                <w:spacing w:val="-10"/>
              </w:rPr>
              <w:t>4</w:t>
            </w:r>
          </w:hyperlink>
        </w:p>
        <w:p w14:paraId="6EAE1B51" w14:textId="77777777" w:rsidR="00B47B0A" w:rsidRDefault="00B47B0A">
          <w:pPr>
            <w:pStyle w:val="TOC2"/>
            <w:tabs>
              <w:tab w:val="right" w:leader="dot" w:pos="4600"/>
            </w:tabs>
          </w:pPr>
          <w:hyperlink w:anchor="_bookmark2" w:history="1">
            <w:r>
              <w:rPr>
                <w:color w:val="005596"/>
              </w:rPr>
              <w:t>By</w:t>
            </w:r>
            <w:r>
              <w:rPr>
                <w:color w:val="005596"/>
                <w:spacing w:val="-3"/>
              </w:rPr>
              <w:t xml:space="preserve"> </w:t>
            </w:r>
            <w:r>
              <w:rPr>
                <w:color w:val="005596"/>
              </w:rPr>
              <w:t>the</w:t>
            </w:r>
            <w:r>
              <w:rPr>
                <w:color w:val="005596"/>
                <w:spacing w:val="-1"/>
              </w:rPr>
              <w:t xml:space="preserve"> </w:t>
            </w:r>
            <w:r>
              <w:rPr>
                <w:color w:val="005596"/>
              </w:rPr>
              <w:t>running</w:t>
            </w:r>
            <w:r>
              <w:rPr>
                <w:color w:val="005596"/>
                <w:spacing w:val="-1"/>
              </w:rPr>
              <w:t xml:space="preserve"> </w:t>
            </w:r>
            <w:r>
              <w:rPr>
                <w:color w:val="005596"/>
              </w:rPr>
              <w:t xml:space="preserve">of </w:t>
            </w:r>
            <w:r>
              <w:rPr>
                <w:color w:val="005596"/>
                <w:spacing w:val="-4"/>
              </w:rPr>
              <w:t>time</w:t>
            </w:r>
            <w:r>
              <w:rPr>
                <w:rFonts w:ascii="Times New Roman"/>
                <w:b w:val="0"/>
                <w:color w:val="005596"/>
              </w:rPr>
              <w:tab/>
            </w:r>
            <w:r>
              <w:rPr>
                <w:color w:val="005596"/>
                <w:spacing w:val="-10"/>
              </w:rPr>
              <w:t>4</w:t>
            </w:r>
          </w:hyperlink>
        </w:p>
        <w:p w14:paraId="6EAE1B52" w14:textId="77777777" w:rsidR="00B47B0A" w:rsidRDefault="00B47B0A">
          <w:pPr>
            <w:pStyle w:val="TOC2"/>
            <w:tabs>
              <w:tab w:val="right" w:leader="dot" w:pos="4600"/>
            </w:tabs>
          </w:pPr>
          <w:hyperlink w:anchor="_bookmark2" w:history="1">
            <w:r>
              <w:rPr>
                <w:color w:val="005596"/>
              </w:rPr>
              <w:t xml:space="preserve">On </w:t>
            </w:r>
            <w:proofErr w:type="gramStart"/>
            <w:r>
              <w:rPr>
                <w:color w:val="005596"/>
                <w:spacing w:val="-2"/>
              </w:rPr>
              <w:t>breach</w:t>
            </w:r>
            <w:proofErr w:type="gramEnd"/>
            <w:r>
              <w:rPr>
                <w:rFonts w:ascii="Times New Roman"/>
                <w:b w:val="0"/>
                <w:color w:val="005596"/>
              </w:rPr>
              <w:tab/>
            </w:r>
            <w:r>
              <w:rPr>
                <w:color w:val="005596"/>
                <w:spacing w:val="-10"/>
              </w:rPr>
              <w:t>4</w:t>
            </w:r>
          </w:hyperlink>
        </w:p>
        <w:p w14:paraId="6EAE1B53" w14:textId="77777777" w:rsidR="00B47B0A" w:rsidRDefault="00B47B0A">
          <w:pPr>
            <w:pStyle w:val="TOC1"/>
            <w:tabs>
              <w:tab w:val="right" w:leader="dot" w:pos="4600"/>
            </w:tabs>
          </w:pPr>
          <w:hyperlink w:anchor="_bookmark2" w:history="1">
            <w:r>
              <w:rPr>
                <w:color w:val="005596"/>
              </w:rPr>
              <w:t>Consequences</w:t>
            </w:r>
            <w:r>
              <w:rPr>
                <w:color w:val="005596"/>
                <w:spacing w:val="-6"/>
              </w:rPr>
              <w:t xml:space="preserve"> </w:t>
            </w:r>
            <w:r>
              <w:rPr>
                <w:color w:val="005596"/>
              </w:rPr>
              <w:t>of</w:t>
            </w:r>
            <w:r>
              <w:rPr>
                <w:color w:val="005596"/>
                <w:spacing w:val="-5"/>
              </w:rPr>
              <w:t xml:space="preserve"> </w:t>
            </w:r>
            <w:r>
              <w:rPr>
                <w:color w:val="005596"/>
                <w:spacing w:val="-2"/>
              </w:rPr>
              <w:t>termination</w:t>
            </w:r>
            <w:r>
              <w:rPr>
                <w:rFonts w:ascii="Times New Roman"/>
                <w:b w:val="0"/>
                <w:color w:val="005596"/>
              </w:rPr>
              <w:tab/>
            </w:r>
            <w:r>
              <w:rPr>
                <w:color w:val="005596"/>
                <w:spacing w:val="-10"/>
              </w:rPr>
              <w:t>4</w:t>
            </w:r>
          </w:hyperlink>
        </w:p>
        <w:p w14:paraId="6EAE1B54" w14:textId="77777777" w:rsidR="00B47B0A" w:rsidRDefault="00B47B0A">
          <w:pPr>
            <w:pStyle w:val="TOC2"/>
            <w:tabs>
              <w:tab w:val="right" w:leader="dot" w:pos="4600"/>
            </w:tabs>
          </w:pPr>
          <w:hyperlink w:anchor="_bookmark2" w:history="1">
            <w:r>
              <w:rPr>
                <w:color w:val="005596"/>
              </w:rPr>
              <w:t>By</w:t>
            </w:r>
            <w:r>
              <w:rPr>
                <w:color w:val="005596"/>
                <w:spacing w:val="-3"/>
              </w:rPr>
              <w:t xml:space="preserve"> </w:t>
            </w:r>
            <w:r>
              <w:rPr>
                <w:color w:val="005596"/>
              </w:rPr>
              <w:t>the</w:t>
            </w:r>
            <w:r>
              <w:rPr>
                <w:color w:val="005596"/>
                <w:spacing w:val="-1"/>
              </w:rPr>
              <w:t xml:space="preserve"> </w:t>
            </w:r>
            <w:r>
              <w:rPr>
                <w:color w:val="005596"/>
              </w:rPr>
              <w:t>running</w:t>
            </w:r>
            <w:r>
              <w:rPr>
                <w:color w:val="005596"/>
                <w:spacing w:val="-1"/>
              </w:rPr>
              <w:t xml:space="preserve"> </w:t>
            </w:r>
            <w:r>
              <w:rPr>
                <w:color w:val="005596"/>
              </w:rPr>
              <w:t xml:space="preserve">of </w:t>
            </w:r>
            <w:r>
              <w:rPr>
                <w:color w:val="005596"/>
                <w:spacing w:val="-4"/>
              </w:rPr>
              <w:t>time</w:t>
            </w:r>
            <w:r>
              <w:rPr>
                <w:rFonts w:ascii="Times New Roman"/>
                <w:b w:val="0"/>
                <w:color w:val="005596"/>
              </w:rPr>
              <w:tab/>
            </w:r>
            <w:r>
              <w:rPr>
                <w:color w:val="005596"/>
                <w:spacing w:val="-10"/>
              </w:rPr>
              <w:t>4</w:t>
            </w:r>
          </w:hyperlink>
        </w:p>
        <w:p w14:paraId="6EAE1B55" w14:textId="77777777" w:rsidR="00B47B0A" w:rsidRDefault="00B47B0A">
          <w:pPr>
            <w:pStyle w:val="TOC2"/>
            <w:tabs>
              <w:tab w:val="right" w:leader="dot" w:pos="4600"/>
            </w:tabs>
          </w:pPr>
          <w:hyperlink w:anchor="_bookmark2" w:history="1">
            <w:r>
              <w:rPr>
                <w:color w:val="005596"/>
              </w:rPr>
              <w:t xml:space="preserve">On </w:t>
            </w:r>
            <w:proofErr w:type="gramStart"/>
            <w:r>
              <w:rPr>
                <w:color w:val="005596"/>
                <w:spacing w:val="-2"/>
              </w:rPr>
              <w:t>breach</w:t>
            </w:r>
            <w:proofErr w:type="gramEnd"/>
            <w:r>
              <w:rPr>
                <w:rFonts w:ascii="Times New Roman"/>
                <w:b w:val="0"/>
                <w:color w:val="005596"/>
              </w:rPr>
              <w:tab/>
            </w:r>
            <w:r>
              <w:rPr>
                <w:color w:val="005596"/>
                <w:spacing w:val="-10"/>
              </w:rPr>
              <w:t>4</w:t>
            </w:r>
          </w:hyperlink>
        </w:p>
        <w:p w14:paraId="6EAE1B56" w14:textId="77777777" w:rsidR="00B47B0A" w:rsidRDefault="00B47B0A">
          <w:pPr>
            <w:pStyle w:val="TOC1"/>
            <w:tabs>
              <w:tab w:val="right" w:leader="dot" w:pos="4600"/>
            </w:tabs>
          </w:pPr>
          <w:hyperlink w:anchor="_bookmark2" w:history="1">
            <w:r>
              <w:rPr>
                <w:color w:val="005596"/>
              </w:rPr>
              <w:t>Service</w:t>
            </w:r>
            <w:r>
              <w:rPr>
                <w:color w:val="005596"/>
                <w:spacing w:val="-3"/>
              </w:rPr>
              <w:t xml:space="preserve"> </w:t>
            </w:r>
            <w:r>
              <w:rPr>
                <w:color w:val="005596"/>
              </w:rPr>
              <w:t>of</w:t>
            </w:r>
            <w:r>
              <w:rPr>
                <w:color w:val="005596"/>
                <w:spacing w:val="-3"/>
              </w:rPr>
              <w:t xml:space="preserve"> </w:t>
            </w:r>
            <w:r>
              <w:rPr>
                <w:color w:val="005596"/>
                <w:spacing w:val="-2"/>
              </w:rPr>
              <w:t>notices</w:t>
            </w:r>
            <w:r>
              <w:rPr>
                <w:rFonts w:ascii="Times New Roman"/>
                <w:b w:val="0"/>
                <w:color w:val="005596"/>
              </w:rPr>
              <w:tab/>
            </w:r>
            <w:r>
              <w:rPr>
                <w:color w:val="005596"/>
                <w:spacing w:val="-10"/>
              </w:rPr>
              <w:t>4</w:t>
            </w:r>
          </w:hyperlink>
        </w:p>
        <w:p w14:paraId="6EAE1B57" w14:textId="77777777" w:rsidR="00B47B0A" w:rsidRDefault="00B47B0A">
          <w:pPr>
            <w:pStyle w:val="TOC1"/>
            <w:tabs>
              <w:tab w:val="right" w:leader="dot" w:pos="4600"/>
            </w:tabs>
          </w:pPr>
          <w:hyperlink w:anchor="_bookmark2" w:history="1">
            <w:r>
              <w:rPr>
                <w:color w:val="005596"/>
              </w:rPr>
              <w:t xml:space="preserve">Law and </w:t>
            </w:r>
            <w:r>
              <w:rPr>
                <w:color w:val="005596"/>
                <w:spacing w:val="-2"/>
              </w:rPr>
              <w:t>Courts/ADR</w:t>
            </w:r>
            <w:r>
              <w:rPr>
                <w:rFonts w:ascii="Times New Roman"/>
                <w:b w:val="0"/>
                <w:color w:val="005596"/>
              </w:rPr>
              <w:tab/>
            </w:r>
            <w:r>
              <w:rPr>
                <w:color w:val="005596"/>
                <w:spacing w:val="-10"/>
              </w:rPr>
              <w:t>4</w:t>
            </w:r>
          </w:hyperlink>
        </w:p>
        <w:p w14:paraId="6EAE1B58" w14:textId="77777777" w:rsidR="00B47B0A" w:rsidRDefault="00B47B0A">
          <w:pPr>
            <w:pStyle w:val="TOC1"/>
            <w:tabs>
              <w:tab w:val="right" w:leader="dot" w:pos="4600"/>
            </w:tabs>
          </w:pPr>
          <w:hyperlink w:anchor="_bookmark2" w:history="1">
            <w:r>
              <w:rPr>
                <w:color w:val="005596"/>
              </w:rPr>
              <w:t>Execution</w:t>
            </w:r>
            <w:r>
              <w:rPr>
                <w:color w:val="005596"/>
                <w:spacing w:val="-3"/>
              </w:rPr>
              <w:t xml:space="preserve"> </w:t>
            </w:r>
            <w:r>
              <w:rPr>
                <w:color w:val="005596"/>
              </w:rPr>
              <w:t>provisions</w:t>
            </w:r>
            <w:r>
              <w:rPr>
                <w:color w:val="005596"/>
                <w:spacing w:val="-3"/>
              </w:rPr>
              <w:t xml:space="preserve"> </w:t>
            </w:r>
            <w:r>
              <w:rPr>
                <w:color w:val="005596"/>
              </w:rPr>
              <w:t>and</w:t>
            </w:r>
            <w:r>
              <w:rPr>
                <w:color w:val="005596"/>
                <w:spacing w:val="-3"/>
              </w:rPr>
              <w:t xml:space="preserve"> </w:t>
            </w:r>
            <w:r>
              <w:rPr>
                <w:color w:val="005596"/>
                <w:spacing w:val="-2"/>
              </w:rPr>
              <w:t>schedules</w:t>
            </w:r>
            <w:r>
              <w:rPr>
                <w:rFonts w:ascii="Times New Roman"/>
                <w:b w:val="0"/>
                <w:color w:val="005596"/>
              </w:rPr>
              <w:tab/>
            </w:r>
            <w:r>
              <w:rPr>
                <w:color w:val="005596"/>
                <w:spacing w:val="-10"/>
              </w:rPr>
              <w:t>4</w:t>
            </w:r>
          </w:hyperlink>
        </w:p>
      </w:sdtContent>
    </w:sdt>
    <w:p w14:paraId="6EAE1B59" w14:textId="77777777" w:rsidR="00B47B0A" w:rsidRDefault="00B47B0A">
      <w:pPr>
        <w:sectPr w:rsidR="00B47B0A">
          <w:type w:val="continuous"/>
          <w:pgSz w:w="11910" w:h="16840"/>
          <w:pgMar w:top="660" w:right="560" w:bottom="280" w:left="580" w:header="720" w:footer="720" w:gutter="0"/>
          <w:cols w:num="2" w:space="720" w:equalWidth="0">
            <w:col w:w="4642" w:space="907"/>
            <w:col w:w="5221"/>
          </w:cols>
        </w:sectPr>
      </w:pPr>
    </w:p>
    <w:p w14:paraId="6EAE1B5A" w14:textId="77777777" w:rsidR="00B47B0A" w:rsidRDefault="00000000">
      <w:pPr>
        <w:tabs>
          <w:tab w:val="left" w:pos="9614"/>
        </w:tabs>
        <w:spacing w:before="702"/>
        <w:ind w:left="100"/>
        <w:rPr>
          <w:sz w:val="15"/>
        </w:rPr>
      </w:pPr>
      <w:r>
        <w:rPr>
          <w:color w:val="231F20"/>
          <w:sz w:val="15"/>
        </w:rPr>
        <w:t>Intellectual</w:t>
      </w:r>
      <w:r>
        <w:rPr>
          <w:color w:val="231F20"/>
          <w:spacing w:val="-3"/>
          <w:sz w:val="15"/>
        </w:rPr>
        <w:t xml:space="preserve"> </w:t>
      </w:r>
      <w:r>
        <w:rPr>
          <w:color w:val="231F20"/>
          <w:sz w:val="15"/>
        </w:rPr>
        <w:t>Property</w:t>
      </w:r>
      <w:r>
        <w:rPr>
          <w:color w:val="231F20"/>
          <w:spacing w:val="-3"/>
          <w:sz w:val="15"/>
        </w:rPr>
        <w:t xml:space="preserve"> </w:t>
      </w:r>
      <w:r>
        <w:rPr>
          <w:color w:val="231F20"/>
          <w:sz w:val="15"/>
        </w:rPr>
        <w:t>Office</w:t>
      </w:r>
      <w:r>
        <w:rPr>
          <w:color w:val="231F20"/>
          <w:spacing w:val="-3"/>
          <w:sz w:val="15"/>
        </w:rPr>
        <w:t xml:space="preserve"> </w:t>
      </w:r>
      <w:r>
        <w:rPr>
          <w:color w:val="231F20"/>
          <w:sz w:val="15"/>
        </w:rPr>
        <w:t>is</w:t>
      </w:r>
      <w:r>
        <w:rPr>
          <w:color w:val="231F20"/>
          <w:spacing w:val="-3"/>
          <w:sz w:val="15"/>
        </w:rPr>
        <w:t xml:space="preserve"> </w:t>
      </w:r>
      <w:r>
        <w:rPr>
          <w:color w:val="231F20"/>
          <w:sz w:val="15"/>
        </w:rPr>
        <w:t>an</w:t>
      </w:r>
      <w:r>
        <w:rPr>
          <w:color w:val="231F20"/>
          <w:spacing w:val="-3"/>
          <w:sz w:val="15"/>
        </w:rPr>
        <w:t xml:space="preserve"> </w:t>
      </w:r>
      <w:r>
        <w:rPr>
          <w:color w:val="231F20"/>
          <w:sz w:val="15"/>
        </w:rPr>
        <w:t>operating</w:t>
      </w:r>
      <w:r>
        <w:rPr>
          <w:color w:val="231F20"/>
          <w:spacing w:val="-3"/>
          <w:sz w:val="15"/>
        </w:rPr>
        <w:t xml:space="preserve"> </w:t>
      </w:r>
      <w:r>
        <w:rPr>
          <w:color w:val="231F20"/>
          <w:sz w:val="15"/>
        </w:rPr>
        <w:t>name</w:t>
      </w:r>
      <w:r>
        <w:rPr>
          <w:color w:val="231F20"/>
          <w:spacing w:val="-3"/>
          <w:sz w:val="15"/>
        </w:rPr>
        <w:t xml:space="preserve"> </w:t>
      </w:r>
      <w:r>
        <w:rPr>
          <w:color w:val="231F20"/>
          <w:sz w:val="15"/>
        </w:rPr>
        <w:t>of</w:t>
      </w:r>
      <w:r>
        <w:rPr>
          <w:color w:val="231F20"/>
          <w:spacing w:val="-3"/>
          <w:sz w:val="15"/>
        </w:rPr>
        <w:t xml:space="preserve"> </w:t>
      </w:r>
      <w:r>
        <w:rPr>
          <w:color w:val="231F20"/>
          <w:sz w:val="15"/>
        </w:rPr>
        <w:t>the</w:t>
      </w:r>
      <w:r>
        <w:rPr>
          <w:color w:val="231F20"/>
          <w:spacing w:val="-3"/>
          <w:sz w:val="15"/>
        </w:rPr>
        <w:t xml:space="preserve"> </w:t>
      </w:r>
      <w:r>
        <w:rPr>
          <w:color w:val="231F20"/>
          <w:sz w:val="15"/>
        </w:rPr>
        <w:t>Patent</w:t>
      </w:r>
      <w:r>
        <w:rPr>
          <w:color w:val="231F20"/>
          <w:spacing w:val="-3"/>
          <w:sz w:val="15"/>
        </w:rPr>
        <w:t xml:space="preserve"> </w:t>
      </w:r>
      <w:r>
        <w:rPr>
          <w:color w:val="231F20"/>
          <w:spacing w:val="-2"/>
          <w:sz w:val="15"/>
        </w:rPr>
        <w:t>Office</w:t>
      </w:r>
      <w:r>
        <w:rPr>
          <w:color w:val="231F20"/>
          <w:sz w:val="15"/>
        </w:rPr>
        <w:tab/>
      </w:r>
      <w:hyperlink r:id="rId20">
        <w:r w:rsidR="00B47B0A">
          <w:rPr>
            <w:color w:val="231F20"/>
            <w:spacing w:val="-2"/>
            <w:sz w:val="15"/>
          </w:rPr>
          <w:t>www.ipo.gov.uk</w:t>
        </w:r>
      </w:hyperlink>
    </w:p>
    <w:p w14:paraId="6EAE1B5B" w14:textId="77777777" w:rsidR="00B47B0A" w:rsidRDefault="00B47B0A">
      <w:pPr>
        <w:rPr>
          <w:sz w:val="15"/>
        </w:rPr>
        <w:sectPr w:rsidR="00B47B0A">
          <w:type w:val="continuous"/>
          <w:pgSz w:w="11910" w:h="16840"/>
          <w:pgMar w:top="660" w:right="560" w:bottom="280" w:left="580" w:header="720" w:footer="720" w:gutter="0"/>
          <w:cols w:space="720"/>
        </w:sectPr>
      </w:pPr>
    </w:p>
    <w:p w14:paraId="6EAE1B5C" w14:textId="77777777" w:rsidR="00B47B0A" w:rsidRDefault="00000000">
      <w:pPr>
        <w:spacing w:before="79"/>
        <w:ind w:left="100"/>
        <w:jc w:val="both"/>
        <w:rPr>
          <w:b/>
          <w:sz w:val="30"/>
        </w:rPr>
      </w:pPr>
      <w:bookmarkStart w:id="0" w:name="_bookmark0"/>
      <w:bookmarkEnd w:id="0"/>
      <w:r>
        <w:rPr>
          <w:b/>
          <w:color w:val="005596"/>
          <w:sz w:val="30"/>
        </w:rPr>
        <w:lastRenderedPageBreak/>
        <w:t>Common</w:t>
      </w:r>
      <w:r>
        <w:rPr>
          <w:b/>
          <w:color w:val="005596"/>
          <w:spacing w:val="-3"/>
          <w:sz w:val="30"/>
        </w:rPr>
        <w:t xml:space="preserve"> </w:t>
      </w:r>
      <w:proofErr w:type="spellStart"/>
      <w:r>
        <w:rPr>
          <w:b/>
          <w:color w:val="005596"/>
          <w:sz w:val="30"/>
        </w:rPr>
        <w:t>licence</w:t>
      </w:r>
      <w:proofErr w:type="spellEnd"/>
      <w:r>
        <w:rPr>
          <w:b/>
          <w:color w:val="005596"/>
          <w:spacing w:val="-3"/>
          <w:sz w:val="30"/>
        </w:rPr>
        <w:t xml:space="preserve"> </w:t>
      </w:r>
      <w:r>
        <w:rPr>
          <w:b/>
          <w:color w:val="005596"/>
          <w:spacing w:val="-2"/>
          <w:sz w:val="30"/>
        </w:rPr>
        <w:t>terms</w:t>
      </w:r>
    </w:p>
    <w:p w14:paraId="6EAE1B5D" w14:textId="77777777" w:rsidR="00B47B0A" w:rsidRDefault="00000000">
      <w:pPr>
        <w:pStyle w:val="Heading1"/>
        <w:numPr>
          <w:ilvl w:val="0"/>
          <w:numId w:val="1"/>
        </w:numPr>
        <w:tabs>
          <w:tab w:val="left" w:pos="366"/>
        </w:tabs>
        <w:spacing w:before="288"/>
        <w:ind w:left="366" w:hanging="266"/>
      </w:pPr>
      <w:r>
        <w:rPr>
          <w:color w:val="0077A0"/>
          <w:spacing w:val="-2"/>
        </w:rPr>
        <w:t>Parties</w:t>
      </w:r>
    </w:p>
    <w:p w14:paraId="6EAE1B5E" w14:textId="77777777" w:rsidR="00B47B0A" w:rsidRDefault="00000000">
      <w:pPr>
        <w:pStyle w:val="BodyText"/>
        <w:spacing w:before="241" w:line="249" w:lineRule="auto"/>
        <w:ind w:left="100" w:right="326"/>
        <w:jc w:val="both"/>
      </w:pPr>
      <w:r>
        <w:rPr>
          <w:color w:val="231F20"/>
        </w:rPr>
        <w:t>The</w:t>
      </w:r>
      <w:r>
        <w:rPr>
          <w:color w:val="231F20"/>
          <w:spacing w:val="-5"/>
        </w:rPr>
        <w:t xml:space="preserve"> </w:t>
      </w:r>
      <w:r>
        <w:rPr>
          <w:color w:val="231F20"/>
        </w:rPr>
        <w:t>names</w:t>
      </w:r>
      <w:r>
        <w:rPr>
          <w:color w:val="231F20"/>
          <w:spacing w:val="-5"/>
        </w:rPr>
        <w:t xml:space="preserve"> </w:t>
      </w:r>
      <w:r>
        <w:rPr>
          <w:color w:val="231F20"/>
        </w:rPr>
        <w:t>and</w:t>
      </w:r>
      <w:r>
        <w:rPr>
          <w:color w:val="231F20"/>
          <w:spacing w:val="-5"/>
        </w:rPr>
        <w:t xml:space="preserve"> </w:t>
      </w:r>
      <w:r>
        <w:rPr>
          <w:color w:val="231F20"/>
        </w:rPr>
        <w:t>identifying</w:t>
      </w:r>
      <w:r>
        <w:rPr>
          <w:color w:val="231F20"/>
          <w:spacing w:val="-5"/>
        </w:rPr>
        <w:t xml:space="preserve"> </w:t>
      </w:r>
      <w:r>
        <w:rPr>
          <w:color w:val="231F20"/>
        </w:rPr>
        <w:t>details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licensor</w:t>
      </w:r>
      <w:r>
        <w:rPr>
          <w:color w:val="231F20"/>
          <w:spacing w:val="-5"/>
        </w:rPr>
        <w:t xml:space="preserve"> </w:t>
      </w:r>
      <w:r>
        <w:rPr>
          <w:color w:val="231F20"/>
        </w:rPr>
        <w:t>and licensee</w:t>
      </w:r>
      <w:r>
        <w:rPr>
          <w:color w:val="231F20"/>
          <w:spacing w:val="-2"/>
        </w:rPr>
        <w:t xml:space="preserve"> </w:t>
      </w:r>
      <w:r>
        <w:rPr>
          <w:color w:val="231F20"/>
        </w:rPr>
        <w:t>(and</w:t>
      </w:r>
      <w:r>
        <w:rPr>
          <w:color w:val="231F20"/>
          <w:spacing w:val="-2"/>
        </w:rPr>
        <w:t xml:space="preserve"> </w:t>
      </w:r>
      <w:r>
        <w:rPr>
          <w:color w:val="231F20"/>
        </w:rPr>
        <w:t>any</w:t>
      </w:r>
      <w:r>
        <w:rPr>
          <w:color w:val="231F20"/>
          <w:spacing w:val="-2"/>
        </w:rPr>
        <w:t xml:space="preserve"> </w:t>
      </w:r>
      <w:r>
        <w:rPr>
          <w:color w:val="231F20"/>
        </w:rPr>
        <w:t>other</w:t>
      </w:r>
      <w:r>
        <w:rPr>
          <w:color w:val="231F20"/>
          <w:spacing w:val="-2"/>
        </w:rPr>
        <w:t xml:space="preserve"> </w:t>
      </w:r>
      <w:r>
        <w:rPr>
          <w:color w:val="231F20"/>
        </w:rPr>
        <w:t>parties</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agreement,</w:t>
      </w:r>
      <w:r>
        <w:rPr>
          <w:color w:val="231F20"/>
          <w:spacing w:val="-2"/>
        </w:rPr>
        <w:t xml:space="preserve"> </w:t>
      </w:r>
      <w:r>
        <w:rPr>
          <w:color w:val="231F20"/>
        </w:rPr>
        <w:t>for example a guarantor).</w:t>
      </w:r>
    </w:p>
    <w:p w14:paraId="6EAE1B5F" w14:textId="77777777" w:rsidR="00B47B0A" w:rsidRDefault="00B47B0A">
      <w:pPr>
        <w:pStyle w:val="BodyText"/>
        <w:spacing w:before="71"/>
      </w:pPr>
    </w:p>
    <w:p w14:paraId="6EAE1B60" w14:textId="77777777" w:rsidR="00B47B0A" w:rsidRDefault="00000000">
      <w:pPr>
        <w:pStyle w:val="Heading1"/>
        <w:numPr>
          <w:ilvl w:val="0"/>
          <w:numId w:val="1"/>
        </w:numPr>
        <w:tabs>
          <w:tab w:val="left" w:pos="366"/>
        </w:tabs>
        <w:ind w:left="366" w:hanging="266"/>
      </w:pPr>
      <w:r>
        <w:rPr>
          <w:color w:val="0077A0"/>
          <w:spacing w:val="-2"/>
        </w:rPr>
        <w:t>Recitals</w:t>
      </w:r>
    </w:p>
    <w:p w14:paraId="6EAE1B61" w14:textId="77777777" w:rsidR="00B47B0A" w:rsidRDefault="00000000">
      <w:pPr>
        <w:pStyle w:val="BodyText"/>
        <w:spacing w:before="242" w:line="249" w:lineRule="auto"/>
        <w:ind w:left="100"/>
      </w:pPr>
      <w:r>
        <w:rPr>
          <w:color w:val="231F20"/>
        </w:rPr>
        <w:t>These</w:t>
      </w:r>
      <w:r>
        <w:rPr>
          <w:color w:val="231F20"/>
          <w:spacing w:val="-5"/>
        </w:rPr>
        <w:t xml:space="preserve"> </w:t>
      </w:r>
      <w:r>
        <w:rPr>
          <w:color w:val="231F20"/>
        </w:rPr>
        <w:t>set</w:t>
      </w:r>
      <w:r>
        <w:rPr>
          <w:color w:val="231F20"/>
          <w:spacing w:val="-5"/>
        </w:rPr>
        <w:t xml:space="preserve"> </w:t>
      </w:r>
      <w:r>
        <w:rPr>
          <w:color w:val="231F20"/>
        </w:rPr>
        <w:t>out</w:t>
      </w:r>
      <w:r>
        <w:rPr>
          <w:color w:val="231F20"/>
          <w:spacing w:val="-5"/>
        </w:rPr>
        <w:t xml:space="preserve"> </w:t>
      </w:r>
      <w:r>
        <w:rPr>
          <w:color w:val="231F20"/>
        </w:rPr>
        <w:t>the</w:t>
      </w:r>
      <w:r>
        <w:rPr>
          <w:color w:val="231F20"/>
          <w:spacing w:val="-5"/>
        </w:rPr>
        <w:t xml:space="preserve"> </w:t>
      </w:r>
      <w:r>
        <w:rPr>
          <w:color w:val="231F20"/>
        </w:rPr>
        <w:t>background</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transaction.</w:t>
      </w:r>
      <w:r>
        <w:rPr>
          <w:color w:val="231F20"/>
          <w:spacing w:val="40"/>
        </w:rPr>
        <w:t xml:space="preserve"> </w:t>
      </w:r>
      <w:r>
        <w:rPr>
          <w:color w:val="231F20"/>
        </w:rPr>
        <w:t>While not formally part of the agreement itself, they may be useful</w:t>
      </w:r>
      <w:r>
        <w:rPr>
          <w:color w:val="231F20"/>
          <w:spacing w:val="-4"/>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record</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purpose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transaction</w:t>
      </w:r>
      <w:r>
        <w:rPr>
          <w:color w:val="231F20"/>
          <w:spacing w:val="-4"/>
        </w:rPr>
        <w:t xml:space="preserve"> </w:t>
      </w:r>
      <w:r>
        <w:rPr>
          <w:color w:val="231F20"/>
        </w:rPr>
        <w:t>and useful if there is ambiguity in the agreement.</w:t>
      </w:r>
    </w:p>
    <w:p w14:paraId="6EAE1B62" w14:textId="77777777" w:rsidR="00B47B0A" w:rsidRDefault="00B47B0A">
      <w:pPr>
        <w:pStyle w:val="BodyText"/>
        <w:spacing w:before="71"/>
      </w:pPr>
    </w:p>
    <w:p w14:paraId="6EAE1B63" w14:textId="77777777" w:rsidR="00B47B0A" w:rsidRDefault="00000000">
      <w:pPr>
        <w:pStyle w:val="Heading1"/>
        <w:numPr>
          <w:ilvl w:val="0"/>
          <w:numId w:val="1"/>
        </w:numPr>
        <w:tabs>
          <w:tab w:val="left" w:pos="366"/>
        </w:tabs>
        <w:ind w:left="366" w:hanging="266"/>
      </w:pPr>
      <w:r>
        <w:rPr>
          <w:color w:val="0077A0"/>
          <w:spacing w:val="-2"/>
        </w:rPr>
        <w:t>Definitions</w:t>
      </w:r>
    </w:p>
    <w:p w14:paraId="6EAE1B64" w14:textId="77777777" w:rsidR="00B47B0A" w:rsidRDefault="00000000">
      <w:pPr>
        <w:pStyle w:val="BodyText"/>
        <w:spacing w:before="242"/>
        <w:ind w:left="100"/>
      </w:pPr>
      <w:r>
        <w:rPr>
          <w:color w:val="231F20"/>
        </w:rPr>
        <w:t>Define</w:t>
      </w:r>
      <w:r>
        <w:rPr>
          <w:color w:val="231F20"/>
          <w:spacing w:val="-2"/>
        </w:rPr>
        <w:t xml:space="preserve"> </w:t>
      </w:r>
      <w:r>
        <w:rPr>
          <w:color w:val="231F20"/>
        </w:rPr>
        <w:t>specific</w:t>
      </w:r>
      <w:r>
        <w:rPr>
          <w:color w:val="231F20"/>
          <w:spacing w:val="-2"/>
        </w:rPr>
        <w:t xml:space="preserve"> </w:t>
      </w:r>
      <w:r>
        <w:rPr>
          <w:color w:val="231F20"/>
        </w:rPr>
        <w:t>terms</w:t>
      </w:r>
      <w:r>
        <w:rPr>
          <w:color w:val="231F20"/>
          <w:spacing w:val="-2"/>
        </w:rPr>
        <w:t xml:space="preserve"> </w:t>
      </w:r>
      <w:r>
        <w:rPr>
          <w:color w:val="231F20"/>
        </w:rPr>
        <w:t>used</w:t>
      </w:r>
      <w:r>
        <w:rPr>
          <w:color w:val="231F20"/>
          <w:spacing w:val="-2"/>
        </w:rPr>
        <w:t xml:space="preserve"> </w:t>
      </w:r>
      <w:r>
        <w:rPr>
          <w:color w:val="231F20"/>
        </w:rPr>
        <w:t>in</w:t>
      </w:r>
      <w:r>
        <w:rPr>
          <w:color w:val="231F20"/>
          <w:spacing w:val="-2"/>
        </w:rPr>
        <w:t xml:space="preserve"> </w:t>
      </w:r>
      <w:r>
        <w:rPr>
          <w:color w:val="231F20"/>
        </w:rPr>
        <w:t>the</w:t>
      </w:r>
      <w:r>
        <w:rPr>
          <w:color w:val="231F20"/>
          <w:spacing w:val="-1"/>
        </w:rPr>
        <w:t xml:space="preserve"> </w:t>
      </w:r>
      <w:r>
        <w:rPr>
          <w:color w:val="231F20"/>
          <w:spacing w:val="-2"/>
        </w:rPr>
        <w:t>agreement.</w:t>
      </w:r>
    </w:p>
    <w:p w14:paraId="6EAE1B65" w14:textId="77777777" w:rsidR="00B47B0A" w:rsidRDefault="00B47B0A">
      <w:pPr>
        <w:pStyle w:val="BodyText"/>
        <w:spacing w:before="30"/>
      </w:pPr>
    </w:p>
    <w:p w14:paraId="6EAE1B66" w14:textId="77777777" w:rsidR="00B47B0A" w:rsidRDefault="00000000">
      <w:pPr>
        <w:pStyle w:val="Heading1"/>
        <w:numPr>
          <w:ilvl w:val="0"/>
          <w:numId w:val="1"/>
        </w:numPr>
        <w:tabs>
          <w:tab w:val="left" w:pos="366"/>
        </w:tabs>
        <w:ind w:left="366" w:hanging="266"/>
      </w:pPr>
      <w:r>
        <w:rPr>
          <w:color w:val="0077A0"/>
        </w:rPr>
        <w:t>IP</w:t>
      </w:r>
      <w:r>
        <w:rPr>
          <w:color w:val="0077A0"/>
          <w:spacing w:val="-8"/>
        </w:rPr>
        <w:t xml:space="preserve"> </w:t>
      </w:r>
      <w:r>
        <w:rPr>
          <w:color w:val="0077A0"/>
        </w:rPr>
        <w:t xml:space="preserve">to be </w:t>
      </w:r>
      <w:r>
        <w:rPr>
          <w:color w:val="0077A0"/>
          <w:spacing w:val="-2"/>
        </w:rPr>
        <w:t>licensed</w:t>
      </w:r>
    </w:p>
    <w:p w14:paraId="6EAE1B67" w14:textId="77777777" w:rsidR="00B47B0A" w:rsidRDefault="00000000">
      <w:pPr>
        <w:pStyle w:val="BodyText"/>
        <w:spacing w:before="242" w:line="249" w:lineRule="auto"/>
        <w:ind w:left="100"/>
      </w:pPr>
      <w:r>
        <w:rPr>
          <w:color w:val="231F20"/>
        </w:rPr>
        <w:t>Details of the IP rights being licensed must be set out accurately</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agreement.</w:t>
      </w:r>
      <w:r>
        <w:rPr>
          <w:color w:val="231F20"/>
          <w:spacing w:val="40"/>
        </w:rPr>
        <w:t xml:space="preserve"> </w:t>
      </w:r>
      <w:r>
        <w:rPr>
          <w:color w:val="231F20"/>
        </w:rPr>
        <w:t>These</w:t>
      </w:r>
      <w:r>
        <w:rPr>
          <w:color w:val="231F20"/>
          <w:spacing w:val="-5"/>
        </w:rPr>
        <w:t xml:space="preserve"> </w:t>
      </w:r>
      <w:r>
        <w:rPr>
          <w:color w:val="231F20"/>
        </w:rPr>
        <w:t>details</w:t>
      </w:r>
      <w:r>
        <w:rPr>
          <w:color w:val="231F20"/>
          <w:spacing w:val="-5"/>
        </w:rPr>
        <w:t xml:space="preserve"> </w:t>
      </w:r>
      <w:r>
        <w:rPr>
          <w:color w:val="231F20"/>
        </w:rPr>
        <w:t>may</w:t>
      </w:r>
      <w:r>
        <w:rPr>
          <w:color w:val="231F20"/>
          <w:spacing w:val="-5"/>
        </w:rPr>
        <w:t xml:space="preserve"> </w:t>
      </w:r>
      <w:r>
        <w:rPr>
          <w:color w:val="231F20"/>
        </w:rPr>
        <w:t>appear in the opening of the document or, if the details are extensive, may be put in a Schedule at the end of the</w:t>
      </w:r>
    </w:p>
    <w:p w14:paraId="6EAE1B68" w14:textId="77777777" w:rsidR="00B47B0A" w:rsidRDefault="00000000">
      <w:pPr>
        <w:pStyle w:val="BodyText"/>
        <w:spacing w:before="51"/>
        <w:ind w:left="100"/>
      </w:pPr>
      <w:r>
        <w:rPr>
          <w:color w:val="231F20"/>
          <w:spacing w:val="-2"/>
        </w:rPr>
        <w:t>agreement.</w:t>
      </w:r>
    </w:p>
    <w:p w14:paraId="6EAE1B69" w14:textId="77777777" w:rsidR="00B47B0A" w:rsidRDefault="00B47B0A">
      <w:pPr>
        <w:pStyle w:val="BodyText"/>
        <w:spacing w:before="79"/>
      </w:pPr>
    </w:p>
    <w:p w14:paraId="6EAE1B6A" w14:textId="77777777" w:rsidR="00B47B0A" w:rsidRDefault="00000000">
      <w:pPr>
        <w:pStyle w:val="Heading1"/>
        <w:numPr>
          <w:ilvl w:val="0"/>
          <w:numId w:val="1"/>
        </w:numPr>
        <w:tabs>
          <w:tab w:val="left" w:pos="366"/>
        </w:tabs>
        <w:ind w:left="366" w:hanging="266"/>
      </w:pPr>
      <w:r>
        <w:rPr>
          <w:color w:val="0077A0"/>
        </w:rPr>
        <w:t>Use</w:t>
      </w:r>
      <w:r>
        <w:rPr>
          <w:color w:val="0077A0"/>
          <w:spacing w:val="-2"/>
        </w:rPr>
        <w:t xml:space="preserve"> </w:t>
      </w:r>
      <w:r>
        <w:rPr>
          <w:color w:val="0077A0"/>
        </w:rPr>
        <w:t>to</w:t>
      </w:r>
      <w:r>
        <w:rPr>
          <w:color w:val="0077A0"/>
          <w:spacing w:val="-1"/>
        </w:rPr>
        <w:t xml:space="preserve"> </w:t>
      </w:r>
      <w:r>
        <w:rPr>
          <w:color w:val="0077A0"/>
        </w:rPr>
        <w:t>be</w:t>
      </w:r>
      <w:r>
        <w:rPr>
          <w:color w:val="0077A0"/>
          <w:spacing w:val="-1"/>
        </w:rPr>
        <w:t xml:space="preserve"> </w:t>
      </w:r>
      <w:r>
        <w:rPr>
          <w:color w:val="0077A0"/>
        </w:rPr>
        <w:t>made</w:t>
      </w:r>
      <w:r>
        <w:rPr>
          <w:color w:val="0077A0"/>
          <w:spacing w:val="-2"/>
        </w:rPr>
        <w:t xml:space="preserve"> </w:t>
      </w:r>
      <w:r>
        <w:rPr>
          <w:color w:val="0077A0"/>
        </w:rPr>
        <w:t>of</w:t>
      </w:r>
      <w:r>
        <w:rPr>
          <w:color w:val="0077A0"/>
          <w:spacing w:val="-1"/>
        </w:rPr>
        <w:t xml:space="preserve"> </w:t>
      </w:r>
      <w:r>
        <w:rPr>
          <w:color w:val="0077A0"/>
        </w:rPr>
        <w:t>the</w:t>
      </w:r>
      <w:r>
        <w:rPr>
          <w:color w:val="0077A0"/>
          <w:spacing w:val="-1"/>
        </w:rPr>
        <w:t xml:space="preserve"> </w:t>
      </w:r>
      <w:r>
        <w:rPr>
          <w:color w:val="0077A0"/>
          <w:spacing w:val="-5"/>
        </w:rPr>
        <w:t>IP</w:t>
      </w:r>
    </w:p>
    <w:p w14:paraId="6EAE1B6B" w14:textId="77777777" w:rsidR="00B47B0A" w:rsidRDefault="00000000">
      <w:pPr>
        <w:pStyle w:val="BodyText"/>
        <w:spacing w:before="241" w:line="249" w:lineRule="auto"/>
        <w:ind w:left="100" w:right="19"/>
      </w:pPr>
      <w:r>
        <w:rPr>
          <w:color w:val="231F20"/>
        </w:rPr>
        <w:t>The</w:t>
      </w:r>
      <w:r>
        <w:rPr>
          <w:color w:val="231F20"/>
          <w:spacing w:val="-5"/>
        </w:rPr>
        <w:t xml:space="preserve"> </w:t>
      </w:r>
      <w:r>
        <w:rPr>
          <w:color w:val="231F20"/>
        </w:rPr>
        <w:t>agreement</w:t>
      </w:r>
      <w:r>
        <w:rPr>
          <w:color w:val="231F20"/>
          <w:spacing w:val="-5"/>
        </w:rPr>
        <w:t xml:space="preserve"> </w:t>
      </w:r>
      <w:r>
        <w:rPr>
          <w:color w:val="231F20"/>
        </w:rPr>
        <w:t>must</w:t>
      </w:r>
      <w:r>
        <w:rPr>
          <w:color w:val="231F20"/>
          <w:spacing w:val="-5"/>
        </w:rPr>
        <w:t xml:space="preserve"> </w:t>
      </w:r>
      <w:r>
        <w:rPr>
          <w:color w:val="231F20"/>
        </w:rPr>
        <w:t>say</w:t>
      </w:r>
      <w:r>
        <w:rPr>
          <w:color w:val="231F20"/>
          <w:spacing w:val="-5"/>
        </w:rPr>
        <w:t xml:space="preserve"> </w:t>
      </w:r>
      <w:r>
        <w:rPr>
          <w:color w:val="231F20"/>
        </w:rPr>
        <w:t>what</w:t>
      </w:r>
      <w:r>
        <w:rPr>
          <w:color w:val="231F20"/>
          <w:spacing w:val="-5"/>
        </w:rPr>
        <w:t xml:space="preserve"> </w:t>
      </w:r>
      <w:r>
        <w:rPr>
          <w:color w:val="231F20"/>
        </w:rPr>
        <w:t>the</w:t>
      </w:r>
      <w:r>
        <w:rPr>
          <w:color w:val="231F20"/>
          <w:spacing w:val="-5"/>
        </w:rPr>
        <w:t xml:space="preserve"> </w:t>
      </w:r>
      <w:r>
        <w:rPr>
          <w:color w:val="231F20"/>
        </w:rPr>
        <w:t>licensee</w:t>
      </w:r>
      <w:r>
        <w:rPr>
          <w:color w:val="231F20"/>
          <w:spacing w:val="-5"/>
        </w:rPr>
        <w:t xml:space="preserve"> </w:t>
      </w:r>
      <w:r>
        <w:rPr>
          <w:color w:val="231F20"/>
        </w:rPr>
        <w:t>can</w:t>
      </w:r>
      <w:r>
        <w:rPr>
          <w:color w:val="231F20"/>
          <w:spacing w:val="-5"/>
        </w:rPr>
        <w:t xml:space="preserve"> </w:t>
      </w:r>
      <w:r>
        <w:rPr>
          <w:color w:val="231F20"/>
        </w:rPr>
        <w:t>do</w:t>
      </w:r>
      <w:r>
        <w:rPr>
          <w:color w:val="231F20"/>
          <w:spacing w:val="-5"/>
        </w:rPr>
        <w:t xml:space="preserve"> </w:t>
      </w:r>
      <w:r>
        <w:rPr>
          <w:color w:val="231F20"/>
        </w:rPr>
        <w:t>with the IP.</w:t>
      </w:r>
      <w:r>
        <w:rPr>
          <w:color w:val="231F20"/>
          <w:spacing w:val="40"/>
        </w:rPr>
        <w:t xml:space="preserve"> </w:t>
      </w:r>
      <w:r>
        <w:rPr>
          <w:color w:val="231F20"/>
        </w:rPr>
        <w:t>For example, make goods using the IP, sell those goods, etc.</w:t>
      </w:r>
    </w:p>
    <w:p w14:paraId="6EAE1B6C" w14:textId="77777777" w:rsidR="00B47B0A" w:rsidRDefault="00B47B0A">
      <w:pPr>
        <w:pStyle w:val="BodyText"/>
        <w:spacing w:before="13"/>
      </w:pPr>
    </w:p>
    <w:p w14:paraId="6EAE1B6D" w14:textId="77777777" w:rsidR="00B47B0A" w:rsidRDefault="00000000">
      <w:pPr>
        <w:pStyle w:val="BodyText"/>
        <w:spacing w:line="249" w:lineRule="auto"/>
        <w:ind w:left="100"/>
      </w:pPr>
      <w:r>
        <w:rPr>
          <w:color w:val="231F20"/>
        </w:rPr>
        <w:t>The licensee may only be allowed to use the IP in relation</w:t>
      </w:r>
      <w:r>
        <w:rPr>
          <w:color w:val="231F20"/>
          <w:spacing w:val="-5"/>
        </w:rPr>
        <w:t xml:space="preserve"> </w:t>
      </w:r>
      <w:r>
        <w:rPr>
          <w:color w:val="231F20"/>
        </w:rPr>
        <w:t>to</w:t>
      </w:r>
      <w:r>
        <w:rPr>
          <w:color w:val="231F20"/>
          <w:spacing w:val="-5"/>
        </w:rPr>
        <w:t xml:space="preserve"> </w:t>
      </w:r>
      <w:r>
        <w:rPr>
          <w:color w:val="231F20"/>
        </w:rPr>
        <w:t>certain</w:t>
      </w:r>
      <w:r>
        <w:rPr>
          <w:color w:val="231F20"/>
          <w:spacing w:val="-5"/>
        </w:rPr>
        <w:t xml:space="preserve"> </w:t>
      </w:r>
      <w:r>
        <w:rPr>
          <w:color w:val="231F20"/>
        </w:rPr>
        <w:t>sorts</w:t>
      </w:r>
      <w:r>
        <w:rPr>
          <w:color w:val="231F20"/>
          <w:spacing w:val="-5"/>
        </w:rPr>
        <w:t xml:space="preserve"> </w:t>
      </w:r>
      <w:r>
        <w:rPr>
          <w:color w:val="231F20"/>
        </w:rPr>
        <w:t>of</w:t>
      </w:r>
      <w:r>
        <w:rPr>
          <w:color w:val="231F20"/>
          <w:spacing w:val="-5"/>
        </w:rPr>
        <w:t xml:space="preserve"> </w:t>
      </w:r>
      <w:r>
        <w:rPr>
          <w:color w:val="231F20"/>
        </w:rPr>
        <w:t>goods.</w:t>
      </w:r>
      <w:r>
        <w:rPr>
          <w:color w:val="231F20"/>
          <w:spacing w:val="40"/>
        </w:rPr>
        <w:t xml:space="preserve"> </w:t>
      </w:r>
      <w:r>
        <w:rPr>
          <w:color w:val="231F20"/>
        </w:rPr>
        <w:t>Note</w:t>
      </w:r>
      <w:r>
        <w:rPr>
          <w:color w:val="231F20"/>
          <w:spacing w:val="-5"/>
        </w:rPr>
        <w:t xml:space="preserve"> </w:t>
      </w:r>
      <w:r>
        <w:rPr>
          <w:color w:val="231F20"/>
        </w:rPr>
        <w:t>that</w:t>
      </w:r>
      <w:r>
        <w:rPr>
          <w:color w:val="231F20"/>
          <w:spacing w:val="-5"/>
        </w:rPr>
        <w:t xml:space="preserve"> </w:t>
      </w:r>
      <w:r>
        <w:rPr>
          <w:color w:val="231F20"/>
        </w:rPr>
        <w:t>competition law is likely to impact on such restrictions.</w:t>
      </w:r>
      <w:r>
        <w:rPr>
          <w:color w:val="231F20"/>
          <w:spacing w:val="40"/>
        </w:rPr>
        <w:t xml:space="preserve"> </w:t>
      </w:r>
      <w:proofErr w:type="gramStart"/>
      <w:r>
        <w:rPr>
          <w:color w:val="231F20"/>
        </w:rPr>
        <w:t>So</w:t>
      </w:r>
      <w:proofErr w:type="gramEnd"/>
      <w:r>
        <w:rPr>
          <w:color w:val="231F20"/>
        </w:rPr>
        <w:t xml:space="preserve"> </w:t>
      </w:r>
      <w:proofErr w:type="gramStart"/>
      <w:r>
        <w:rPr>
          <w:color w:val="231F20"/>
        </w:rPr>
        <w:t>these need</w:t>
      </w:r>
      <w:proofErr w:type="gramEnd"/>
      <w:r>
        <w:rPr>
          <w:color w:val="231F20"/>
        </w:rPr>
        <w:t xml:space="preserve"> to be discussed with your advisors.</w:t>
      </w:r>
    </w:p>
    <w:p w14:paraId="6EAE1B6E" w14:textId="77777777" w:rsidR="00B47B0A" w:rsidRDefault="00B47B0A">
      <w:pPr>
        <w:pStyle w:val="BodyText"/>
        <w:spacing w:before="23"/>
      </w:pPr>
    </w:p>
    <w:p w14:paraId="6EAE1B6F" w14:textId="77777777" w:rsidR="00B47B0A" w:rsidRDefault="00000000">
      <w:pPr>
        <w:pStyle w:val="Heading1"/>
        <w:numPr>
          <w:ilvl w:val="0"/>
          <w:numId w:val="1"/>
        </w:numPr>
        <w:tabs>
          <w:tab w:val="left" w:pos="367"/>
        </w:tabs>
        <w:spacing w:before="1" w:line="249" w:lineRule="auto"/>
        <w:ind w:right="812"/>
      </w:pPr>
      <w:r>
        <w:rPr>
          <w:color w:val="0077A0"/>
        </w:rPr>
        <w:t>Geographic</w:t>
      </w:r>
      <w:r>
        <w:rPr>
          <w:color w:val="0077A0"/>
          <w:spacing w:val="-8"/>
        </w:rPr>
        <w:t xml:space="preserve"> </w:t>
      </w:r>
      <w:r>
        <w:rPr>
          <w:color w:val="0077A0"/>
        </w:rPr>
        <w:t>area</w:t>
      </w:r>
      <w:r>
        <w:rPr>
          <w:color w:val="0077A0"/>
          <w:spacing w:val="-8"/>
        </w:rPr>
        <w:t xml:space="preserve"> </w:t>
      </w:r>
      <w:r>
        <w:rPr>
          <w:color w:val="0077A0"/>
        </w:rPr>
        <w:t>where</w:t>
      </w:r>
      <w:r>
        <w:rPr>
          <w:color w:val="0077A0"/>
          <w:spacing w:val="-8"/>
        </w:rPr>
        <w:t xml:space="preserve"> </w:t>
      </w:r>
      <w:r>
        <w:rPr>
          <w:color w:val="0077A0"/>
        </w:rPr>
        <w:t>the</w:t>
      </w:r>
      <w:r>
        <w:rPr>
          <w:color w:val="0077A0"/>
          <w:spacing w:val="-8"/>
        </w:rPr>
        <w:t xml:space="preserve"> </w:t>
      </w:r>
      <w:r>
        <w:rPr>
          <w:color w:val="0077A0"/>
        </w:rPr>
        <w:t>IP</w:t>
      </w:r>
      <w:r>
        <w:rPr>
          <w:color w:val="0077A0"/>
          <w:spacing w:val="-13"/>
        </w:rPr>
        <w:t xml:space="preserve"> </w:t>
      </w:r>
      <w:r>
        <w:rPr>
          <w:color w:val="0077A0"/>
        </w:rPr>
        <w:t>may be used</w:t>
      </w:r>
    </w:p>
    <w:p w14:paraId="6EAE1B70" w14:textId="77777777" w:rsidR="00B47B0A" w:rsidRDefault="00000000">
      <w:pPr>
        <w:pStyle w:val="BodyText"/>
        <w:spacing w:before="231" w:line="249" w:lineRule="auto"/>
        <w:ind w:left="100" w:right="115"/>
        <w:jc w:val="both"/>
      </w:pPr>
      <w:r>
        <w:rPr>
          <w:color w:val="231F20"/>
        </w:rPr>
        <w:t>The</w:t>
      </w:r>
      <w:r>
        <w:rPr>
          <w:color w:val="231F20"/>
          <w:spacing w:val="-4"/>
        </w:rPr>
        <w:t xml:space="preserve"> </w:t>
      </w:r>
      <w:r>
        <w:rPr>
          <w:color w:val="231F20"/>
        </w:rPr>
        <w:t>agreement</w:t>
      </w:r>
      <w:r>
        <w:rPr>
          <w:color w:val="231F20"/>
          <w:spacing w:val="-4"/>
        </w:rPr>
        <w:t xml:space="preserve"> </w:t>
      </w:r>
      <w:r>
        <w:rPr>
          <w:color w:val="231F20"/>
        </w:rPr>
        <w:t>must</w:t>
      </w:r>
      <w:r>
        <w:rPr>
          <w:color w:val="231F20"/>
          <w:spacing w:val="-4"/>
        </w:rPr>
        <w:t xml:space="preserve"> </w:t>
      </w:r>
      <w:r>
        <w:rPr>
          <w:color w:val="231F20"/>
        </w:rPr>
        <w:t>define</w:t>
      </w:r>
      <w:r>
        <w:rPr>
          <w:color w:val="231F20"/>
          <w:spacing w:val="-4"/>
        </w:rPr>
        <w:t xml:space="preserve"> </w:t>
      </w:r>
      <w:r>
        <w:rPr>
          <w:color w:val="231F20"/>
        </w:rPr>
        <w:t>where</w:t>
      </w:r>
      <w:r>
        <w:rPr>
          <w:color w:val="231F20"/>
          <w:spacing w:val="-4"/>
        </w:rPr>
        <w:t xml:space="preserve"> </w:t>
      </w:r>
      <w:r>
        <w:rPr>
          <w:color w:val="231F20"/>
        </w:rPr>
        <w:t>the</w:t>
      </w:r>
      <w:r>
        <w:rPr>
          <w:color w:val="231F20"/>
          <w:spacing w:val="-4"/>
        </w:rPr>
        <w:t xml:space="preserve"> </w:t>
      </w:r>
      <w:r>
        <w:rPr>
          <w:color w:val="231F20"/>
        </w:rPr>
        <w:t>IP</w:t>
      </w:r>
      <w:r>
        <w:rPr>
          <w:color w:val="231F20"/>
          <w:spacing w:val="-8"/>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used. For</w:t>
      </w:r>
      <w:r>
        <w:rPr>
          <w:color w:val="231F20"/>
          <w:spacing w:val="-5"/>
        </w:rPr>
        <w:t xml:space="preserve"> </w:t>
      </w:r>
      <w:proofErr w:type="gramStart"/>
      <w:r>
        <w:rPr>
          <w:color w:val="231F20"/>
        </w:rPr>
        <w:t>example</w:t>
      </w:r>
      <w:proofErr w:type="gramEnd"/>
      <w:r>
        <w:rPr>
          <w:color w:val="231F20"/>
          <w:spacing w:val="-5"/>
        </w:rPr>
        <w:t xml:space="preserve"> </w:t>
      </w:r>
      <w:r>
        <w:rPr>
          <w:color w:val="231F20"/>
        </w:rPr>
        <w:t>a</w:t>
      </w:r>
      <w:r>
        <w:rPr>
          <w:color w:val="231F20"/>
          <w:spacing w:val="-5"/>
        </w:rPr>
        <w:t xml:space="preserve"> </w:t>
      </w:r>
      <w:r>
        <w:rPr>
          <w:color w:val="231F20"/>
        </w:rPr>
        <w:t>licensee</w:t>
      </w:r>
      <w:r>
        <w:rPr>
          <w:color w:val="231F20"/>
          <w:spacing w:val="-5"/>
        </w:rPr>
        <w:t xml:space="preserve"> </w:t>
      </w:r>
      <w:r>
        <w:rPr>
          <w:color w:val="231F20"/>
        </w:rPr>
        <w:t>may</w:t>
      </w:r>
      <w:r>
        <w:rPr>
          <w:color w:val="231F20"/>
          <w:spacing w:val="-5"/>
        </w:rPr>
        <w:t xml:space="preserve"> </w:t>
      </w:r>
      <w:r>
        <w:rPr>
          <w:color w:val="231F20"/>
        </w:rPr>
        <w:t>be</w:t>
      </w:r>
      <w:r>
        <w:rPr>
          <w:color w:val="231F20"/>
          <w:spacing w:val="-5"/>
        </w:rPr>
        <w:t xml:space="preserve"> </w:t>
      </w:r>
      <w:r>
        <w:rPr>
          <w:color w:val="231F20"/>
        </w:rPr>
        <w:t>allowed</w:t>
      </w:r>
      <w:r>
        <w:rPr>
          <w:color w:val="231F20"/>
          <w:spacing w:val="-5"/>
        </w:rPr>
        <w:t xml:space="preserve"> </w:t>
      </w:r>
      <w:r>
        <w:rPr>
          <w:color w:val="231F20"/>
        </w:rPr>
        <w:t>to</w:t>
      </w:r>
      <w:r>
        <w:rPr>
          <w:color w:val="231F20"/>
          <w:spacing w:val="-5"/>
        </w:rPr>
        <w:t xml:space="preserve"> </w:t>
      </w:r>
      <w:r>
        <w:rPr>
          <w:color w:val="231F20"/>
        </w:rPr>
        <w:t>make</w:t>
      </w:r>
      <w:r>
        <w:rPr>
          <w:color w:val="231F20"/>
          <w:spacing w:val="-5"/>
        </w:rPr>
        <w:t xml:space="preserve"> </w:t>
      </w:r>
      <w:r>
        <w:rPr>
          <w:color w:val="231F20"/>
        </w:rPr>
        <w:t>goods in only one country but to sell more widely.</w:t>
      </w:r>
    </w:p>
    <w:p w14:paraId="6EAE1B71" w14:textId="77777777" w:rsidR="00B47B0A" w:rsidRDefault="00B47B0A">
      <w:pPr>
        <w:pStyle w:val="BodyText"/>
        <w:spacing w:before="12"/>
      </w:pPr>
    </w:p>
    <w:p w14:paraId="6EAE1B72" w14:textId="77777777" w:rsidR="00B47B0A" w:rsidRDefault="00000000">
      <w:pPr>
        <w:pStyle w:val="BodyText"/>
        <w:spacing w:before="1" w:line="249" w:lineRule="auto"/>
        <w:ind w:left="100"/>
      </w:pPr>
      <w:r>
        <w:rPr>
          <w:color w:val="231F20"/>
        </w:rPr>
        <w:t>Note that competition law is likely to impact on such restrictions.</w:t>
      </w:r>
      <w:r>
        <w:rPr>
          <w:color w:val="231F20"/>
          <w:spacing w:val="40"/>
        </w:rPr>
        <w:t xml:space="preserve"> </w:t>
      </w:r>
      <w:r>
        <w:rPr>
          <w:color w:val="231F20"/>
        </w:rPr>
        <w:t>So</w:t>
      </w:r>
      <w:r>
        <w:rPr>
          <w:color w:val="231F20"/>
          <w:spacing w:val="-5"/>
        </w:rPr>
        <w:t xml:space="preserve"> </w:t>
      </w:r>
      <w:proofErr w:type="gramStart"/>
      <w:r>
        <w:rPr>
          <w:color w:val="231F20"/>
        </w:rPr>
        <w:t>again</w:t>
      </w:r>
      <w:proofErr w:type="gramEnd"/>
      <w:r>
        <w:rPr>
          <w:color w:val="231F20"/>
          <w:spacing w:val="-5"/>
        </w:rPr>
        <w:t xml:space="preserve"> </w:t>
      </w:r>
      <w:proofErr w:type="gramStart"/>
      <w:r>
        <w:rPr>
          <w:color w:val="231F20"/>
        </w:rPr>
        <w:t>these</w:t>
      </w:r>
      <w:r>
        <w:rPr>
          <w:color w:val="231F20"/>
          <w:spacing w:val="-5"/>
        </w:rPr>
        <w:t xml:space="preserve"> </w:t>
      </w:r>
      <w:r>
        <w:rPr>
          <w:color w:val="231F20"/>
        </w:rPr>
        <w:t>need</w:t>
      </w:r>
      <w:proofErr w:type="gramEnd"/>
      <w:r>
        <w:rPr>
          <w:color w:val="231F20"/>
          <w:spacing w:val="-5"/>
        </w:rPr>
        <w:t xml:space="preserve"> </w:t>
      </w:r>
      <w:r>
        <w:rPr>
          <w:color w:val="231F20"/>
        </w:rPr>
        <w:t>to</w:t>
      </w:r>
      <w:r>
        <w:rPr>
          <w:color w:val="231F20"/>
          <w:spacing w:val="-5"/>
        </w:rPr>
        <w:t xml:space="preserve"> </w:t>
      </w:r>
      <w:r>
        <w:rPr>
          <w:color w:val="231F20"/>
        </w:rPr>
        <w:t>be</w:t>
      </w:r>
      <w:r>
        <w:rPr>
          <w:color w:val="231F20"/>
          <w:spacing w:val="-5"/>
        </w:rPr>
        <w:t xml:space="preserve"> </w:t>
      </w:r>
      <w:r>
        <w:rPr>
          <w:color w:val="231F20"/>
        </w:rPr>
        <w:t>discussed</w:t>
      </w:r>
      <w:r>
        <w:rPr>
          <w:color w:val="231F20"/>
          <w:spacing w:val="-5"/>
        </w:rPr>
        <w:t xml:space="preserve"> </w:t>
      </w:r>
      <w:r>
        <w:rPr>
          <w:color w:val="231F20"/>
        </w:rPr>
        <w:t>with your advisors.</w:t>
      </w:r>
    </w:p>
    <w:p w14:paraId="6EAE1B73" w14:textId="77777777" w:rsidR="00B47B0A" w:rsidRDefault="00B47B0A">
      <w:pPr>
        <w:pStyle w:val="BodyText"/>
        <w:spacing w:before="22"/>
      </w:pPr>
    </w:p>
    <w:p w14:paraId="6EAE1B74" w14:textId="77777777" w:rsidR="00B47B0A" w:rsidRDefault="00000000">
      <w:pPr>
        <w:pStyle w:val="Heading1"/>
        <w:numPr>
          <w:ilvl w:val="0"/>
          <w:numId w:val="1"/>
        </w:numPr>
        <w:tabs>
          <w:tab w:val="left" w:pos="366"/>
        </w:tabs>
        <w:spacing w:before="1"/>
        <w:ind w:left="366" w:hanging="266"/>
      </w:pPr>
      <w:r>
        <w:rPr>
          <w:color w:val="0077A0"/>
        </w:rPr>
        <w:t>Status</w:t>
      </w:r>
      <w:r>
        <w:rPr>
          <w:color w:val="0077A0"/>
          <w:spacing w:val="-3"/>
        </w:rPr>
        <w:t xml:space="preserve"> </w:t>
      </w:r>
      <w:r>
        <w:rPr>
          <w:color w:val="0077A0"/>
        </w:rPr>
        <w:t>of</w:t>
      </w:r>
      <w:r>
        <w:rPr>
          <w:color w:val="0077A0"/>
          <w:spacing w:val="-2"/>
        </w:rPr>
        <w:t xml:space="preserve"> </w:t>
      </w:r>
      <w:r>
        <w:rPr>
          <w:color w:val="0077A0"/>
        </w:rPr>
        <w:t>the</w:t>
      </w:r>
      <w:r>
        <w:rPr>
          <w:color w:val="0077A0"/>
          <w:spacing w:val="-2"/>
        </w:rPr>
        <w:t xml:space="preserve"> </w:t>
      </w:r>
      <w:proofErr w:type="spellStart"/>
      <w:r>
        <w:rPr>
          <w:color w:val="0077A0"/>
          <w:spacing w:val="-2"/>
        </w:rPr>
        <w:t>licence</w:t>
      </w:r>
      <w:proofErr w:type="spellEnd"/>
    </w:p>
    <w:p w14:paraId="6EAE1B75" w14:textId="77777777" w:rsidR="00B47B0A" w:rsidRDefault="00000000">
      <w:pPr>
        <w:pStyle w:val="BodyText"/>
        <w:spacing w:before="241" w:line="249" w:lineRule="auto"/>
        <w:ind w:left="100" w:right="171"/>
      </w:pPr>
      <w:r>
        <w:rPr>
          <w:color w:val="231F20"/>
        </w:rPr>
        <w:t xml:space="preserve">Is the </w:t>
      </w:r>
      <w:proofErr w:type="spellStart"/>
      <w:r>
        <w:rPr>
          <w:color w:val="231F20"/>
        </w:rPr>
        <w:t>licence</w:t>
      </w:r>
      <w:proofErr w:type="spellEnd"/>
      <w:r>
        <w:rPr>
          <w:color w:val="231F20"/>
        </w:rPr>
        <w:t xml:space="preserve"> being granted exclusive (the licensor may not use the IP and only the licensee can use it); sole</w:t>
      </w:r>
      <w:r>
        <w:rPr>
          <w:color w:val="231F20"/>
          <w:spacing w:val="-7"/>
        </w:rPr>
        <w:t xml:space="preserve"> </w:t>
      </w:r>
      <w:r>
        <w:rPr>
          <w:color w:val="231F20"/>
        </w:rPr>
        <w:t>(the</w:t>
      </w:r>
      <w:r>
        <w:rPr>
          <w:color w:val="231F20"/>
          <w:spacing w:val="-7"/>
        </w:rPr>
        <w:t xml:space="preserve"> </w:t>
      </w:r>
      <w:r>
        <w:rPr>
          <w:color w:val="231F20"/>
        </w:rPr>
        <w:t>licensor</w:t>
      </w:r>
      <w:r>
        <w:rPr>
          <w:color w:val="231F20"/>
          <w:spacing w:val="-7"/>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licensee</w:t>
      </w:r>
      <w:r>
        <w:rPr>
          <w:color w:val="231F20"/>
          <w:spacing w:val="-7"/>
        </w:rPr>
        <w:t xml:space="preserve"> </w:t>
      </w:r>
      <w:r>
        <w:rPr>
          <w:color w:val="231F20"/>
        </w:rPr>
        <w:t>may</w:t>
      </w:r>
      <w:r>
        <w:rPr>
          <w:color w:val="231F20"/>
          <w:spacing w:val="-7"/>
        </w:rPr>
        <w:t xml:space="preserve"> </w:t>
      </w:r>
      <w:r>
        <w:rPr>
          <w:color w:val="231F20"/>
        </w:rPr>
        <w:t>use</w:t>
      </w:r>
      <w:r>
        <w:rPr>
          <w:color w:val="231F20"/>
          <w:spacing w:val="-7"/>
        </w:rPr>
        <w:t xml:space="preserve"> </w:t>
      </w:r>
      <w:r>
        <w:rPr>
          <w:color w:val="231F20"/>
        </w:rPr>
        <w:t>the</w:t>
      </w:r>
      <w:r>
        <w:rPr>
          <w:color w:val="231F20"/>
          <w:spacing w:val="-7"/>
        </w:rPr>
        <w:t xml:space="preserve"> </w:t>
      </w:r>
      <w:r>
        <w:rPr>
          <w:color w:val="231F20"/>
        </w:rPr>
        <w:t>IP,</w:t>
      </w:r>
      <w:r>
        <w:rPr>
          <w:color w:val="231F20"/>
          <w:spacing w:val="-7"/>
        </w:rPr>
        <w:t xml:space="preserve"> </w:t>
      </w:r>
      <w:r>
        <w:rPr>
          <w:color w:val="231F20"/>
        </w:rPr>
        <w:t xml:space="preserve">but no other </w:t>
      </w:r>
      <w:proofErr w:type="spellStart"/>
      <w:r>
        <w:rPr>
          <w:color w:val="231F20"/>
        </w:rPr>
        <w:t>licences</w:t>
      </w:r>
      <w:proofErr w:type="spellEnd"/>
      <w:r>
        <w:rPr>
          <w:color w:val="231F20"/>
        </w:rPr>
        <w:t xml:space="preserve"> can be given); non-exclusive (the</w:t>
      </w:r>
    </w:p>
    <w:p w14:paraId="6EAE1B76" w14:textId="77777777" w:rsidR="00B47B0A" w:rsidRDefault="00000000">
      <w:pPr>
        <w:pStyle w:val="BodyText"/>
        <w:spacing w:before="3" w:line="249" w:lineRule="auto"/>
        <w:ind w:left="100" w:right="38"/>
        <w:jc w:val="both"/>
      </w:pPr>
      <w:r>
        <w:rPr>
          <w:color w:val="231F20"/>
        </w:rPr>
        <w:t>licensor</w:t>
      </w:r>
      <w:r>
        <w:rPr>
          <w:color w:val="231F20"/>
          <w:spacing w:val="-3"/>
        </w:rPr>
        <w:t xml:space="preserve"> </w:t>
      </w:r>
      <w:r>
        <w:rPr>
          <w:color w:val="231F20"/>
        </w:rPr>
        <w:t>may</w:t>
      </w:r>
      <w:r>
        <w:rPr>
          <w:color w:val="231F20"/>
          <w:spacing w:val="-3"/>
        </w:rPr>
        <w:t xml:space="preserve"> </w:t>
      </w:r>
      <w:r>
        <w:rPr>
          <w:color w:val="231F20"/>
        </w:rPr>
        <w:t>use</w:t>
      </w:r>
      <w:r>
        <w:rPr>
          <w:color w:val="231F20"/>
          <w:spacing w:val="-3"/>
        </w:rPr>
        <w:t xml:space="preserve"> </w:t>
      </w:r>
      <w:r>
        <w:rPr>
          <w:color w:val="231F20"/>
        </w:rPr>
        <w:t>the</w:t>
      </w:r>
      <w:r>
        <w:rPr>
          <w:color w:val="231F20"/>
          <w:spacing w:val="-3"/>
        </w:rPr>
        <w:t xml:space="preserve"> </w:t>
      </w:r>
      <w:r>
        <w:rPr>
          <w:color w:val="231F20"/>
        </w:rPr>
        <w:t>IP</w:t>
      </w:r>
      <w:r>
        <w:rPr>
          <w:color w:val="231F20"/>
          <w:spacing w:val="-6"/>
        </w:rPr>
        <w:t xml:space="preserve"> </w:t>
      </w:r>
      <w:r>
        <w:rPr>
          <w:color w:val="231F20"/>
        </w:rPr>
        <w:t>and</w:t>
      </w:r>
      <w:r>
        <w:rPr>
          <w:color w:val="231F20"/>
          <w:spacing w:val="-3"/>
        </w:rPr>
        <w:t xml:space="preserve"> </w:t>
      </w:r>
      <w:r>
        <w:rPr>
          <w:color w:val="231F20"/>
        </w:rPr>
        <w:t>may</w:t>
      </w:r>
      <w:r>
        <w:rPr>
          <w:color w:val="231F20"/>
          <w:spacing w:val="-3"/>
        </w:rPr>
        <w:t xml:space="preserve"> </w:t>
      </w:r>
      <w:r>
        <w:rPr>
          <w:color w:val="231F20"/>
        </w:rPr>
        <w:t>license</w:t>
      </w:r>
      <w:r>
        <w:rPr>
          <w:color w:val="231F20"/>
          <w:spacing w:val="-3"/>
        </w:rPr>
        <w:t xml:space="preserve"> </w:t>
      </w:r>
      <w:r>
        <w:rPr>
          <w:color w:val="231F20"/>
        </w:rPr>
        <w:t>others</w:t>
      </w:r>
      <w:r>
        <w:rPr>
          <w:color w:val="231F20"/>
          <w:spacing w:val="-3"/>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it too)?</w:t>
      </w:r>
      <w:r>
        <w:rPr>
          <w:color w:val="231F20"/>
          <w:spacing w:val="40"/>
        </w:rPr>
        <w:t xml:space="preserve"> </w:t>
      </w:r>
      <w:r>
        <w:rPr>
          <w:color w:val="231F20"/>
        </w:rPr>
        <w:t>[Note</w:t>
      </w:r>
      <w:r>
        <w:rPr>
          <w:color w:val="231F20"/>
          <w:spacing w:val="-5"/>
        </w:rPr>
        <w:t xml:space="preserve"> </w:t>
      </w:r>
      <w:r>
        <w:rPr>
          <w:color w:val="231F20"/>
        </w:rPr>
        <w:t>the</w:t>
      </w:r>
      <w:r>
        <w:rPr>
          <w:color w:val="231F20"/>
          <w:spacing w:val="-5"/>
        </w:rPr>
        <w:t xml:space="preserve"> </w:t>
      </w:r>
      <w:r>
        <w:rPr>
          <w:color w:val="231F20"/>
        </w:rPr>
        <w:t>terms</w:t>
      </w:r>
      <w:r>
        <w:rPr>
          <w:color w:val="231F20"/>
          <w:spacing w:val="-5"/>
        </w:rPr>
        <w:t xml:space="preserve"> </w:t>
      </w:r>
      <w:r>
        <w:rPr>
          <w:color w:val="231F20"/>
        </w:rPr>
        <w:t>exclusive,</w:t>
      </w:r>
      <w:r>
        <w:rPr>
          <w:color w:val="231F20"/>
          <w:spacing w:val="-5"/>
        </w:rPr>
        <w:t xml:space="preserve"> </w:t>
      </w:r>
      <w:r>
        <w:rPr>
          <w:color w:val="231F20"/>
        </w:rPr>
        <w:t>sole</w:t>
      </w:r>
      <w:r>
        <w:rPr>
          <w:color w:val="231F20"/>
          <w:spacing w:val="-5"/>
        </w:rPr>
        <w:t xml:space="preserve"> </w:t>
      </w:r>
      <w:r>
        <w:rPr>
          <w:color w:val="231F20"/>
        </w:rPr>
        <w:t>and</w:t>
      </w:r>
      <w:r>
        <w:rPr>
          <w:color w:val="231F20"/>
          <w:spacing w:val="-5"/>
        </w:rPr>
        <w:t xml:space="preserve"> </w:t>
      </w:r>
      <w:r>
        <w:rPr>
          <w:color w:val="231F20"/>
        </w:rPr>
        <w:t>non-exclusive commonly</w:t>
      </w:r>
      <w:r>
        <w:rPr>
          <w:color w:val="231F20"/>
          <w:spacing w:val="-1"/>
        </w:rPr>
        <w:t xml:space="preserve"> </w:t>
      </w:r>
      <w:r>
        <w:rPr>
          <w:color w:val="231F20"/>
        </w:rPr>
        <w:t>have</w:t>
      </w:r>
      <w:r>
        <w:rPr>
          <w:color w:val="231F20"/>
          <w:spacing w:val="-1"/>
        </w:rPr>
        <w:t xml:space="preserve"> </w:t>
      </w:r>
      <w:r>
        <w:rPr>
          <w:color w:val="231F20"/>
        </w:rPr>
        <w:t>the</w:t>
      </w:r>
      <w:r>
        <w:rPr>
          <w:color w:val="231F20"/>
          <w:spacing w:val="-1"/>
        </w:rPr>
        <w:t xml:space="preserve"> </w:t>
      </w:r>
      <w:r>
        <w:rPr>
          <w:color w:val="231F20"/>
        </w:rPr>
        <w:t>meanings</w:t>
      </w:r>
      <w:r>
        <w:rPr>
          <w:color w:val="231F20"/>
          <w:spacing w:val="-1"/>
        </w:rPr>
        <w:t xml:space="preserve"> </w:t>
      </w:r>
      <w:r>
        <w:rPr>
          <w:color w:val="231F20"/>
        </w:rPr>
        <w:t>set</w:t>
      </w:r>
      <w:r>
        <w:rPr>
          <w:color w:val="231F20"/>
          <w:spacing w:val="-1"/>
        </w:rPr>
        <w:t xml:space="preserve"> </w:t>
      </w:r>
      <w:r>
        <w:rPr>
          <w:color w:val="231F20"/>
        </w:rPr>
        <w:t>out</w:t>
      </w:r>
      <w:r>
        <w:rPr>
          <w:color w:val="231F20"/>
          <w:spacing w:val="-1"/>
        </w:rPr>
        <w:t xml:space="preserve"> </w:t>
      </w:r>
      <w:r>
        <w:rPr>
          <w:color w:val="231F20"/>
        </w:rPr>
        <w:t>here,</w:t>
      </w:r>
      <w:r>
        <w:rPr>
          <w:color w:val="231F20"/>
          <w:spacing w:val="-1"/>
        </w:rPr>
        <w:t xml:space="preserve"> </w:t>
      </w:r>
      <w:r>
        <w:rPr>
          <w:color w:val="231F20"/>
        </w:rPr>
        <w:t>but</w:t>
      </w:r>
      <w:r>
        <w:rPr>
          <w:color w:val="231F20"/>
          <w:spacing w:val="-1"/>
        </w:rPr>
        <w:t xml:space="preserve"> </w:t>
      </w:r>
      <w:r>
        <w:rPr>
          <w:color w:val="231F20"/>
        </w:rPr>
        <w:t>they</w:t>
      </w:r>
      <w:r>
        <w:rPr>
          <w:color w:val="231F20"/>
          <w:spacing w:val="-1"/>
        </w:rPr>
        <w:t xml:space="preserve"> </w:t>
      </w:r>
      <w:r>
        <w:rPr>
          <w:color w:val="231F20"/>
        </w:rPr>
        <w:t>will usually be defined in more detail in the agreement.]</w:t>
      </w:r>
    </w:p>
    <w:p w14:paraId="6EAE1B77" w14:textId="77777777" w:rsidR="00B47B0A" w:rsidRDefault="00B47B0A">
      <w:pPr>
        <w:pStyle w:val="BodyText"/>
        <w:spacing w:before="13"/>
      </w:pPr>
    </w:p>
    <w:p w14:paraId="6EAE1B78" w14:textId="77777777" w:rsidR="00B47B0A" w:rsidRDefault="00000000">
      <w:pPr>
        <w:pStyle w:val="BodyText"/>
        <w:spacing w:before="1" w:line="249" w:lineRule="auto"/>
        <w:ind w:left="100"/>
      </w:pPr>
      <w:r>
        <w:rPr>
          <w:color w:val="231F20"/>
        </w:rPr>
        <w:t>Can</w:t>
      </w:r>
      <w:r>
        <w:rPr>
          <w:color w:val="231F20"/>
          <w:spacing w:val="-5"/>
        </w:rPr>
        <w:t xml:space="preserve"> </w:t>
      </w:r>
      <w:r>
        <w:rPr>
          <w:color w:val="231F20"/>
        </w:rPr>
        <w:t>the</w:t>
      </w:r>
      <w:r>
        <w:rPr>
          <w:color w:val="231F20"/>
          <w:spacing w:val="-5"/>
        </w:rPr>
        <w:t xml:space="preserve"> </w:t>
      </w:r>
      <w:r>
        <w:rPr>
          <w:color w:val="231F20"/>
        </w:rPr>
        <w:t>licensee</w:t>
      </w:r>
      <w:r>
        <w:rPr>
          <w:color w:val="231F20"/>
          <w:spacing w:val="-5"/>
        </w:rPr>
        <w:t xml:space="preserve"> </w:t>
      </w:r>
      <w:r>
        <w:rPr>
          <w:color w:val="231F20"/>
        </w:rPr>
        <w:t>grant</w:t>
      </w:r>
      <w:r>
        <w:rPr>
          <w:color w:val="231F20"/>
          <w:spacing w:val="-5"/>
        </w:rPr>
        <w:t xml:space="preserve"> </w:t>
      </w:r>
      <w:r>
        <w:rPr>
          <w:color w:val="231F20"/>
        </w:rPr>
        <w:t>sub-</w:t>
      </w:r>
      <w:proofErr w:type="spellStart"/>
      <w:r>
        <w:rPr>
          <w:color w:val="231F20"/>
        </w:rPr>
        <w:t>licences</w:t>
      </w:r>
      <w:proofErr w:type="spellEnd"/>
      <w:r>
        <w:rPr>
          <w:color w:val="231F20"/>
          <w:spacing w:val="-5"/>
        </w:rPr>
        <w:t xml:space="preserve"> </w:t>
      </w:r>
      <w:r>
        <w:rPr>
          <w:color w:val="231F20"/>
        </w:rPr>
        <w:t>and</w:t>
      </w:r>
      <w:r>
        <w:rPr>
          <w:color w:val="231F20"/>
          <w:spacing w:val="-5"/>
        </w:rPr>
        <w:t xml:space="preserve"> </w:t>
      </w:r>
      <w:r>
        <w:rPr>
          <w:color w:val="231F20"/>
        </w:rPr>
        <w:t>if</w:t>
      </w:r>
      <w:r>
        <w:rPr>
          <w:color w:val="231F20"/>
          <w:spacing w:val="-5"/>
        </w:rPr>
        <w:t xml:space="preserve"> </w:t>
      </w:r>
      <w:r>
        <w:rPr>
          <w:color w:val="231F20"/>
        </w:rPr>
        <w:t>he</w:t>
      </w:r>
      <w:r>
        <w:rPr>
          <w:color w:val="231F20"/>
          <w:spacing w:val="-5"/>
        </w:rPr>
        <w:t xml:space="preserve"> </w:t>
      </w:r>
      <w:r>
        <w:rPr>
          <w:color w:val="231F20"/>
        </w:rPr>
        <w:t>can</w:t>
      </w:r>
      <w:r>
        <w:rPr>
          <w:color w:val="231F20"/>
          <w:spacing w:val="-5"/>
        </w:rPr>
        <w:t xml:space="preserve"> </w:t>
      </w:r>
      <w:r>
        <w:rPr>
          <w:color w:val="231F20"/>
        </w:rPr>
        <w:t>to whom and on what terms?</w:t>
      </w:r>
    </w:p>
    <w:p w14:paraId="6EAE1B79" w14:textId="77777777" w:rsidR="00B47B0A" w:rsidRDefault="00000000">
      <w:pPr>
        <w:pStyle w:val="Heading1"/>
        <w:numPr>
          <w:ilvl w:val="0"/>
          <w:numId w:val="1"/>
        </w:numPr>
        <w:tabs>
          <w:tab w:val="left" w:pos="366"/>
        </w:tabs>
        <w:spacing w:before="92"/>
        <w:ind w:left="366" w:hanging="266"/>
      </w:pPr>
      <w:r>
        <w:rPr>
          <w:b w:val="0"/>
        </w:rPr>
        <w:br w:type="column"/>
      </w:r>
      <w:r>
        <w:rPr>
          <w:color w:val="0077A0"/>
        </w:rPr>
        <w:t>Life</w:t>
      </w:r>
      <w:r>
        <w:rPr>
          <w:color w:val="0077A0"/>
          <w:spacing w:val="-2"/>
        </w:rPr>
        <w:t xml:space="preserve"> </w:t>
      </w:r>
      <w:r>
        <w:rPr>
          <w:color w:val="0077A0"/>
        </w:rPr>
        <w:t>of</w:t>
      </w:r>
      <w:r>
        <w:rPr>
          <w:color w:val="0077A0"/>
          <w:spacing w:val="-2"/>
        </w:rPr>
        <w:t xml:space="preserve"> </w:t>
      </w:r>
      <w:r>
        <w:rPr>
          <w:color w:val="0077A0"/>
        </w:rPr>
        <w:t>the</w:t>
      </w:r>
      <w:r>
        <w:rPr>
          <w:color w:val="0077A0"/>
          <w:spacing w:val="-1"/>
        </w:rPr>
        <w:t xml:space="preserve"> </w:t>
      </w:r>
      <w:proofErr w:type="spellStart"/>
      <w:r>
        <w:rPr>
          <w:color w:val="0077A0"/>
          <w:spacing w:val="-2"/>
        </w:rPr>
        <w:t>licence</w:t>
      </w:r>
      <w:proofErr w:type="spellEnd"/>
    </w:p>
    <w:p w14:paraId="6EAE1B7A" w14:textId="77777777" w:rsidR="00B47B0A" w:rsidRDefault="00000000">
      <w:pPr>
        <w:pStyle w:val="BodyText"/>
        <w:spacing w:before="241"/>
        <w:ind w:left="100"/>
      </w:pPr>
      <w:r>
        <w:rPr>
          <w:color w:val="231F20"/>
        </w:rPr>
        <w:t>When</w:t>
      </w:r>
      <w:r>
        <w:rPr>
          <w:color w:val="231F20"/>
          <w:spacing w:val="-5"/>
        </w:rPr>
        <w:t xml:space="preserve"> </w:t>
      </w:r>
      <w:r>
        <w:rPr>
          <w:color w:val="231F20"/>
        </w:rPr>
        <w:t>does</w:t>
      </w:r>
      <w:r>
        <w:rPr>
          <w:color w:val="231F20"/>
          <w:spacing w:val="-2"/>
        </w:rPr>
        <w:t xml:space="preserve"> </w:t>
      </w:r>
      <w:r>
        <w:rPr>
          <w:color w:val="231F20"/>
        </w:rPr>
        <w:t>the</w:t>
      </w:r>
      <w:r>
        <w:rPr>
          <w:color w:val="231F20"/>
          <w:spacing w:val="-2"/>
        </w:rPr>
        <w:t xml:space="preserve"> </w:t>
      </w:r>
      <w:proofErr w:type="spellStart"/>
      <w:r>
        <w:rPr>
          <w:color w:val="231F20"/>
        </w:rPr>
        <w:t>licence</w:t>
      </w:r>
      <w:proofErr w:type="spellEnd"/>
      <w:r>
        <w:rPr>
          <w:color w:val="231F20"/>
          <w:spacing w:val="-2"/>
        </w:rPr>
        <w:t xml:space="preserve"> </w:t>
      </w:r>
      <w:r>
        <w:rPr>
          <w:color w:val="231F20"/>
        </w:rPr>
        <w:t>start</w:t>
      </w:r>
      <w:r>
        <w:rPr>
          <w:color w:val="231F20"/>
          <w:spacing w:val="-2"/>
        </w:rPr>
        <w:t xml:space="preserve"> </w:t>
      </w:r>
      <w:r>
        <w:rPr>
          <w:color w:val="231F20"/>
        </w:rPr>
        <w:t>and</w:t>
      </w:r>
      <w:r>
        <w:rPr>
          <w:color w:val="231F20"/>
          <w:spacing w:val="-2"/>
        </w:rPr>
        <w:t xml:space="preserve"> </w:t>
      </w:r>
      <w:r>
        <w:rPr>
          <w:color w:val="231F20"/>
          <w:spacing w:val="-4"/>
        </w:rPr>
        <w:t>end.</w:t>
      </w:r>
    </w:p>
    <w:p w14:paraId="6EAE1B7B" w14:textId="77777777" w:rsidR="00B47B0A" w:rsidRDefault="00B47B0A">
      <w:pPr>
        <w:pStyle w:val="BodyText"/>
        <w:spacing w:before="20"/>
      </w:pPr>
    </w:p>
    <w:p w14:paraId="6EAE1B7C" w14:textId="77777777" w:rsidR="00B47B0A" w:rsidRDefault="00000000">
      <w:pPr>
        <w:pStyle w:val="BodyText"/>
        <w:spacing w:line="247" w:lineRule="auto"/>
        <w:ind w:left="100" w:right="112"/>
      </w:pPr>
      <w:r>
        <w:rPr>
          <w:color w:val="231F20"/>
        </w:rPr>
        <w:t>[Commonly</w:t>
      </w:r>
      <w:r>
        <w:rPr>
          <w:color w:val="231F20"/>
          <w:spacing w:val="-4"/>
        </w:rPr>
        <w:t xml:space="preserve"> </w:t>
      </w:r>
      <w:r>
        <w:rPr>
          <w:color w:val="231F20"/>
        </w:rPr>
        <w:t>for</w:t>
      </w:r>
      <w:r>
        <w:rPr>
          <w:color w:val="231F20"/>
          <w:spacing w:val="-4"/>
        </w:rPr>
        <w:t xml:space="preserve"> </w:t>
      </w:r>
      <w:r>
        <w:rPr>
          <w:color w:val="231F20"/>
        </w:rPr>
        <w:t>IP</w:t>
      </w:r>
      <w:r>
        <w:rPr>
          <w:color w:val="231F20"/>
          <w:spacing w:val="-8"/>
        </w:rPr>
        <w:t xml:space="preserve"> </w:t>
      </w:r>
      <w:r>
        <w:rPr>
          <w:color w:val="231F20"/>
        </w:rPr>
        <w:t>having</w:t>
      </w:r>
      <w:r>
        <w:rPr>
          <w:color w:val="231F20"/>
          <w:spacing w:val="-4"/>
        </w:rPr>
        <w:t xml:space="preserve"> </w:t>
      </w:r>
      <w:r>
        <w:rPr>
          <w:color w:val="231F20"/>
        </w:rPr>
        <w:t>a</w:t>
      </w:r>
      <w:r>
        <w:rPr>
          <w:color w:val="231F20"/>
          <w:spacing w:val="-4"/>
        </w:rPr>
        <w:t xml:space="preserve"> </w:t>
      </w:r>
      <w:r>
        <w:rPr>
          <w:color w:val="231F20"/>
        </w:rPr>
        <w:t>natural</w:t>
      </w:r>
      <w:r>
        <w:rPr>
          <w:color w:val="231F20"/>
          <w:spacing w:val="-4"/>
        </w:rPr>
        <w:t xml:space="preserve"> </w:t>
      </w:r>
      <w:r>
        <w:rPr>
          <w:color w:val="231F20"/>
        </w:rPr>
        <w:t>life,</w:t>
      </w:r>
      <w:r>
        <w:rPr>
          <w:color w:val="231F20"/>
          <w:spacing w:val="-4"/>
        </w:rPr>
        <w:t xml:space="preserve"> </w:t>
      </w:r>
      <w:r>
        <w:rPr>
          <w:color w:val="231F20"/>
        </w:rPr>
        <w:t>such</w:t>
      </w:r>
      <w:r>
        <w:rPr>
          <w:color w:val="231F20"/>
          <w:spacing w:val="-4"/>
        </w:rPr>
        <w:t xml:space="preserve"> </w:t>
      </w:r>
      <w:r>
        <w:rPr>
          <w:color w:val="231F20"/>
        </w:rPr>
        <w:t>as</w:t>
      </w:r>
      <w:r>
        <w:rPr>
          <w:color w:val="231F20"/>
          <w:spacing w:val="-4"/>
        </w:rPr>
        <w:t xml:space="preserve"> </w:t>
      </w:r>
      <w:r>
        <w:rPr>
          <w:color w:val="231F20"/>
        </w:rPr>
        <w:t xml:space="preserve">patents, the </w:t>
      </w:r>
      <w:proofErr w:type="spellStart"/>
      <w:r>
        <w:rPr>
          <w:color w:val="231F20"/>
        </w:rPr>
        <w:t>licence</w:t>
      </w:r>
      <w:proofErr w:type="spellEnd"/>
      <w:r>
        <w:rPr>
          <w:color w:val="231F20"/>
        </w:rPr>
        <w:t xml:space="preserve"> will continue until the specific patent or patents licensed under the agreement expire.</w:t>
      </w:r>
      <w:r>
        <w:rPr>
          <w:color w:val="231F20"/>
          <w:spacing w:val="40"/>
        </w:rPr>
        <w:t xml:space="preserve"> </w:t>
      </w:r>
      <w:r>
        <w:rPr>
          <w:color w:val="231F20"/>
        </w:rPr>
        <w:t xml:space="preserve">For </w:t>
      </w:r>
      <w:proofErr w:type="spellStart"/>
      <w:r>
        <w:rPr>
          <w:color w:val="231F20"/>
        </w:rPr>
        <w:t>licences</w:t>
      </w:r>
      <w:proofErr w:type="spellEnd"/>
      <w:r>
        <w:rPr>
          <w:color w:val="231F20"/>
        </w:rPr>
        <w:t xml:space="preserve"> of </w:t>
      </w:r>
      <w:proofErr w:type="spellStart"/>
      <w:proofErr w:type="gramStart"/>
      <w:r>
        <w:rPr>
          <w:color w:val="231F20"/>
        </w:rPr>
        <w:t>trade marks</w:t>
      </w:r>
      <w:proofErr w:type="spellEnd"/>
      <w:proofErr w:type="gramEnd"/>
      <w:r>
        <w:rPr>
          <w:color w:val="231F20"/>
        </w:rPr>
        <w:t xml:space="preserve"> and know-how the life will normally be specified as a period of years.</w:t>
      </w:r>
      <w:r>
        <w:rPr>
          <w:color w:val="231F20"/>
          <w:spacing w:val="40"/>
        </w:rPr>
        <w:t xml:space="preserve"> </w:t>
      </w:r>
      <w:r>
        <w:rPr>
          <w:color w:val="231F20"/>
        </w:rPr>
        <w:t xml:space="preserve">And see </w:t>
      </w:r>
      <w:r>
        <w:rPr>
          <w:b/>
          <w:color w:val="231F20"/>
        </w:rPr>
        <w:t xml:space="preserve">“Termination By the running of time” </w:t>
      </w:r>
      <w:r>
        <w:rPr>
          <w:color w:val="231F20"/>
        </w:rPr>
        <w:t>below.]</w:t>
      </w:r>
    </w:p>
    <w:p w14:paraId="6EAE1B7D" w14:textId="77777777" w:rsidR="00B47B0A" w:rsidRDefault="00B47B0A">
      <w:pPr>
        <w:pStyle w:val="BodyText"/>
        <w:spacing w:before="67"/>
      </w:pPr>
    </w:p>
    <w:p w14:paraId="6EAE1B7E" w14:textId="77777777" w:rsidR="00B47B0A" w:rsidRDefault="00000000">
      <w:pPr>
        <w:pStyle w:val="Heading1"/>
        <w:numPr>
          <w:ilvl w:val="0"/>
          <w:numId w:val="1"/>
        </w:numPr>
        <w:tabs>
          <w:tab w:val="left" w:pos="366"/>
        </w:tabs>
        <w:spacing w:before="1"/>
        <w:ind w:left="366" w:hanging="266"/>
      </w:pPr>
      <w:r>
        <w:rPr>
          <w:color w:val="0077A0"/>
        </w:rPr>
        <w:t>Transfer</w:t>
      </w:r>
      <w:r>
        <w:rPr>
          <w:color w:val="0077A0"/>
          <w:spacing w:val="-10"/>
        </w:rPr>
        <w:t xml:space="preserve"> </w:t>
      </w:r>
      <w:r>
        <w:rPr>
          <w:color w:val="0077A0"/>
        </w:rPr>
        <w:t>of</w:t>
      </w:r>
      <w:r>
        <w:rPr>
          <w:color w:val="0077A0"/>
          <w:spacing w:val="-10"/>
        </w:rPr>
        <w:t xml:space="preserve"> </w:t>
      </w:r>
      <w:r>
        <w:rPr>
          <w:color w:val="0077A0"/>
          <w:spacing w:val="-2"/>
        </w:rPr>
        <w:t>technology</w:t>
      </w:r>
    </w:p>
    <w:p w14:paraId="6EAE1B7F" w14:textId="77777777" w:rsidR="00B47B0A" w:rsidRDefault="00000000">
      <w:pPr>
        <w:pStyle w:val="BodyText"/>
        <w:spacing w:before="241" w:line="249" w:lineRule="auto"/>
        <w:ind w:left="100" w:right="112"/>
      </w:pPr>
      <w:r>
        <w:rPr>
          <w:color w:val="231F20"/>
        </w:rPr>
        <w:t>How and when will know-how be transferred to the licensee.</w:t>
      </w:r>
      <w:r>
        <w:rPr>
          <w:color w:val="231F20"/>
          <w:spacing w:val="40"/>
        </w:rPr>
        <w:t xml:space="preserve"> </w:t>
      </w:r>
      <w:r>
        <w:rPr>
          <w:color w:val="231F20"/>
        </w:rPr>
        <w:t>This might include the licensor supplying drawings and manuals and providing technical help in the</w:t>
      </w:r>
      <w:r>
        <w:rPr>
          <w:color w:val="231F20"/>
          <w:spacing w:val="-3"/>
        </w:rPr>
        <w:t xml:space="preserve"> </w:t>
      </w:r>
      <w:r>
        <w:rPr>
          <w:color w:val="231F20"/>
        </w:rPr>
        <w:t>licensee’s</w:t>
      </w:r>
      <w:r>
        <w:rPr>
          <w:color w:val="231F20"/>
          <w:spacing w:val="-3"/>
        </w:rPr>
        <w:t xml:space="preserve"> </w:t>
      </w:r>
      <w:r>
        <w:rPr>
          <w:color w:val="231F20"/>
        </w:rPr>
        <w:t>plant</w:t>
      </w:r>
      <w:r>
        <w:rPr>
          <w:color w:val="231F20"/>
          <w:spacing w:val="-3"/>
        </w:rPr>
        <w:t xml:space="preserve"> </w:t>
      </w:r>
      <w:r>
        <w:rPr>
          <w:color w:val="231F20"/>
        </w:rPr>
        <w:t>to</w:t>
      </w:r>
      <w:r>
        <w:rPr>
          <w:color w:val="231F20"/>
          <w:spacing w:val="-3"/>
        </w:rPr>
        <w:t xml:space="preserve"> </w:t>
      </w:r>
      <w:r>
        <w:rPr>
          <w:color w:val="231F20"/>
        </w:rPr>
        <w:t>set</w:t>
      </w:r>
      <w:r>
        <w:rPr>
          <w:color w:val="231F20"/>
          <w:spacing w:val="-3"/>
        </w:rPr>
        <w:t xml:space="preserve"> </w:t>
      </w:r>
      <w:r>
        <w:rPr>
          <w:color w:val="231F20"/>
        </w:rPr>
        <w:t>it</w:t>
      </w:r>
      <w:r>
        <w:rPr>
          <w:color w:val="231F20"/>
          <w:spacing w:val="-3"/>
        </w:rPr>
        <w:t xml:space="preserve"> </w:t>
      </w:r>
      <w:r>
        <w:rPr>
          <w:color w:val="231F20"/>
        </w:rPr>
        <w:t>up</w:t>
      </w:r>
      <w:r>
        <w:rPr>
          <w:color w:val="231F20"/>
          <w:spacing w:val="-3"/>
        </w:rPr>
        <w:t xml:space="preserve"> </w:t>
      </w:r>
      <w:r>
        <w:rPr>
          <w:color w:val="231F20"/>
        </w:rPr>
        <w:t>and</w:t>
      </w:r>
      <w:r>
        <w:rPr>
          <w:color w:val="231F20"/>
          <w:spacing w:val="-3"/>
        </w:rPr>
        <w:t xml:space="preserve"> </w:t>
      </w:r>
      <w:r>
        <w:rPr>
          <w:color w:val="231F20"/>
        </w:rPr>
        <w:t>get</w:t>
      </w:r>
      <w:r>
        <w:rPr>
          <w:color w:val="231F20"/>
          <w:spacing w:val="-3"/>
        </w:rPr>
        <w:t xml:space="preserve"> </w:t>
      </w:r>
      <w:r>
        <w:rPr>
          <w:color w:val="231F20"/>
        </w:rPr>
        <w:t>it</w:t>
      </w:r>
      <w:r>
        <w:rPr>
          <w:color w:val="231F20"/>
          <w:spacing w:val="-3"/>
        </w:rPr>
        <w:t xml:space="preserve"> </w:t>
      </w:r>
      <w:r>
        <w:rPr>
          <w:color w:val="231F20"/>
        </w:rPr>
        <w:t>running.</w:t>
      </w:r>
      <w:r>
        <w:rPr>
          <w:color w:val="231F20"/>
          <w:spacing w:val="40"/>
        </w:rPr>
        <w:t xml:space="preserve"> </w:t>
      </w:r>
      <w:r>
        <w:rPr>
          <w:color w:val="231F20"/>
        </w:rPr>
        <w:t xml:space="preserve">While the initial help may be included in the normal </w:t>
      </w:r>
      <w:proofErr w:type="spellStart"/>
      <w:r>
        <w:rPr>
          <w:color w:val="231F20"/>
        </w:rPr>
        <w:t>licence</w:t>
      </w:r>
      <w:proofErr w:type="spellEnd"/>
      <w:r>
        <w:rPr>
          <w:color w:val="231F20"/>
        </w:rPr>
        <w:t xml:space="preserve"> payment terms there is often provision for extra help to be paid for.</w:t>
      </w:r>
    </w:p>
    <w:p w14:paraId="6EAE1B80" w14:textId="77777777" w:rsidR="00B47B0A" w:rsidRDefault="00B47B0A">
      <w:pPr>
        <w:pStyle w:val="BodyText"/>
        <w:spacing w:before="16"/>
      </w:pPr>
    </w:p>
    <w:p w14:paraId="6EAE1B81" w14:textId="77777777" w:rsidR="00B47B0A" w:rsidRDefault="00000000">
      <w:pPr>
        <w:pStyle w:val="BodyText"/>
        <w:spacing w:line="249" w:lineRule="auto"/>
        <w:ind w:left="100" w:right="252"/>
      </w:pPr>
      <w:r>
        <w:rPr>
          <w:color w:val="231F20"/>
        </w:rPr>
        <w:t>The</w:t>
      </w:r>
      <w:r>
        <w:rPr>
          <w:color w:val="231F20"/>
          <w:spacing w:val="-5"/>
        </w:rPr>
        <w:t xml:space="preserve"> </w:t>
      </w:r>
      <w:proofErr w:type="spellStart"/>
      <w:r>
        <w:rPr>
          <w:color w:val="231F20"/>
        </w:rPr>
        <w:t>licence</w:t>
      </w:r>
      <w:proofErr w:type="spellEnd"/>
      <w:r>
        <w:rPr>
          <w:color w:val="231F20"/>
          <w:spacing w:val="-5"/>
        </w:rPr>
        <w:t xml:space="preserve"> </w:t>
      </w:r>
      <w:r>
        <w:rPr>
          <w:color w:val="231F20"/>
        </w:rPr>
        <w:t>may</w:t>
      </w:r>
      <w:r>
        <w:rPr>
          <w:color w:val="231F20"/>
          <w:spacing w:val="-5"/>
        </w:rPr>
        <w:t xml:space="preserve"> </w:t>
      </w:r>
      <w:proofErr w:type="gramStart"/>
      <w:r>
        <w:rPr>
          <w:color w:val="231F20"/>
        </w:rPr>
        <w:t>provide</w:t>
      </w:r>
      <w:r>
        <w:rPr>
          <w:color w:val="231F20"/>
          <w:spacing w:val="-5"/>
        </w:rPr>
        <w:t xml:space="preserve"> </w:t>
      </w:r>
      <w:r>
        <w:rPr>
          <w:color w:val="231F20"/>
        </w:rPr>
        <w:t>for</w:t>
      </w:r>
      <w:proofErr w:type="gramEnd"/>
      <w:r>
        <w:rPr>
          <w:color w:val="231F20"/>
          <w:spacing w:val="-5"/>
        </w:rPr>
        <w:t xml:space="preserve"> </w:t>
      </w:r>
      <w:r>
        <w:rPr>
          <w:color w:val="231F20"/>
        </w:rPr>
        <w:t>on-going</w:t>
      </w:r>
      <w:r>
        <w:rPr>
          <w:color w:val="231F20"/>
          <w:spacing w:val="-5"/>
        </w:rPr>
        <w:t xml:space="preserve"> </w:t>
      </w:r>
      <w:r>
        <w:rPr>
          <w:color w:val="231F20"/>
        </w:rPr>
        <w:t>help,</w:t>
      </w:r>
      <w:r>
        <w:rPr>
          <w:color w:val="231F20"/>
          <w:spacing w:val="-5"/>
        </w:rPr>
        <w:t xml:space="preserve"> </w:t>
      </w:r>
      <w:r>
        <w:rPr>
          <w:color w:val="231F20"/>
        </w:rPr>
        <w:t>again usually for a fee.</w:t>
      </w:r>
    </w:p>
    <w:p w14:paraId="6EAE1B82" w14:textId="77777777" w:rsidR="00B47B0A" w:rsidRDefault="00B47B0A">
      <w:pPr>
        <w:pStyle w:val="BodyText"/>
        <w:spacing w:before="22"/>
      </w:pPr>
    </w:p>
    <w:p w14:paraId="6EAE1B83" w14:textId="77777777" w:rsidR="00B47B0A" w:rsidRDefault="00000000">
      <w:pPr>
        <w:pStyle w:val="Heading1"/>
        <w:numPr>
          <w:ilvl w:val="0"/>
          <w:numId w:val="1"/>
        </w:numPr>
        <w:tabs>
          <w:tab w:val="left" w:pos="500"/>
        </w:tabs>
        <w:ind w:left="500" w:hanging="400"/>
      </w:pPr>
      <w:r>
        <w:rPr>
          <w:color w:val="0077A0"/>
          <w:spacing w:val="-2"/>
        </w:rPr>
        <w:t>Confidentiality</w:t>
      </w:r>
    </w:p>
    <w:p w14:paraId="6EAE1B84" w14:textId="77777777" w:rsidR="00B47B0A" w:rsidRDefault="00000000">
      <w:pPr>
        <w:pStyle w:val="BodyText"/>
        <w:spacing w:before="242" w:line="249" w:lineRule="auto"/>
        <w:ind w:left="100" w:right="252"/>
      </w:pPr>
      <w:r>
        <w:rPr>
          <w:color w:val="231F20"/>
        </w:rPr>
        <w:t>If information that is confidential to a party, including know-how,</w:t>
      </w:r>
      <w:r>
        <w:rPr>
          <w:color w:val="231F20"/>
          <w:spacing w:val="-1"/>
        </w:rPr>
        <w:t xml:space="preserve"> </w:t>
      </w:r>
      <w:r>
        <w:rPr>
          <w:color w:val="231F20"/>
        </w:rPr>
        <w:t>is</w:t>
      </w:r>
      <w:r>
        <w:rPr>
          <w:color w:val="231F20"/>
          <w:spacing w:val="-1"/>
        </w:rPr>
        <w:t xml:space="preserve"> </w:t>
      </w:r>
      <w:r>
        <w:rPr>
          <w:color w:val="231F20"/>
        </w:rPr>
        <w:t>being</w:t>
      </w:r>
      <w:r>
        <w:rPr>
          <w:color w:val="231F20"/>
          <w:spacing w:val="-1"/>
        </w:rPr>
        <w:t xml:space="preserve"> </w:t>
      </w:r>
      <w:r>
        <w:rPr>
          <w:color w:val="231F20"/>
        </w:rPr>
        <w:t>transferred</w:t>
      </w:r>
      <w:r>
        <w:rPr>
          <w:color w:val="231F20"/>
          <w:spacing w:val="-1"/>
        </w:rPr>
        <w:t xml:space="preserve"> </w:t>
      </w:r>
      <w:r>
        <w:rPr>
          <w:color w:val="231F20"/>
        </w:rPr>
        <w:t>(as</w:t>
      </w:r>
      <w:r>
        <w:rPr>
          <w:color w:val="231F20"/>
          <w:spacing w:val="-1"/>
        </w:rPr>
        <w:t xml:space="preserve"> </w:t>
      </w:r>
      <w:r>
        <w:rPr>
          <w:color w:val="231F20"/>
        </w:rPr>
        <w:t>in</w:t>
      </w:r>
      <w:r>
        <w:rPr>
          <w:color w:val="231F20"/>
          <w:spacing w:val="-1"/>
        </w:rPr>
        <w:t xml:space="preserve"> </w:t>
      </w:r>
      <w:r>
        <w:rPr>
          <w:color w:val="231F20"/>
        </w:rPr>
        <w:t>practice</w:t>
      </w:r>
      <w:r>
        <w:rPr>
          <w:color w:val="231F20"/>
          <w:spacing w:val="-1"/>
        </w:rPr>
        <w:t xml:space="preserve"> </w:t>
      </w:r>
      <w:r>
        <w:rPr>
          <w:color w:val="231F20"/>
        </w:rPr>
        <w:t>it</w:t>
      </w:r>
      <w:r>
        <w:rPr>
          <w:color w:val="231F20"/>
          <w:spacing w:val="-1"/>
        </w:rPr>
        <w:t xml:space="preserve"> </w:t>
      </w:r>
      <w:r>
        <w:rPr>
          <w:color w:val="231F20"/>
        </w:rPr>
        <w:t>almost certainly will be) there will be restrictions on what use can be made of it, who can have it, and any relevant terms, such as signing confidentiality agreements, that apply</w:t>
      </w:r>
      <w:r>
        <w:rPr>
          <w:color w:val="231F20"/>
          <w:spacing w:val="-4"/>
        </w:rPr>
        <w:t xml:space="preserve"> </w:t>
      </w:r>
      <w:r>
        <w:rPr>
          <w:color w:val="231F20"/>
        </w:rPr>
        <w:t>to</w:t>
      </w:r>
      <w:r>
        <w:rPr>
          <w:color w:val="231F20"/>
          <w:spacing w:val="-4"/>
        </w:rPr>
        <w:t xml:space="preserve"> </w:t>
      </w:r>
      <w:r>
        <w:rPr>
          <w:color w:val="231F20"/>
        </w:rPr>
        <w:t>such</w:t>
      </w:r>
      <w:r>
        <w:rPr>
          <w:color w:val="231F20"/>
          <w:spacing w:val="-4"/>
        </w:rPr>
        <w:t xml:space="preserve"> </w:t>
      </w:r>
      <w:r>
        <w:rPr>
          <w:color w:val="231F20"/>
        </w:rPr>
        <w:t>a</w:t>
      </w:r>
      <w:r>
        <w:rPr>
          <w:color w:val="231F20"/>
          <w:spacing w:val="-4"/>
        </w:rPr>
        <w:t xml:space="preserve"> </w:t>
      </w:r>
      <w:r>
        <w:rPr>
          <w:color w:val="231F20"/>
        </w:rPr>
        <w:t>recipient.</w:t>
      </w:r>
      <w:r>
        <w:rPr>
          <w:color w:val="231F20"/>
          <w:spacing w:val="40"/>
        </w:rPr>
        <w:t xml:space="preserve"> </w:t>
      </w:r>
      <w:r>
        <w:rPr>
          <w:color w:val="231F20"/>
        </w:rPr>
        <w:t>The</w:t>
      </w:r>
      <w:r>
        <w:rPr>
          <w:color w:val="231F20"/>
          <w:spacing w:val="-4"/>
        </w:rPr>
        <w:t xml:space="preserve"> </w:t>
      </w:r>
      <w:r>
        <w:rPr>
          <w:color w:val="231F20"/>
        </w:rPr>
        <w:t>licensor</w:t>
      </w:r>
      <w:r>
        <w:rPr>
          <w:color w:val="231F20"/>
          <w:spacing w:val="-4"/>
        </w:rPr>
        <w:t xml:space="preserve"> </w:t>
      </w:r>
      <w:r>
        <w:rPr>
          <w:color w:val="231F20"/>
        </w:rPr>
        <w:t>may</w:t>
      </w:r>
      <w:r>
        <w:rPr>
          <w:color w:val="231F20"/>
          <w:spacing w:val="-4"/>
        </w:rPr>
        <w:t xml:space="preserve"> </w:t>
      </w:r>
      <w:r>
        <w:rPr>
          <w:color w:val="231F20"/>
        </w:rPr>
        <w:t>require</w:t>
      </w:r>
      <w:r>
        <w:rPr>
          <w:color w:val="231F20"/>
          <w:spacing w:val="-4"/>
        </w:rPr>
        <w:t xml:space="preserve"> </w:t>
      </w:r>
      <w:r>
        <w:rPr>
          <w:color w:val="231F20"/>
        </w:rPr>
        <w:t>the licensee to enforce such confidentiality agreements.</w:t>
      </w:r>
    </w:p>
    <w:p w14:paraId="6EAE1B85" w14:textId="77777777" w:rsidR="00B47B0A" w:rsidRDefault="00B47B0A">
      <w:pPr>
        <w:pStyle w:val="BodyText"/>
        <w:spacing w:before="26"/>
      </w:pPr>
    </w:p>
    <w:p w14:paraId="6EAE1B86" w14:textId="77777777" w:rsidR="00B47B0A" w:rsidRDefault="00000000">
      <w:pPr>
        <w:pStyle w:val="Heading1"/>
        <w:numPr>
          <w:ilvl w:val="0"/>
          <w:numId w:val="1"/>
        </w:numPr>
        <w:tabs>
          <w:tab w:val="left" w:pos="486"/>
        </w:tabs>
        <w:ind w:left="486" w:hanging="386"/>
      </w:pPr>
      <w:r>
        <w:rPr>
          <w:color w:val="0077A0"/>
        </w:rPr>
        <w:t>Standards</w:t>
      </w:r>
      <w:r>
        <w:rPr>
          <w:color w:val="0077A0"/>
          <w:spacing w:val="-4"/>
        </w:rPr>
        <w:t xml:space="preserve"> </w:t>
      </w:r>
      <w:r>
        <w:rPr>
          <w:color w:val="0077A0"/>
        </w:rPr>
        <w:t>of</w:t>
      </w:r>
      <w:r>
        <w:rPr>
          <w:color w:val="0077A0"/>
          <w:spacing w:val="-4"/>
        </w:rPr>
        <w:t xml:space="preserve"> </w:t>
      </w:r>
      <w:r>
        <w:rPr>
          <w:color w:val="0077A0"/>
          <w:spacing w:val="-2"/>
        </w:rPr>
        <w:t>quality</w:t>
      </w:r>
    </w:p>
    <w:p w14:paraId="6EAE1B87" w14:textId="77777777" w:rsidR="00B47B0A" w:rsidRDefault="00000000">
      <w:pPr>
        <w:pStyle w:val="BodyText"/>
        <w:spacing w:before="241" w:line="249" w:lineRule="auto"/>
        <w:ind w:left="100" w:right="112"/>
      </w:pPr>
      <w:r>
        <w:rPr>
          <w:color w:val="231F20"/>
        </w:rPr>
        <w:t xml:space="preserve">Particularly in </w:t>
      </w:r>
      <w:proofErr w:type="gramStart"/>
      <w:r>
        <w:rPr>
          <w:color w:val="231F20"/>
        </w:rPr>
        <w:t>trade mark</w:t>
      </w:r>
      <w:proofErr w:type="gramEnd"/>
      <w:r>
        <w:rPr>
          <w:color w:val="231F20"/>
        </w:rPr>
        <w:t xml:space="preserve"> </w:t>
      </w:r>
      <w:proofErr w:type="spellStart"/>
      <w:r>
        <w:rPr>
          <w:color w:val="231F20"/>
        </w:rPr>
        <w:t>licences</w:t>
      </w:r>
      <w:proofErr w:type="spellEnd"/>
      <w:r>
        <w:rPr>
          <w:color w:val="231F20"/>
        </w:rPr>
        <w:t>, where the reputation of the licensor depends on the quality of the products sold under his mark, the licensee will have to produce goods</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particular</w:t>
      </w:r>
      <w:r>
        <w:rPr>
          <w:color w:val="231F20"/>
          <w:spacing w:val="-4"/>
        </w:rPr>
        <w:t xml:space="preserve"> </w:t>
      </w:r>
      <w:r>
        <w:rPr>
          <w:color w:val="231F20"/>
        </w:rPr>
        <w:t>standard</w:t>
      </w:r>
      <w:r>
        <w:rPr>
          <w:color w:val="231F20"/>
          <w:spacing w:val="-4"/>
        </w:rPr>
        <w:t xml:space="preserve"> </w:t>
      </w:r>
      <w:r>
        <w:rPr>
          <w:color w:val="231F20"/>
        </w:rPr>
        <w:t>of</w:t>
      </w:r>
      <w:r>
        <w:rPr>
          <w:color w:val="231F20"/>
          <w:spacing w:val="-4"/>
        </w:rPr>
        <w:t xml:space="preserve"> </w:t>
      </w:r>
      <w:r>
        <w:rPr>
          <w:color w:val="231F20"/>
        </w:rPr>
        <w:t>quality</w:t>
      </w:r>
      <w:r>
        <w:rPr>
          <w:color w:val="231F20"/>
          <w:spacing w:val="-4"/>
        </w:rPr>
        <w:t xml:space="preserve"> </w:t>
      </w:r>
      <w:r>
        <w:rPr>
          <w:color w:val="231F20"/>
        </w:rPr>
        <w:t>to</w:t>
      </w:r>
      <w:r>
        <w:rPr>
          <w:color w:val="231F20"/>
          <w:spacing w:val="-4"/>
        </w:rPr>
        <w:t xml:space="preserve"> </w:t>
      </w:r>
      <w:r>
        <w:rPr>
          <w:color w:val="231F20"/>
        </w:rPr>
        <w:t>prevent</w:t>
      </w:r>
      <w:r>
        <w:rPr>
          <w:color w:val="231F20"/>
          <w:spacing w:val="-4"/>
        </w:rPr>
        <w:t xml:space="preserve"> </w:t>
      </w:r>
      <w:r>
        <w:rPr>
          <w:color w:val="231F20"/>
        </w:rPr>
        <w:t xml:space="preserve">there being any damage to the reputation of the licensor’s </w:t>
      </w:r>
      <w:proofErr w:type="spellStart"/>
      <w:proofErr w:type="gramStart"/>
      <w:r>
        <w:rPr>
          <w:color w:val="231F20"/>
        </w:rPr>
        <w:t>trade marks</w:t>
      </w:r>
      <w:proofErr w:type="spellEnd"/>
      <w:proofErr w:type="gramEnd"/>
      <w:r>
        <w:rPr>
          <w:color w:val="231F20"/>
        </w:rPr>
        <w:t>.</w:t>
      </w:r>
    </w:p>
    <w:p w14:paraId="6EAE1B88" w14:textId="77777777" w:rsidR="00B47B0A" w:rsidRDefault="00B47B0A">
      <w:pPr>
        <w:pStyle w:val="BodyText"/>
        <w:spacing w:before="15"/>
      </w:pPr>
    </w:p>
    <w:p w14:paraId="6EAE1B89" w14:textId="77777777" w:rsidR="00B47B0A" w:rsidRDefault="00000000">
      <w:pPr>
        <w:pStyle w:val="BodyText"/>
        <w:spacing w:line="249" w:lineRule="auto"/>
        <w:ind w:left="100" w:right="749"/>
      </w:pPr>
      <w:r>
        <w:rPr>
          <w:color w:val="231F20"/>
        </w:rPr>
        <w:t>The</w:t>
      </w:r>
      <w:r>
        <w:rPr>
          <w:color w:val="231F20"/>
          <w:spacing w:val="-4"/>
        </w:rPr>
        <w:t xml:space="preserve"> </w:t>
      </w:r>
      <w:r>
        <w:rPr>
          <w:color w:val="231F20"/>
        </w:rPr>
        <w:t>licensor</w:t>
      </w:r>
      <w:r>
        <w:rPr>
          <w:color w:val="231F20"/>
          <w:spacing w:val="-4"/>
        </w:rPr>
        <w:t xml:space="preserve"> </w:t>
      </w:r>
      <w:r>
        <w:rPr>
          <w:color w:val="231F20"/>
        </w:rPr>
        <w:t>will</w:t>
      </w:r>
      <w:r>
        <w:rPr>
          <w:color w:val="231F20"/>
          <w:spacing w:val="-4"/>
        </w:rPr>
        <w:t xml:space="preserve"> </w:t>
      </w:r>
      <w:r>
        <w:rPr>
          <w:color w:val="231F20"/>
        </w:rPr>
        <w:t>want</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able</w:t>
      </w:r>
      <w:r>
        <w:rPr>
          <w:color w:val="231F20"/>
          <w:spacing w:val="-4"/>
        </w:rPr>
        <w:t xml:space="preserve"> </w:t>
      </w:r>
      <w:r>
        <w:rPr>
          <w:color w:val="231F20"/>
        </w:rPr>
        <w:t>to</w:t>
      </w:r>
      <w:r>
        <w:rPr>
          <w:color w:val="231F20"/>
          <w:spacing w:val="-4"/>
        </w:rPr>
        <w:t xml:space="preserve"> </w:t>
      </w:r>
      <w:r>
        <w:rPr>
          <w:color w:val="231F20"/>
        </w:rPr>
        <w:t>check</w:t>
      </w:r>
      <w:r>
        <w:rPr>
          <w:color w:val="231F20"/>
          <w:spacing w:val="-4"/>
        </w:rPr>
        <w:t xml:space="preserve"> </w:t>
      </w:r>
      <w:r>
        <w:rPr>
          <w:color w:val="231F20"/>
        </w:rPr>
        <w:t>that</w:t>
      </w:r>
      <w:r>
        <w:rPr>
          <w:color w:val="231F20"/>
          <w:spacing w:val="-4"/>
        </w:rPr>
        <w:t xml:space="preserve"> </w:t>
      </w:r>
      <w:r>
        <w:rPr>
          <w:color w:val="231F20"/>
        </w:rPr>
        <w:t>the standards are being observed.</w:t>
      </w:r>
    </w:p>
    <w:p w14:paraId="6EAE1B8A" w14:textId="77777777" w:rsidR="00B47B0A" w:rsidRDefault="00B47B0A">
      <w:pPr>
        <w:pStyle w:val="BodyText"/>
        <w:spacing w:before="22"/>
      </w:pPr>
    </w:p>
    <w:p w14:paraId="6EAE1B8B" w14:textId="77777777" w:rsidR="00B47B0A" w:rsidRDefault="00000000">
      <w:pPr>
        <w:pStyle w:val="Heading1"/>
        <w:numPr>
          <w:ilvl w:val="0"/>
          <w:numId w:val="1"/>
        </w:numPr>
        <w:tabs>
          <w:tab w:val="left" w:pos="500"/>
        </w:tabs>
        <w:ind w:left="500" w:hanging="400"/>
      </w:pPr>
      <w:r>
        <w:rPr>
          <w:color w:val="0077A0"/>
        </w:rPr>
        <w:t>Performance</w:t>
      </w:r>
      <w:r>
        <w:rPr>
          <w:color w:val="0077A0"/>
          <w:spacing w:val="-10"/>
        </w:rPr>
        <w:t xml:space="preserve"> </w:t>
      </w:r>
      <w:r>
        <w:rPr>
          <w:color w:val="0077A0"/>
          <w:spacing w:val="-2"/>
        </w:rPr>
        <w:t>obligations</w:t>
      </w:r>
    </w:p>
    <w:p w14:paraId="6EAE1B8C" w14:textId="77777777" w:rsidR="00B47B0A" w:rsidRDefault="00000000">
      <w:pPr>
        <w:pStyle w:val="BodyText"/>
        <w:spacing w:before="242" w:line="249" w:lineRule="auto"/>
        <w:ind w:left="100" w:right="260"/>
      </w:pPr>
      <w:r>
        <w:rPr>
          <w:color w:val="231F20"/>
        </w:rPr>
        <w:t>Particularly</w:t>
      </w:r>
      <w:r>
        <w:rPr>
          <w:color w:val="231F20"/>
          <w:spacing w:val="-4"/>
        </w:rPr>
        <w:t xml:space="preserve"> </w:t>
      </w:r>
      <w:r>
        <w:rPr>
          <w:color w:val="231F20"/>
        </w:rPr>
        <w:t>in</w:t>
      </w:r>
      <w:r>
        <w:rPr>
          <w:color w:val="231F20"/>
          <w:spacing w:val="-4"/>
        </w:rPr>
        <w:t xml:space="preserve"> </w:t>
      </w:r>
      <w:r>
        <w:rPr>
          <w:color w:val="231F20"/>
        </w:rPr>
        <w:t>an</w:t>
      </w:r>
      <w:r>
        <w:rPr>
          <w:color w:val="231F20"/>
          <w:spacing w:val="-4"/>
        </w:rPr>
        <w:t xml:space="preserve"> </w:t>
      </w:r>
      <w:r>
        <w:rPr>
          <w:color w:val="231F20"/>
        </w:rPr>
        <w:t>exclusive</w:t>
      </w:r>
      <w:r>
        <w:rPr>
          <w:color w:val="231F20"/>
          <w:spacing w:val="-4"/>
        </w:rPr>
        <w:t xml:space="preserve"> </w:t>
      </w:r>
      <w:r>
        <w:rPr>
          <w:color w:val="231F20"/>
        </w:rPr>
        <w:t>or</w:t>
      </w:r>
      <w:r>
        <w:rPr>
          <w:color w:val="231F20"/>
          <w:spacing w:val="-4"/>
        </w:rPr>
        <w:t xml:space="preserve"> </w:t>
      </w:r>
      <w:r>
        <w:rPr>
          <w:color w:val="231F20"/>
        </w:rPr>
        <w:t>a</w:t>
      </w:r>
      <w:r>
        <w:rPr>
          <w:color w:val="231F20"/>
          <w:spacing w:val="-4"/>
        </w:rPr>
        <w:t xml:space="preserve"> </w:t>
      </w:r>
      <w:r>
        <w:rPr>
          <w:color w:val="231F20"/>
        </w:rPr>
        <w:t>sole</w:t>
      </w:r>
      <w:r>
        <w:rPr>
          <w:color w:val="231F20"/>
          <w:spacing w:val="-4"/>
        </w:rPr>
        <w:t xml:space="preserve"> </w:t>
      </w:r>
      <w:proofErr w:type="spellStart"/>
      <w:r>
        <w:rPr>
          <w:color w:val="231F20"/>
        </w:rPr>
        <w:t>licence</w:t>
      </w:r>
      <w:proofErr w:type="spellEnd"/>
      <w:r>
        <w:rPr>
          <w:color w:val="231F20"/>
        </w:rPr>
        <w:t>,</w:t>
      </w:r>
      <w:r>
        <w:rPr>
          <w:color w:val="231F20"/>
          <w:spacing w:val="-4"/>
        </w:rPr>
        <w:t xml:space="preserve"> </w:t>
      </w:r>
      <w:r>
        <w:rPr>
          <w:color w:val="231F20"/>
        </w:rPr>
        <w:t>where</w:t>
      </w:r>
      <w:r>
        <w:rPr>
          <w:color w:val="231F20"/>
          <w:spacing w:val="-4"/>
        </w:rPr>
        <w:t xml:space="preserve"> </w:t>
      </w:r>
      <w:r>
        <w:rPr>
          <w:color w:val="231F20"/>
        </w:rPr>
        <w:t xml:space="preserve">the licensee is the only or a major source of revenue from the products, the </w:t>
      </w:r>
      <w:proofErr w:type="spellStart"/>
      <w:r>
        <w:rPr>
          <w:color w:val="231F20"/>
        </w:rPr>
        <w:t>licence</w:t>
      </w:r>
      <w:proofErr w:type="spellEnd"/>
      <w:r>
        <w:rPr>
          <w:color w:val="231F20"/>
        </w:rPr>
        <w:t xml:space="preserve"> needs to oblige the licensee to perform.</w:t>
      </w:r>
      <w:r>
        <w:rPr>
          <w:color w:val="231F20"/>
          <w:spacing w:val="40"/>
        </w:rPr>
        <w:t xml:space="preserve"> </w:t>
      </w:r>
      <w:r>
        <w:rPr>
          <w:color w:val="231F20"/>
        </w:rPr>
        <w:t xml:space="preserve">This is commonly done by making the licensee use “his best </w:t>
      </w:r>
      <w:proofErr w:type="spellStart"/>
      <w:r>
        <w:rPr>
          <w:color w:val="231F20"/>
        </w:rPr>
        <w:t>endeavours</w:t>
      </w:r>
      <w:proofErr w:type="spellEnd"/>
      <w:r>
        <w:rPr>
          <w:color w:val="231F20"/>
        </w:rPr>
        <w:t xml:space="preserve">” or “all reasonable </w:t>
      </w:r>
      <w:proofErr w:type="spellStart"/>
      <w:r>
        <w:rPr>
          <w:color w:val="231F20"/>
        </w:rPr>
        <w:t>endeavours</w:t>
      </w:r>
      <w:proofErr w:type="spellEnd"/>
      <w:r>
        <w:rPr>
          <w:color w:val="231F20"/>
        </w:rPr>
        <w:t xml:space="preserve">” to work the </w:t>
      </w:r>
      <w:proofErr w:type="spellStart"/>
      <w:r>
        <w:rPr>
          <w:color w:val="231F20"/>
        </w:rPr>
        <w:t>licence</w:t>
      </w:r>
      <w:proofErr w:type="spellEnd"/>
      <w:r>
        <w:rPr>
          <w:color w:val="231F20"/>
        </w:rPr>
        <w:t>.</w:t>
      </w:r>
    </w:p>
    <w:p w14:paraId="6EAE1B8D" w14:textId="77777777" w:rsidR="00B47B0A" w:rsidRDefault="00B47B0A">
      <w:pPr>
        <w:pStyle w:val="BodyText"/>
        <w:spacing w:before="15"/>
      </w:pPr>
    </w:p>
    <w:p w14:paraId="6EAE1B8E" w14:textId="77777777" w:rsidR="00B47B0A" w:rsidRDefault="00000000">
      <w:pPr>
        <w:pStyle w:val="BodyText"/>
        <w:spacing w:line="249" w:lineRule="auto"/>
        <w:ind w:left="100" w:right="112"/>
      </w:pPr>
      <w:proofErr w:type="gramStart"/>
      <w:r>
        <w:rPr>
          <w:color w:val="231F20"/>
        </w:rPr>
        <w:t>However</w:t>
      </w:r>
      <w:proofErr w:type="gramEnd"/>
      <w:r>
        <w:rPr>
          <w:color w:val="231F20"/>
          <w:spacing w:val="-6"/>
        </w:rPr>
        <w:t xml:space="preserve"> </w:t>
      </w:r>
      <w:r>
        <w:rPr>
          <w:color w:val="231F20"/>
        </w:rPr>
        <w:t>these</w:t>
      </w:r>
      <w:r>
        <w:rPr>
          <w:color w:val="231F20"/>
          <w:spacing w:val="-6"/>
        </w:rPr>
        <w:t xml:space="preserve"> </w:t>
      </w:r>
      <w:r>
        <w:rPr>
          <w:color w:val="231F20"/>
        </w:rPr>
        <w:t>obligations</w:t>
      </w:r>
      <w:r>
        <w:rPr>
          <w:color w:val="231F20"/>
          <w:spacing w:val="-6"/>
        </w:rPr>
        <w:t xml:space="preserve"> </w:t>
      </w:r>
      <w:r>
        <w:rPr>
          <w:color w:val="231F20"/>
        </w:rPr>
        <w:t>are</w:t>
      </w:r>
      <w:r>
        <w:rPr>
          <w:color w:val="231F20"/>
          <w:spacing w:val="-6"/>
        </w:rPr>
        <w:t xml:space="preserve"> </w:t>
      </w:r>
      <w:r>
        <w:rPr>
          <w:color w:val="231F20"/>
        </w:rPr>
        <w:t>imprecise</w:t>
      </w:r>
      <w:r>
        <w:rPr>
          <w:color w:val="231F20"/>
          <w:spacing w:val="-6"/>
        </w:rPr>
        <w:t xml:space="preserve"> </w:t>
      </w:r>
      <w:r>
        <w:rPr>
          <w:color w:val="231F20"/>
        </w:rPr>
        <w:t>and</w:t>
      </w:r>
      <w:r>
        <w:rPr>
          <w:color w:val="231F20"/>
          <w:spacing w:val="-6"/>
        </w:rPr>
        <w:t xml:space="preserve"> </w:t>
      </w:r>
      <w:r>
        <w:rPr>
          <w:color w:val="231F20"/>
        </w:rPr>
        <w:t>the licensee may also have to:</w:t>
      </w:r>
    </w:p>
    <w:p w14:paraId="6EAE1B8F" w14:textId="77777777" w:rsidR="00B47B0A" w:rsidRDefault="00B47B0A">
      <w:pPr>
        <w:pStyle w:val="BodyText"/>
      </w:pPr>
    </w:p>
    <w:p w14:paraId="6EAE1B90" w14:textId="77777777" w:rsidR="00B47B0A" w:rsidRDefault="00B47B0A">
      <w:pPr>
        <w:pStyle w:val="BodyText"/>
      </w:pPr>
    </w:p>
    <w:p w14:paraId="6EAE1B91" w14:textId="77777777" w:rsidR="00B47B0A" w:rsidRDefault="00B47B0A">
      <w:pPr>
        <w:pStyle w:val="BodyText"/>
      </w:pPr>
    </w:p>
    <w:p w14:paraId="6EAE1B92" w14:textId="77777777" w:rsidR="00B47B0A" w:rsidRDefault="00B47B0A">
      <w:pPr>
        <w:pStyle w:val="BodyText"/>
      </w:pPr>
    </w:p>
    <w:p w14:paraId="6EAE1B93" w14:textId="77777777" w:rsidR="00B47B0A" w:rsidRDefault="00B47B0A">
      <w:pPr>
        <w:pStyle w:val="BodyText"/>
      </w:pPr>
    </w:p>
    <w:p w14:paraId="6EAE1B94" w14:textId="77777777" w:rsidR="00B47B0A" w:rsidRDefault="00B47B0A">
      <w:pPr>
        <w:pStyle w:val="BodyText"/>
        <w:spacing w:before="161"/>
      </w:pPr>
    </w:p>
    <w:p w14:paraId="6EAE1B95" w14:textId="77777777" w:rsidR="00B47B0A" w:rsidRDefault="00000000">
      <w:pPr>
        <w:pStyle w:val="Heading1"/>
        <w:ind w:left="0" w:right="118" w:firstLine="0"/>
        <w:jc w:val="right"/>
      </w:pPr>
      <w:r>
        <w:rPr>
          <w:color w:val="0077A0"/>
          <w:spacing w:val="-10"/>
        </w:rPr>
        <w:t>2</w:t>
      </w:r>
    </w:p>
    <w:p w14:paraId="6EAE1B96" w14:textId="77777777" w:rsidR="00B47B0A" w:rsidRDefault="00B47B0A">
      <w:pPr>
        <w:jc w:val="right"/>
        <w:sectPr w:rsidR="00B47B0A">
          <w:pgSz w:w="11910" w:h="16840"/>
          <w:pgMar w:top="520" w:right="560" w:bottom="280" w:left="580" w:header="720" w:footer="720" w:gutter="0"/>
          <w:cols w:num="2" w:space="720" w:equalWidth="0">
            <w:col w:w="5098" w:space="457"/>
            <w:col w:w="5215"/>
          </w:cols>
        </w:sectPr>
      </w:pPr>
    </w:p>
    <w:p w14:paraId="6EAE1B97" w14:textId="77777777" w:rsidR="00B47B0A" w:rsidRDefault="00000000">
      <w:pPr>
        <w:pStyle w:val="ListParagraph"/>
        <w:numPr>
          <w:ilvl w:val="1"/>
          <w:numId w:val="1"/>
        </w:numPr>
        <w:tabs>
          <w:tab w:val="left" w:pos="820"/>
        </w:tabs>
        <w:spacing w:before="87" w:line="247" w:lineRule="auto"/>
        <w:ind w:right="460"/>
        <w:rPr>
          <w:sz w:val="20"/>
        </w:rPr>
      </w:pPr>
      <w:bookmarkStart w:id="1" w:name="_bookmark1"/>
      <w:bookmarkEnd w:id="1"/>
      <w:r>
        <w:rPr>
          <w:color w:val="231F20"/>
          <w:sz w:val="20"/>
        </w:rPr>
        <w:t>Make</w:t>
      </w:r>
      <w:r>
        <w:rPr>
          <w:color w:val="231F20"/>
          <w:spacing w:val="-7"/>
          <w:sz w:val="20"/>
        </w:rPr>
        <w:t xml:space="preserve"> </w:t>
      </w:r>
      <w:r>
        <w:rPr>
          <w:color w:val="231F20"/>
          <w:sz w:val="20"/>
        </w:rPr>
        <w:t>minimum</w:t>
      </w:r>
      <w:r>
        <w:rPr>
          <w:color w:val="231F20"/>
          <w:spacing w:val="-7"/>
          <w:sz w:val="20"/>
        </w:rPr>
        <w:t xml:space="preserve"> </w:t>
      </w:r>
      <w:r>
        <w:rPr>
          <w:color w:val="231F20"/>
          <w:sz w:val="20"/>
        </w:rPr>
        <w:t>sales</w:t>
      </w:r>
      <w:r>
        <w:rPr>
          <w:color w:val="231F20"/>
          <w:spacing w:val="-7"/>
          <w:sz w:val="20"/>
        </w:rPr>
        <w:t xml:space="preserve"> </w:t>
      </w:r>
      <w:r>
        <w:rPr>
          <w:color w:val="231F20"/>
          <w:sz w:val="20"/>
        </w:rPr>
        <w:t>under</w:t>
      </w:r>
      <w:r>
        <w:rPr>
          <w:color w:val="231F20"/>
          <w:spacing w:val="-7"/>
          <w:sz w:val="20"/>
        </w:rPr>
        <w:t xml:space="preserve"> </w:t>
      </w:r>
      <w:r>
        <w:rPr>
          <w:color w:val="231F20"/>
          <w:sz w:val="20"/>
        </w:rPr>
        <w:t>the</w:t>
      </w:r>
      <w:r>
        <w:rPr>
          <w:color w:val="231F20"/>
          <w:spacing w:val="-7"/>
          <w:sz w:val="20"/>
        </w:rPr>
        <w:t xml:space="preserve"> </w:t>
      </w:r>
      <w:proofErr w:type="spellStart"/>
      <w:r>
        <w:rPr>
          <w:color w:val="231F20"/>
          <w:sz w:val="20"/>
        </w:rPr>
        <w:t>licence</w:t>
      </w:r>
      <w:proofErr w:type="spellEnd"/>
      <w:r>
        <w:rPr>
          <w:color w:val="231F20"/>
          <w:sz w:val="20"/>
        </w:rPr>
        <w:t>,</w:t>
      </w:r>
      <w:r>
        <w:rPr>
          <w:color w:val="231F20"/>
          <w:spacing w:val="-7"/>
          <w:sz w:val="20"/>
        </w:rPr>
        <w:t xml:space="preserve"> </w:t>
      </w:r>
      <w:r>
        <w:rPr>
          <w:color w:val="231F20"/>
          <w:sz w:val="20"/>
        </w:rPr>
        <w:t xml:space="preserve">the </w:t>
      </w:r>
      <w:proofErr w:type="gramStart"/>
      <w:r>
        <w:rPr>
          <w:color w:val="231F20"/>
          <w:sz w:val="20"/>
        </w:rPr>
        <w:t>minima</w:t>
      </w:r>
      <w:proofErr w:type="gramEnd"/>
      <w:r>
        <w:rPr>
          <w:color w:val="231F20"/>
          <w:sz w:val="20"/>
        </w:rPr>
        <w:t xml:space="preserve"> increasing each </w:t>
      </w:r>
      <w:proofErr w:type="gramStart"/>
      <w:r>
        <w:rPr>
          <w:color w:val="231F20"/>
          <w:sz w:val="20"/>
        </w:rPr>
        <w:t>year;</w:t>
      </w:r>
      <w:proofErr w:type="gramEnd"/>
    </w:p>
    <w:p w14:paraId="6EAE1B98" w14:textId="77777777" w:rsidR="00B47B0A" w:rsidRDefault="00000000">
      <w:pPr>
        <w:pStyle w:val="ListParagraph"/>
        <w:numPr>
          <w:ilvl w:val="1"/>
          <w:numId w:val="1"/>
        </w:numPr>
        <w:tabs>
          <w:tab w:val="left" w:pos="820"/>
        </w:tabs>
        <w:spacing w:line="249" w:lineRule="auto"/>
        <w:ind w:right="93"/>
        <w:rPr>
          <w:sz w:val="20"/>
        </w:rPr>
      </w:pPr>
      <w:r>
        <w:rPr>
          <w:color w:val="231F20"/>
          <w:sz w:val="20"/>
        </w:rPr>
        <w:t xml:space="preserve">Earn (or in some cases pay) minimum royalties under the </w:t>
      </w:r>
      <w:proofErr w:type="spellStart"/>
      <w:r>
        <w:rPr>
          <w:color w:val="231F20"/>
          <w:sz w:val="20"/>
        </w:rPr>
        <w:t>licence</w:t>
      </w:r>
      <w:proofErr w:type="spellEnd"/>
      <w:r>
        <w:rPr>
          <w:color w:val="231F20"/>
          <w:sz w:val="20"/>
        </w:rPr>
        <w:t>, such royalties increasing each</w:t>
      </w:r>
      <w:r>
        <w:rPr>
          <w:color w:val="231F20"/>
          <w:spacing w:val="-7"/>
          <w:sz w:val="20"/>
        </w:rPr>
        <w:t xml:space="preserve"> </w:t>
      </w:r>
      <w:r>
        <w:rPr>
          <w:color w:val="231F20"/>
          <w:sz w:val="20"/>
        </w:rPr>
        <w:t>year</w:t>
      </w:r>
      <w:r>
        <w:rPr>
          <w:color w:val="231F20"/>
          <w:spacing w:val="-7"/>
          <w:sz w:val="20"/>
        </w:rPr>
        <w:t xml:space="preserve"> </w:t>
      </w:r>
      <w:r>
        <w:rPr>
          <w:color w:val="231F20"/>
          <w:sz w:val="20"/>
        </w:rPr>
        <w:t>(and</w:t>
      </w:r>
      <w:r>
        <w:rPr>
          <w:color w:val="231F20"/>
          <w:spacing w:val="-7"/>
          <w:sz w:val="20"/>
        </w:rPr>
        <w:t xml:space="preserve"> </w:t>
      </w:r>
      <w:r>
        <w:rPr>
          <w:color w:val="231F20"/>
          <w:sz w:val="20"/>
        </w:rPr>
        <w:t>possibly</w:t>
      </w:r>
      <w:r>
        <w:rPr>
          <w:color w:val="231F20"/>
          <w:spacing w:val="-7"/>
          <w:sz w:val="20"/>
        </w:rPr>
        <w:t xml:space="preserve"> </w:t>
      </w:r>
      <w:r>
        <w:rPr>
          <w:color w:val="231F20"/>
          <w:sz w:val="20"/>
        </w:rPr>
        <w:t>being</w:t>
      </w:r>
      <w:r>
        <w:rPr>
          <w:color w:val="231F20"/>
          <w:spacing w:val="-7"/>
          <w:sz w:val="20"/>
        </w:rPr>
        <w:t xml:space="preserve"> </w:t>
      </w:r>
      <w:r>
        <w:rPr>
          <w:color w:val="231F20"/>
          <w:sz w:val="20"/>
        </w:rPr>
        <w:t>further</w:t>
      </w:r>
      <w:r>
        <w:rPr>
          <w:color w:val="231F20"/>
          <w:spacing w:val="-7"/>
          <w:sz w:val="20"/>
        </w:rPr>
        <w:t xml:space="preserve"> </w:t>
      </w:r>
      <w:r>
        <w:rPr>
          <w:color w:val="231F20"/>
          <w:sz w:val="20"/>
        </w:rPr>
        <w:t xml:space="preserve">increased for inflation see </w:t>
      </w:r>
      <w:r>
        <w:rPr>
          <w:b/>
          <w:color w:val="231F20"/>
          <w:sz w:val="20"/>
        </w:rPr>
        <w:t xml:space="preserve">“inflation” </w:t>
      </w:r>
      <w:r>
        <w:rPr>
          <w:color w:val="231F20"/>
          <w:sz w:val="20"/>
        </w:rPr>
        <w:t>below</w:t>
      </w:r>
      <w:proofErr w:type="gramStart"/>
      <w:r>
        <w:rPr>
          <w:color w:val="231F20"/>
          <w:sz w:val="20"/>
        </w:rPr>
        <w:t>);</w:t>
      </w:r>
      <w:proofErr w:type="gramEnd"/>
    </w:p>
    <w:p w14:paraId="6EAE1B99" w14:textId="77777777" w:rsidR="00B47B0A" w:rsidRDefault="00B47B0A">
      <w:pPr>
        <w:pStyle w:val="BodyText"/>
        <w:spacing w:before="1"/>
      </w:pPr>
    </w:p>
    <w:p w14:paraId="6EAE1B9A" w14:textId="77777777" w:rsidR="00B47B0A" w:rsidRDefault="00000000">
      <w:pPr>
        <w:pStyle w:val="BodyText"/>
        <w:spacing w:before="1"/>
        <w:ind w:left="100"/>
      </w:pPr>
      <w:r>
        <w:rPr>
          <w:color w:val="231F20"/>
        </w:rPr>
        <w:t>to</w:t>
      </w:r>
      <w:r>
        <w:rPr>
          <w:color w:val="231F20"/>
          <w:spacing w:val="-2"/>
        </w:rPr>
        <w:t xml:space="preserve"> </w:t>
      </w:r>
      <w:r>
        <w:rPr>
          <w:color w:val="231F20"/>
        </w:rPr>
        <w:t>ensure</w:t>
      </w:r>
      <w:r>
        <w:rPr>
          <w:color w:val="231F20"/>
          <w:spacing w:val="-2"/>
        </w:rPr>
        <w:t xml:space="preserve"> </w:t>
      </w:r>
      <w:r>
        <w:rPr>
          <w:color w:val="231F20"/>
        </w:rPr>
        <w:t>that</w:t>
      </w:r>
      <w:r>
        <w:rPr>
          <w:color w:val="231F20"/>
          <w:spacing w:val="-1"/>
        </w:rPr>
        <w:t xml:space="preserve"> </w:t>
      </w:r>
      <w:r>
        <w:rPr>
          <w:color w:val="231F20"/>
        </w:rPr>
        <w:t>the</w:t>
      </w:r>
      <w:r>
        <w:rPr>
          <w:color w:val="231F20"/>
          <w:spacing w:val="-2"/>
        </w:rPr>
        <w:t xml:space="preserve"> </w:t>
      </w:r>
      <w:r>
        <w:rPr>
          <w:color w:val="231F20"/>
        </w:rPr>
        <w:t>licensor</w:t>
      </w:r>
      <w:r>
        <w:rPr>
          <w:color w:val="231F20"/>
          <w:spacing w:val="-2"/>
        </w:rPr>
        <w:t xml:space="preserve"> </w:t>
      </w:r>
      <w:r>
        <w:rPr>
          <w:color w:val="231F20"/>
        </w:rPr>
        <w:t>is</w:t>
      </w:r>
      <w:r>
        <w:rPr>
          <w:color w:val="231F20"/>
          <w:spacing w:val="-1"/>
        </w:rPr>
        <w:t xml:space="preserve"> </w:t>
      </w:r>
      <w:r>
        <w:rPr>
          <w:color w:val="231F20"/>
        </w:rPr>
        <w:t>rewarded</w:t>
      </w:r>
      <w:r>
        <w:rPr>
          <w:color w:val="231F20"/>
          <w:spacing w:val="-2"/>
        </w:rPr>
        <w:t xml:space="preserve"> </w:t>
      </w:r>
      <w:r>
        <w:rPr>
          <w:color w:val="231F20"/>
        </w:rPr>
        <w:t>for</w:t>
      </w:r>
      <w:r>
        <w:rPr>
          <w:color w:val="231F20"/>
          <w:spacing w:val="-2"/>
        </w:rPr>
        <w:t xml:space="preserve"> </w:t>
      </w:r>
      <w:r>
        <w:rPr>
          <w:color w:val="231F20"/>
        </w:rPr>
        <w:t>his</w:t>
      </w:r>
      <w:r>
        <w:rPr>
          <w:color w:val="231F20"/>
          <w:spacing w:val="-1"/>
        </w:rPr>
        <w:t xml:space="preserve"> </w:t>
      </w:r>
      <w:proofErr w:type="spellStart"/>
      <w:r>
        <w:rPr>
          <w:color w:val="231F20"/>
          <w:spacing w:val="-2"/>
        </w:rPr>
        <w:t>licence</w:t>
      </w:r>
      <w:proofErr w:type="spellEnd"/>
      <w:r>
        <w:rPr>
          <w:color w:val="231F20"/>
          <w:spacing w:val="-2"/>
        </w:rPr>
        <w:t>.</w:t>
      </w:r>
    </w:p>
    <w:p w14:paraId="6EAE1B9B" w14:textId="77777777" w:rsidR="00B47B0A" w:rsidRDefault="00B47B0A">
      <w:pPr>
        <w:pStyle w:val="BodyText"/>
        <w:spacing w:before="19"/>
      </w:pPr>
    </w:p>
    <w:p w14:paraId="6EAE1B9C" w14:textId="77777777" w:rsidR="00B47B0A" w:rsidRDefault="00000000">
      <w:pPr>
        <w:pStyle w:val="BodyText"/>
        <w:spacing w:before="1" w:line="249" w:lineRule="auto"/>
        <w:ind w:left="100" w:right="205"/>
      </w:pPr>
      <w:r>
        <w:rPr>
          <w:color w:val="231F20"/>
        </w:rPr>
        <w:t xml:space="preserve">Failure would be a breach of the </w:t>
      </w:r>
      <w:proofErr w:type="spellStart"/>
      <w:r>
        <w:rPr>
          <w:color w:val="231F20"/>
        </w:rPr>
        <w:t>licence</w:t>
      </w:r>
      <w:proofErr w:type="spellEnd"/>
      <w:r>
        <w:rPr>
          <w:color w:val="231F20"/>
        </w:rPr>
        <w:t xml:space="preserve"> and allow the licensor to terminate the </w:t>
      </w:r>
      <w:proofErr w:type="spellStart"/>
      <w:r>
        <w:rPr>
          <w:color w:val="231F20"/>
        </w:rPr>
        <w:t>licence</w:t>
      </w:r>
      <w:proofErr w:type="spellEnd"/>
      <w:r>
        <w:rPr>
          <w:color w:val="231F20"/>
        </w:rPr>
        <w:t xml:space="preserve"> (see </w:t>
      </w:r>
      <w:r>
        <w:rPr>
          <w:b/>
          <w:color w:val="231F20"/>
        </w:rPr>
        <w:t xml:space="preserve">“termination” </w:t>
      </w:r>
      <w:r>
        <w:rPr>
          <w:color w:val="231F20"/>
        </w:rPr>
        <w:t>below)</w:t>
      </w:r>
      <w:r>
        <w:rPr>
          <w:color w:val="231F20"/>
          <w:spacing w:val="-5"/>
        </w:rPr>
        <w:t xml:space="preserve"> </w:t>
      </w:r>
      <w:r>
        <w:rPr>
          <w:color w:val="231F20"/>
        </w:rPr>
        <w:t>and/</w:t>
      </w:r>
      <w:r>
        <w:rPr>
          <w:color w:val="231F20"/>
          <w:spacing w:val="-5"/>
        </w:rPr>
        <w:t xml:space="preserve"> </w:t>
      </w:r>
      <w:r>
        <w:rPr>
          <w:color w:val="231F20"/>
        </w:rPr>
        <w:t>or</w:t>
      </w:r>
      <w:r>
        <w:rPr>
          <w:color w:val="231F20"/>
          <w:spacing w:val="-5"/>
        </w:rPr>
        <w:t xml:space="preserve"> </w:t>
      </w:r>
      <w:r>
        <w:rPr>
          <w:color w:val="231F20"/>
        </w:rPr>
        <w:t>to</w:t>
      </w:r>
      <w:r>
        <w:rPr>
          <w:color w:val="231F20"/>
          <w:spacing w:val="-5"/>
        </w:rPr>
        <w:t xml:space="preserve"> </w:t>
      </w:r>
      <w:r>
        <w:rPr>
          <w:color w:val="231F20"/>
        </w:rPr>
        <w:t>convert</w:t>
      </w:r>
      <w:r>
        <w:rPr>
          <w:color w:val="231F20"/>
          <w:spacing w:val="-5"/>
        </w:rPr>
        <w:t xml:space="preserve"> </w:t>
      </w:r>
      <w:r>
        <w:rPr>
          <w:color w:val="231F20"/>
        </w:rPr>
        <w:t>the</w:t>
      </w:r>
      <w:r>
        <w:rPr>
          <w:color w:val="231F20"/>
          <w:spacing w:val="-5"/>
        </w:rPr>
        <w:t xml:space="preserve"> </w:t>
      </w:r>
      <w:proofErr w:type="spellStart"/>
      <w:r>
        <w:rPr>
          <w:color w:val="231F20"/>
        </w:rPr>
        <w:t>licence</w:t>
      </w:r>
      <w:proofErr w:type="spellEnd"/>
      <w:r>
        <w:rPr>
          <w:color w:val="231F20"/>
          <w:spacing w:val="-5"/>
        </w:rPr>
        <w:t xml:space="preserve"> </w:t>
      </w:r>
      <w:r>
        <w:rPr>
          <w:color w:val="231F20"/>
        </w:rPr>
        <w:t>from</w:t>
      </w:r>
      <w:r>
        <w:rPr>
          <w:color w:val="231F20"/>
          <w:spacing w:val="-5"/>
        </w:rPr>
        <w:t xml:space="preserve"> </w:t>
      </w:r>
      <w:r>
        <w:rPr>
          <w:color w:val="231F20"/>
        </w:rPr>
        <w:t>an</w:t>
      </w:r>
      <w:r>
        <w:rPr>
          <w:color w:val="231F20"/>
          <w:spacing w:val="-5"/>
        </w:rPr>
        <w:t xml:space="preserve"> </w:t>
      </w:r>
      <w:r>
        <w:rPr>
          <w:color w:val="231F20"/>
        </w:rPr>
        <w:t xml:space="preserve">exclusive or sole </w:t>
      </w:r>
      <w:proofErr w:type="spellStart"/>
      <w:r>
        <w:rPr>
          <w:color w:val="231F20"/>
        </w:rPr>
        <w:t>licence</w:t>
      </w:r>
      <w:proofErr w:type="spellEnd"/>
      <w:r>
        <w:rPr>
          <w:color w:val="231F20"/>
        </w:rPr>
        <w:t xml:space="preserve"> to a non-exclusive </w:t>
      </w:r>
      <w:proofErr w:type="spellStart"/>
      <w:r>
        <w:rPr>
          <w:color w:val="231F20"/>
        </w:rPr>
        <w:t>licence</w:t>
      </w:r>
      <w:proofErr w:type="spellEnd"/>
      <w:r>
        <w:rPr>
          <w:color w:val="231F20"/>
        </w:rPr>
        <w:t>.</w:t>
      </w:r>
    </w:p>
    <w:p w14:paraId="6EAE1B9D" w14:textId="77777777" w:rsidR="00B47B0A" w:rsidRDefault="00B47B0A">
      <w:pPr>
        <w:pStyle w:val="BodyText"/>
        <w:spacing w:before="23"/>
      </w:pPr>
    </w:p>
    <w:p w14:paraId="6EAE1B9E" w14:textId="77777777" w:rsidR="00B47B0A" w:rsidRDefault="00000000">
      <w:pPr>
        <w:pStyle w:val="Heading1"/>
        <w:numPr>
          <w:ilvl w:val="0"/>
          <w:numId w:val="1"/>
        </w:numPr>
        <w:tabs>
          <w:tab w:val="left" w:pos="500"/>
        </w:tabs>
        <w:ind w:left="500" w:hanging="400"/>
      </w:pPr>
      <w:r>
        <w:rPr>
          <w:color w:val="0077A0"/>
          <w:spacing w:val="-2"/>
        </w:rPr>
        <w:t>Improvements</w:t>
      </w:r>
    </w:p>
    <w:p w14:paraId="6EAE1B9F" w14:textId="77777777" w:rsidR="00B47B0A" w:rsidRDefault="00000000">
      <w:pPr>
        <w:pStyle w:val="BodyText"/>
        <w:spacing w:before="242" w:line="249" w:lineRule="auto"/>
        <w:ind w:left="100" w:right="60"/>
      </w:pPr>
      <w:r>
        <w:rPr>
          <w:color w:val="231F20"/>
        </w:rPr>
        <w:t xml:space="preserve">There need to be provisions for each party to </w:t>
      </w:r>
      <w:proofErr w:type="gramStart"/>
      <w:r>
        <w:rPr>
          <w:color w:val="231F20"/>
        </w:rPr>
        <w:t>supply</w:t>
      </w:r>
      <w:proofErr w:type="gramEnd"/>
      <w:r>
        <w:rPr>
          <w:color w:val="231F20"/>
        </w:rPr>
        <w:t xml:space="preserve"> improvements to the IP to the </w:t>
      </w:r>
      <w:proofErr w:type="gramStart"/>
      <w:r>
        <w:rPr>
          <w:color w:val="231F20"/>
        </w:rPr>
        <w:t>other, and</w:t>
      </w:r>
      <w:proofErr w:type="gramEnd"/>
      <w:r>
        <w:rPr>
          <w:color w:val="231F20"/>
        </w:rPr>
        <w:t xml:space="preserve"> setting out what use that can be made of those improvements. </w:t>
      </w:r>
      <w:proofErr w:type="gramStart"/>
      <w:r>
        <w:rPr>
          <w:color w:val="231F20"/>
        </w:rPr>
        <w:t>Usually</w:t>
      </w:r>
      <w:proofErr w:type="gramEnd"/>
      <w:r>
        <w:rPr>
          <w:color w:val="231F20"/>
        </w:rPr>
        <w:t xml:space="preserve"> the licensee can only use the improvements within</w:t>
      </w:r>
      <w:r>
        <w:rPr>
          <w:color w:val="231F20"/>
          <w:spacing w:val="-4"/>
        </w:rPr>
        <w:t xml:space="preserve"> </w:t>
      </w:r>
      <w:r>
        <w:rPr>
          <w:color w:val="231F20"/>
        </w:rPr>
        <w:t>the</w:t>
      </w:r>
      <w:r>
        <w:rPr>
          <w:color w:val="231F20"/>
          <w:spacing w:val="-4"/>
        </w:rPr>
        <w:t xml:space="preserve"> </w:t>
      </w:r>
      <w:r>
        <w:rPr>
          <w:color w:val="231F20"/>
        </w:rPr>
        <w:t>scope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proofErr w:type="spellStart"/>
      <w:r>
        <w:rPr>
          <w:color w:val="231F20"/>
        </w:rPr>
        <w:t>licence</w:t>
      </w:r>
      <w:proofErr w:type="spellEnd"/>
      <w:r>
        <w:rPr>
          <w:color w:val="231F20"/>
        </w:rPr>
        <w:t>.</w:t>
      </w:r>
      <w:r>
        <w:rPr>
          <w:color w:val="231F20"/>
          <w:spacing w:val="40"/>
        </w:rPr>
        <w:t xml:space="preserve"> </w:t>
      </w:r>
      <w:r>
        <w:rPr>
          <w:color w:val="231F20"/>
        </w:rPr>
        <w:t>But</w:t>
      </w:r>
      <w:r>
        <w:rPr>
          <w:color w:val="231F20"/>
          <w:spacing w:val="-4"/>
        </w:rPr>
        <w:t xml:space="preserve"> </w:t>
      </w:r>
      <w:r>
        <w:rPr>
          <w:color w:val="231F20"/>
        </w:rPr>
        <w:t>the</w:t>
      </w:r>
      <w:r>
        <w:rPr>
          <w:color w:val="231F20"/>
          <w:spacing w:val="-4"/>
        </w:rPr>
        <w:t xml:space="preserve"> </w:t>
      </w:r>
      <w:proofErr w:type="spellStart"/>
      <w:r>
        <w:rPr>
          <w:color w:val="231F20"/>
        </w:rPr>
        <w:t>licence</w:t>
      </w:r>
      <w:proofErr w:type="spellEnd"/>
      <w:r>
        <w:rPr>
          <w:color w:val="231F20"/>
          <w:spacing w:val="-4"/>
        </w:rPr>
        <w:t xml:space="preserve"> </w:t>
      </w:r>
      <w:r>
        <w:rPr>
          <w:color w:val="231F20"/>
        </w:rPr>
        <w:t>needs</w:t>
      </w:r>
      <w:r>
        <w:rPr>
          <w:color w:val="231F20"/>
          <w:spacing w:val="-4"/>
        </w:rPr>
        <w:t xml:space="preserve"> </w:t>
      </w:r>
      <w:r>
        <w:rPr>
          <w:color w:val="231F20"/>
        </w:rPr>
        <w:t xml:space="preserve">to say whether improvements licensed to the licensor can be used for all purposes or only within the scope of the </w:t>
      </w:r>
      <w:proofErr w:type="spellStart"/>
      <w:r>
        <w:rPr>
          <w:color w:val="231F20"/>
        </w:rPr>
        <w:t>licence</w:t>
      </w:r>
      <w:proofErr w:type="spellEnd"/>
      <w:r>
        <w:rPr>
          <w:color w:val="231F20"/>
        </w:rPr>
        <w:t>, and whether the licensor can pass them on to his own licensees.</w:t>
      </w:r>
    </w:p>
    <w:p w14:paraId="6EAE1BA0" w14:textId="77777777" w:rsidR="00B47B0A" w:rsidRDefault="00B47B0A">
      <w:pPr>
        <w:pStyle w:val="BodyText"/>
        <w:spacing w:before="17"/>
      </w:pPr>
    </w:p>
    <w:p w14:paraId="6EAE1BA1" w14:textId="77777777" w:rsidR="00B47B0A" w:rsidRDefault="00000000">
      <w:pPr>
        <w:pStyle w:val="BodyText"/>
        <w:spacing w:line="249" w:lineRule="auto"/>
        <w:ind w:left="100" w:right="205"/>
      </w:pPr>
      <w:r>
        <w:rPr>
          <w:color w:val="EE322A"/>
        </w:rPr>
        <w:t>If</w:t>
      </w:r>
      <w:r>
        <w:rPr>
          <w:color w:val="EE322A"/>
          <w:spacing w:val="-2"/>
        </w:rPr>
        <w:t xml:space="preserve"> </w:t>
      </w:r>
      <w:r>
        <w:rPr>
          <w:color w:val="EE322A"/>
        </w:rPr>
        <w:t>you</w:t>
      </w:r>
      <w:r>
        <w:rPr>
          <w:color w:val="EE322A"/>
          <w:spacing w:val="-2"/>
        </w:rPr>
        <w:t xml:space="preserve"> </w:t>
      </w:r>
      <w:r>
        <w:rPr>
          <w:color w:val="EE322A"/>
        </w:rPr>
        <w:t>want</w:t>
      </w:r>
      <w:r>
        <w:rPr>
          <w:color w:val="EE322A"/>
          <w:spacing w:val="-2"/>
        </w:rPr>
        <w:t xml:space="preserve"> </w:t>
      </w:r>
      <w:r>
        <w:rPr>
          <w:color w:val="EE322A"/>
        </w:rPr>
        <w:t>the</w:t>
      </w:r>
      <w:r>
        <w:rPr>
          <w:color w:val="EE322A"/>
          <w:spacing w:val="-2"/>
        </w:rPr>
        <w:t xml:space="preserve"> </w:t>
      </w:r>
      <w:r>
        <w:rPr>
          <w:color w:val="EE322A"/>
        </w:rPr>
        <w:t>licensee</w:t>
      </w:r>
      <w:r>
        <w:rPr>
          <w:color w:val="EE322A"/>
          <w:spacing w:val="-2"/>
        </w:rPr>
        <w:t xml:space="preserve"> </w:t>
      </w:r>
      <w:r>
        <w:rPr>
          <w:color w:val="EE322A"/>
        </w:rPr>
        <w:t>to</w:t>
      </w:r>
      <w:r>
        <w:rPr>
          <w:color w:val="EE322A"/>
          <w:spacing w:val="-2"/>
        </w:rPr>
        <w:t xml:space="preserve"> </w:t>
      </w:r>
      <w:proofErr w:type="gramStart"/>
      <w:r>
        <w:rPr>
          <w:color w:val="EE322A"/>
        </w:rPr>
        <w:t>assign</w:t>
      </w:r>
      <w:r>
        <w:rPr>
          <w:color w:val="EE322A"/>
          <w:spacing w:val="-2"/>
        </w:rPr>
        <w:t xml:space="preserve"> </w:t>
      </w:r>
      <w:r>
        <w:rPr>
          <w:color w:val="EE322A"/>
        </w:rPr>
        <w:t>back</w:t>
      </w:r>
      <w:proofErr w:type="gramEnd"/>
      <w:r>
        <w:rPr>
          <w:color w:val="EE322A"/>
          <w:spacing w:val="-2"/>
        </w:rPr>
        <w:t xml:space="preserve"> </w:t>
      </w:r>
      <w:r>
        <w:rPr>
          <w:color w:val="EE322A"/>
        </w:rPr>
        <w:t>improvements to you this may cause difficulties.</w:t>
      </w:r>
      <w:r>
        <w:rPr>
          <w:color w:val="EE322A"/>
          <w:spacing w:val="40"/>
        </w:rPr>
        <w:t xml:space="preserve"> </w:t>
      </w:r>
      <w:r>
        <w:rPr>
          <w:color w:val="EE322A"/>
        </w:rPr>
        <w:t>You are strongly advised</w:t>
      </w:r>
      <w:r>
        <w:rPr>
          <w:color w:val="EE322A"/>
          <w:spacing w:val="-5"/>
        </w:rPr>
        <w:t xml:space="preserve"> </w:t>
      </w:r>
      <w:r>
        <w:rPr>
          <w:color w:val="EE322A"/>
        </w:rPr>
        <w:t>to</w:t>
      </w:r>
      <w:r>
        <w:rPr>
          <w:color w:val="EE322A"/>
          <w:spacing w:val="-5"/>
        </w:rPr>
        <w:t xml:space="preserve"> </w:t>
      </w:r>
      <w:r>
        <w:rPr>
          <w:color w:val="EE322A"/>
        </w:rPr>
        <w:t>seek</w:t>
      </w:r>
      <w:r>
        <w:rPr>
          <w:color w:val="EE322A"/>
          <w:spacing w:val="-5"/>
        </w:rPr>
        <w:t xml:space="preserve"> </w:t>
      </w:r>
      <w:r>
        <w:rPr>
          <w:color w:val="EE322A"/>
        </w:rPr>
        <w:t>advice</w:t>
      </w:r>
      <w:r>
        <w:rPr>
          <w:color w:val="EE322A"/>
          <w:spacing w:val="-5"/>
        </w:rPr>
        <w:t xml:space="preserve"> </w:t>
      </w:r>
      <w:r>
        <w:rPr>
          <w:color w:val="EE322A"/>
        </w:rPr>
        <w:t>from</w:t>
      </w:r>
      <w:r>
        <w:rPr>
          <w:color w:val="EE322A"/>
          <w:spacing w:val="-5"/>
        </w:rPr>
        <w:t xml:space="preserve"> </w:t>
      </w:r>
      <w:r>
        <w:rPr>
          <w:color w:val="EE322A"/>
        </w:rPr>
        <w:t>an</w:t>
      </w:r>
      <w:r>
        <w:rPr>
          <w:color w:val="EE322A"/>
          <w:spacing w:val="-5"/>
        </w:rPr>
        <w:t xml:space="preserve"> </w:t>
      </w:r>
      <w:r>
        <w:rPr>
          <w:color w:val="EE322A"/>
        </w:rPr>
        <w:t>advisor</w:t>
      </w:r>
      <w:r>
        <w:rPr>
          <w:color w:val="EE322A"/>
          <w:spacing w:val="-5"/>
        </w:rPr>
        <w:t xml:space="preserve"> </w:t>
      </w:r>
      <w:proofErr w:type="spellStart"/>
      <w:r>
        <w:rPr>
          <w:color w:val="EE322A"/>
        </w:rPr>
        <w:t>specialising</w:t>
      </w:r>
      <w:proofErr w:type="spellEnd"/>
      <w:r>
        <w:rPr>
          <w:color w:val="EE322A"/>
          <w:spacing w:val="-5"/>
        </w:rPr>
        <w:t xml:space="preserve"> </w:t>
      </w:r>
      <w:r>
        <w:rPr>
          <w:color w:val="EE322A"/>
        </w:rPr>
        <w:t>in competition law.</w:t>
      </w:r>
    </w:p>
    <w:p w14:paraId="6EAE1BA2" w14:textId="77777777" w:rsidR="00B47B0A" w:rsidRDefault="00B47B0A">
      <w:pPr>
        <w:pStyle w:val="BodyText"/>
        <w:spacing w:before="24"/>
      </w:pPr>
    </w:p>
    <w:p w14:paraId="6EAE1BA3" w14:textId="77777777" w:rsidR="00B47B0A" w:rsidRDefault="00000000">
      <w:pPr>
        <w:pStyle w:val="Heading1"/>
        <w:numPr>
          <w:ilvl w:val="0"/>
          <w:numId w:val="1"/>
        </w:numPr>
        <w:tabs>
          <w:tab w:val="left" w:pos="500"/>
        </w:tabs>
        <w:ind w:left="500" w:hanging="400"/>
      </w:pPr>
      <w:r>
        <w:rPr>
          <w:color w:val="0077A0"/>
        </w:rPr>
        <w:t>Fees</w:t>
      </w:r>
      <w:r>
        <w:rPr>
          <w:color w:val="0077A0"/>
          <w:spacing w:val="-3"/>
        </w:rPr>
        <w:t xml:space="preserve"> </w:t>
      </w:r>
      <w:r>
        <w:rPr>
          <w:color w:val="0077A0"/>
        </w:rPr>
        <w:t>for</w:t>
      </w:r>
      <w:r>
        <w:rPr>
          <w:color w:val="0077A0"/>
          <w:spacing w:val="-2"/>
        </w:rPr>
        <w:t xml:space="preserve"> </w:t>
      </w:r>
      <w:r>
        <w:rPr>
          <w:color w:val="0077A0"/>
        </w:rPr>
        <w:t>the</w:t>
      </w:r>
      <w:r>
        <w:rPr>
          <w:color w:val="0077A0"/>
          <w:spacing w:val="-2"/>
        </w:rPr>
        <w:t xml:space="preserve"> </w:t>
      </w:r>
      <w:proofErr w:type="spellStart"/>
      <w:r>
        <w:rPr>
          <w:color w:val="0077A0"/>
          <w:spacing w:val="-2"/>
        </w:rPr>
        <w:t>licence</w:t>
      </w:r>
      <w:proofErr w:type="spellEnd"/>
    </w:p>
    <w:p w14:paraId="6EAE1BA4" w14:textId="77777777" w:rsidR="00B47B0A" w:rsidRDefault="00000000">
      <w:pPr>
        <w:pStyle w:val="BodyText"/>
        <w:spacing w:before="242"/>
        <w:ind w:left="100"/>
      </w:pPr>
      <w:r>
        <w:rPr>
          <w:color w:val="231F20"/>
        </w:rPr>
        <w:t>Fees</w:t>
      </w:r>
      <w:r>
        <w:rPr>
          <w:color w:val="231F20"/>
          <w:spacing w:val="-5"/>
        </w:rPr>
        <w:t xml:space="preserve"> </w:t>
      </w:r>
      <w:r>
        <w:rPr>
          <w:color w:val="231F20"/>
        </w:rPr>
        <w:t>for</w:t>
      </w:r>
      <w:r>
        <w:rPr>
          <w:color w:val="231F20"/>
          <w:spacing w:val="-2"/>
        </w:rPr>
        <w:t xml:space="preserve"> </w:t>
      </w:r>
      <w:r>
        <w:rPr>
          <w:color w:val="231F20"/>
        </w:rPr>
        <w:t>the</w:t>
      </w:r>
      <w:r>
        <w:rPr>
          <w:color w:val="231F20"/>
          <w:spacing w:val="-2"/>
        </w:rPr>
        <w:t xml:space="preserve"> </w:t>
      </w:r>
      <w:proofErr w:type="spellStart"/>
      <w:r>
        <w:rPr>
          <w:color w:val="231F20"/>
        </w:rPr>
        <w:t>licence</w:t>
      </w:r>
      <w:proofErr w:type="spellEnd"/>
      <w:r>
        <w:rPr>
          <w:color w:val="231F20"/>
          <w:spacing w:val="-3"/>
        </w:rPr>
        <w:t xml:space="preserve"> </w:t>
      </w:r>
      <w:r>
        <w:rPr>
          <w:color w:val="231F20"/>
        </w:rPr>
        <w:t>can</w:t>
      </w:r>
      <w:r>
        <w:rPr>
          <w:color w:val="231F20"/>
          <w:spacing w:val="-2"/>
        </w:rPr>
        <w:t xml:space="preserve"> </w:t>
      </w:r>
      <w:r>
        <w:rPr>
          <w:color w:val="231F20"/>
        </w:rPr>
        <w:t>include</w:t>
      </w:r>
      <w:r>
        <w:rPr>
          <w:color w:val="231F20"/>
          <w:spacing w:val="-2"/>
        </w:rPr>
        <w:t xml:space="preserve"> </w:t>
      </w:r>
      <w:r>
        <w:rPr>
          <w:color w:val="231F20"/>
        </w:rPr>
        <w:t>one</w:t>
      </w:r>
      <w:r>
        <w:rPr>
          <w:color w:val="231F20"/>
          <w:spacing w:val="-3"/>
        </w:rPr>
        <w:t xml:space="preserve"> </w:t>
      </w:r>
      <w:r>
        <w:rPr>
          <w:color w:val="231F20"/>
        </w:rPr>
        <w:t>or</w:t>
      </w:r>
      <w:r>
        <w:rPr>
          <w:color w:val="231F20"/>
          <w:spacing w:val="-2"/>
        </w:rPr>
        <w:t xml:space="preserve"> </w:t>
      </w:r>
      <w:r>
        <w:rPr>
          <w:color w:val="231F20"/>
        </w:rPr>
        <w:t>more</w:t>
      </w:r>
      <w:r>
        <w:rPr>
          <w:color w:val="231F20"/>
          <w:spacing w:val="-2"/>
        </w:rPr>
        <w:t xml:space="preserve"> </w:t>
      </w:r>
      <w:r>
        <w:rPr>
          <w:color w:val="231F20"/>
          <w:spacing w:val="-5"/>
        </w:rPr>
        <w:t>of:</w:t>
      </w:r>
    </w:p>
    <w:p w14:paraId="6EAE1BA5" w14:textId="77777777" w:rsidR="00B47B0A" w:rsidRDefault="00B47B0A">
      <w:pPr>
        <w:pStyle w:val="BodyText"/>
        <w:spacing w:before="6"/>
      </w:pPr>
    </w:p>
    <w:p w14:paraId="6EAE1BA6" w14:textId="77777777" w:rsidR="00B47B0A" w:rsidRDefault="00000000">
      <w:pPr>
        <w:pStyle w:val="ListParagraph"/>
        <w:numPr>
          <w:ilvl w:val="1"/>
          <w:numId w:val="1"/>
        </w:numPr>
        <w:tabs>
          <w:tab w:val="left" w:pos="820"/>
        </w:tabs>
        <w:spacing w:line="247" w:lineRule="auto"/>
        <w:ind w:right="627"/>
        <w:rPr>
          <w:sz w:val="20"/>
        </w:rPr>
      </w:pPr>
      <w:r>
        <w:rPr>
          <w:color w:val="231F20"/>
          <w:sz w:val="20"/>
        </w:rPr>
        <w:t>A</w:t>
      </w:r>
      <w:r>
        <w:rPr>
          <w:color w:val="231F20"/>
          <w:spacing w:val="-14"/>
          <w:sz w:val="20"/>
        </w:rPr>
        <w:t xml:space="preserve"> </w:t>
      </w:r>
      <w:r>
        <w:rPr>
          <w:color w:val="231F20"/>
          <w:sz w:val="20"/>
        </w:rPr>
        <w:t>lump</w:t>
      </w:r>
      <w:r>
        <w:rPr>
          <w:color w:val="231F20"/>
          <w:spacing w:val="-6"/>
          <w:sz w:val="20"/>
        </w:rPr>
        <w:t xml:space="preserve"> </w:t>
      </w:r>
      <w:r>
        <w:rPr>
          <w:color w:val="231F20"/>
          <w:sz w:val="20"/>
        </w:rPr>
        <w:t>sum</w:t>
      </w:r>
      <w:r>
        <w:rPr>
          <w:color w:val="231F20"/>
          <w:spacing w:val="-5"/>
          <w:sz w:val="20"/>
        </w:rPr>
        <w:t xml:space="preserve"> </w:t>
      </w:r>
      <w:r>
        <w:rPr>
          <w:color w:val="231F20"/>
          <w:sz w:val="20"/>
        </w:rPr>
        <w:t>on</w:t>
      </w:r>
      <w:r>
        <w:rPr>
          <w:color w:val="231F20"/>
          <w:spacing w:val="-5"/>
          <w:sz w:val="20"/>
        </w:rPr>
        <w:t xml:space="preserve"> </w:t>
      </w:r>
      <w:r>
        <w:rPr>
          <w:color w:val="231F20"/>
          <w:sz w:val="20"/>
        </w:rPr>
        <w:t>or</w:t>
      </w:r>
      <w:r>
        <w:rPr>
          <w:color w:val="231F20"/>
          <w:spacing w:val="-5"/>
          <w:sz w:val="20"/>
        </w:rPr>
        <w:t xml:space="preserve"> </w:t>
      </w:r>
      <w:r>
        <w:rPr>
          <w:color w:val="231F20"/>
          <w:sz w:val="20"/>
        </w:rPr>
        <w:t>shortly</w:t>
      </w:r>
      <w:r>
        <w:rPr>
          <w:color w:val="231F20"/>
          <w:spacing w:val="-5"/>
          <w:sz w:val="20"/>
        </w:rPr>
        <w:t xml:space="preserve"> </w:t>
      </w:r>
      <w:r>
        <w:rPr>
          <w:color w:val="231F20"/>
          <w:sz w:val="20"/>
        </w:rPr>
        <w:t>after</w:t>
      </w:r>
      <w:r>
        <w:rPr>
          <w:color w:val="231F20"/>
          <w:spacing w:val="-5"/>
          <w:sz w:val="20"/>
        </w:rPr>
        <w:t xml:space="preserve"> </w:t>
      </w:r>
      <w:r>
        <w:rPr>
          <w:color w:val="231F20"/>
          <w:sz w:val="20"/>
        </w:rPr>
        <w:t>signing</w:t>
      </w:r>
      <w:r>
        <w:rPr>
          <w:color w:val="231F20"/>
          <w:spacing w:val="-5"/>
          <w:sz w:val="20"/>
        </w:rPr>
        <w:t xml:space="preserve"> </w:t>
      </w:r>
      <w:r>
        <w:rPr>
          <w:color w:val="231F20"/>
          <w:sz w:val="20"/>
        </w:rPr>
        <w:t xml:space="preserve">the </w:t>
      </w:r>
      <w:proofErr w:type="spellStart"/>
      <w:proofErr w:type="gramStart"/>
      <w:r>
        <w:rPr>
          <w:color w:val="231F20"/>
          <w:spacing w:val="-2"/>
          <w:sz w:val="20"/>
        </w:rPr>
        <w:t>licence</w:t>
      </w:r>
      <w:proofErr w:type="spellEnd"/>
      <w:r>
        <w:rPr>
          <w:color w:val="231F20"/>
          <w:spacing w:val="-2"/>
          <w:sz w:val="20"/>
        </w:rPr>
        <w:t>;</w:t>
      </w:r>
      <w:proofErr w:type="gramEnd"/>
    </w:p>
    <w:p w14:paraId="6EAE1BA7" w14:textId="77777777" w:rsidR="00B47B0A" w:rsidRDefault="00000000">
      <w:pPr>
        <w:pStyle w:val="ListParagraph"/>
        <w:numPr>
          <w:ilvl w:val="1"/>
          <w:numId w:val="1"/>
        </w:numPr>
        <w:tabs>
          <w:tab w:val="left" w:pos="820"/>
        </w:tabs>
        <w:spacing w:line="249" w:lineRule="auto"/>
        <w:ind w:right="460"/>
        <w:rPr>
          <w:sz w:val="20"/>
        </w:rPr>
      </w:pPr>
      <w:r>
        <w:rPr>
          <w:color w:val="231F20"/>
          <w:sz w:val="20"/>
        </w:rPr>
        <w:t>Periodic</w:t>
      </w:r>
      <w:r>
        <w:rPr>
          <w:color w:val="231F20"/>
          <w:spacing w:val="-8"/>
          <w:sz w:val="20"/>
        </w:rPr>
        <w:t xml:space="preserve"> </w:t>
      </w:r>
      <w:r>
        <w:rPr>
          <w:color w:val="231F20"/>
          <w:sz w:val="20"/>
        </w:rPr>
        <w:t>payments,</w:t>
      </w:r>
      <w:r>
        <w:rPr>
          <w:color w:val="231F20"/>
          <w:spacing w:val="-8"/>
          <w:sz w:val="20"/>
        </w:rPr>
        <w:t xml:space="preserve"> </w:t>
      </w:r>
      <w:r>
        <w:rPr>
          <w:color w:val="231F20"/>
          <w:sz w:val="20"/>
        </w:rPr>
        <w:t>perhaps</w:t>
      </w:r>
      <w:r>
        <w:rPr>
          <w:color w:val="231F20"/>
          <w:spacing w:val="-8"/>
          <w:sz w:val="20"/>
        </w:rPr>
        <w:t xml:space="preserve"> </w:t>
      </w:r>
      <w:r>
        <w:rPr>
          <w:color w:val="231F20"/>
          <w:sz w:val="20"/>
        </w:rPr>
        <w:t>quarterly</w:t>
      </w:r>
      <w:r>
        <w:rPr>
          <w:color w:val="231F20"/>
          <w:spacing w:val="-8"/>
          <w:sz w:val="20"/>
        </w:rPr>
        <w:t xml:space="preserve"> </w:t>
      </w:r>
      <w:r>
        <w:rPr>
          <w:color w:val="231F20"/>
          <w:sz w:val="20"/>
        </w:rPr>
        <w:t>or</w:t>
      </w:r>
      <w:r>
        <w:rPr>
          <w:color w:val="231F20"/>
          <w:spacing w:val="-8"/>
          <w:sz w:val="20"/>
        </w:rPr>
        <w:t xml:space="preserve"> </w:t>
      </w:r>
      <w:r>
        <w:rPr>
          <w:color w:val="231F20"/>
          <w:sz w:val="20"/>
        </w:rPr>
        <w:t xml:space="preserve">six monthly, including payments on account of </w:t>
      </w:r>
      <w:proofErr w:type="gramStart"/>
      <w:r>
        <w:rPr>
          <w:color w:val="231F20"/>
          <w:spacing w:val="-2"/>
          <w:sz w:val="20"/>
        </w:rPr>
        <w:t>royalty;</w:t>
      </w:r>
      <w:proofErr w:type="gramEnd"/>
    </w:p>
    <w:p w14:paraId="6EAE1BA8" w14:textId="77777777" w:rsidR="00B47B0A" w:rsidRDefault="00000000">
      <w:pPr>
        <w:pStyle w:val="ListParagraph"/>
        <w:numPr>
          <w:ilvl w:val="1"/>
          <w:numId w:val="1"/>
        </w:numPr>
        <w:tabs>
          <w:tab w:val="left" w:pos="820"/>
        </w:tabs>
        <w:spacing w:line="232" w:lineRule="exact"/>
        <w:rPr>
          <w:sz w:val="20"/>
        </w:rPr>
      </w:pPr>
      <w:r>
        <w:rPr>
          <w:color w:val="231F20"/>
          <w:sz w:val="20"/>
        </w:rPr>
        <w:t>A</w:t>
      </w:r>
      <w:r>
        <w:rPr>
          <w:color w:val="231F20"/>
          <w:spacing w:val="-13"/>
          <w:sz w:val="20"/>
        </w:rPr>
        <w:t xml:space="preserve"> </w:t>
      </w:r>
      <w:r>
        <w:rPr>
          <w:color w:val="231F20"/>
          <w:sz w:val="20"/>
        </w:rPr>
        <w:t>royalty</w:t>
      </w:r>
      <w:r>
        <w:rPr>
          <w:color w:val="231F20"/>
          <w:spacing w:val="-1"/>
          <w:sz w:val="20"/>
        </w:rPr>
        <w:t xml:space="preserve"> </w:t>
      </w:r>
      <w:r>
        <w:rPr>
          <w:color w:val="231F20"/>
          <w:sz w:val="20"/>
        </w:rPr>
        <w:t>based</w:t>
      </w:r>
      <w:r>
        <w:rPr>
          <w:color w:val="231F20"/>
          <w:spacing w:val="-2"/>
          <w:sz w:val="20"/>
        </w:rPr>
        <w:t xml:space="preserve"> </w:t>
      </w:r>
      <w:r>
        <w:rPr>
          <w:color w:val="231F20"/>
          <w:sz w:val="20"/>
        </w:rPr>
        <w:t>on</w:t>
      </w:r>
      <w:r>
        <w:rPr>
          <w:color w:val="231F20"/>
          <w:spacing w:val="-1"/>
          <w:sz w:val="20"/>
        </w:rPr>
        <w:t xml:space="preserve"> </w:t>
      </w:r>
      <w:r>
        <w:rPr>
          <w:color w:val="231F20"/>
          <w:sz w:val="20"/>
        </w:rPr>
        <w:t>the</w:t>
      </w:r>
      <w:r>
        <w:rPr>
          <w:color w:val="231F20"/>
          <w:spacing w:val="-2"/>
          <w:sz w:val="20"/>
        </w:rPr>
        <w:t xml:space="preserve"> </w:t>
      </w:r>
      <w:r>
        <w:rPr>
          <w:color w:val="231F20"/>
          <w:sz w:val="20"/>
        </w:rPr>
        <w:t>number</w:t>
      </w:r>
      <w:r>
        <w:rPr>
          <w:color w:val="231F20"/>
          <w:spacing w:val="-1"/>
          <w:sz w:val="20"/>
        </w:rPr>
        <w:t xml:space="preserve"> </w:t>
      </w:r>
      <w:r>
        <w:rPr>
          <w:color w:val="231F20"/>
          <w:sz w:val="20"/>
        </w:rPr>
        <w:t>or</w:t>
      </w:r>
      <w:r>
        <w:rPr>
          <w:color w:val="231F20"/>
          <w:spacing w:val="-2"/>
          <w:sz w:val="20"/>
        </w:rPr>
        <w:t xml:space="preserve"> </w:t>
      </w:r>
      <w:r>
        <w:rPr>
          <w:color w:val="231F20"/>
          <w:sz w:val="20"/>
        </w:rPr>
        <w:t>the</w:t>
      </w:r>
      <w:r>
        <w:rPr>
          <w:color w:val="231F20"/>
          <w:spacing w:val="-1"/>
          <w:sz w:val="20"/>
        </w:rPr>
        <w:t xml:space="preserve"> </w:t>
      </w:r>
      <w:r>
        <w:rPr>
          <w:color w:val="231F20"/>
          <w:sz w:val="20"/>
        </w:rPr>
        <w:t>value</w:t>
      </w:r>
      <w:r>
        <w:rPr>
          <w:color w:val="231F20"/>
          <w:spacing w:val="-1"/>
          <w:sz w:val="20"/>
        </w:rPr>
        <w:t xml:space="preserve"> </w:t>
      </w:r>
      <w:r>
        <w:rPr>
          <w:color w:val="231F20"/>
          <w:spacing w:val="-5"/>
          <w:sz w:val="20"/>
        </w:rPr>
        <w:t>of</w:t>
      </w:r>
    </w:p>
    <w:p w14:paraId="6EAE1BA9" w14:textId="77777777" w:rsidR="00B47B0A" w:rsidRDefault="00000000">
      <w:pPr>
        <w:pStyle w:val="BodyText"/>
        <w:ind w:left="820"/>
      </w:pPr>
      <w:r>
        <w:rPr>
          <w:color w:val="231F20"/>
        </w:rPr>
        <w:t>items</w:t>
      </w:r>
      <w:r>
        <w:rPr>
          <w:color w:val="231F20"/>
          <w:spacing w:val="-2"/>
        </w:rPr>
        <w:t xml:space="preserve"> </w:t>
      </w:r>
      <w:r>
        <w:rPr>
          <w:color w:val="231F20"/>
        </w:rPr>
        <w:t>made</w:t>
      </w:r>
      <w:r>
        <w:rPr>
          <w:color w:val="231F20"/>
          <w:spacing w:val="-1"/>
        </w:rPr>
        <w:t xml:space="preserve"> </w:t>
      </w:r>
      <w:r>
        <w:rPr>
          <w:color w:val="231F20"/>
        </w:rPr>
        <w:t>and/</w:t>
      </w:r>
      <w:r>
        <w:rPr>
          <w:color w:val="231F20"/>
          <w:spacing w:val="-1"/>
        </w:rPr>
        <w:t xml:space="preserve"> </w:t>
      </w:r>
      <w:r>
        <w:rPr>
          <w:color w:val="231F20"/>
        </w:rPr>
        <w:t>or</w:t>
      </w:r>
      <w:r>
        <w:rPr>
          <w:color w:val="231F20"/>
          <w:spacing w:val="-1"/>
        </w:rPr>
        <w:t xml:space="preserve"> </w:t>
      </w:r>
      <w:r>
        <w:rPr>
          <w:color w:val="231F20"/>
        </w:rPr>
        <w:t>sold</w:t>
      </w:r>
      <w:r>
        <w:rPr>
          <w:color w:val="231F20"/>
          <w:spacing w:val="-1"/>
        </w:rPr>
        <w:t xml:space="preserve"> </w:t>
      </w:r>
      <w:r>
        <w:rPr>
          <w:color w:val="231F20"/>
        </w:rPr>
        <w:t>under</w:t>
      </w:r>
      <w:r>
        <w:rPr>
          <w:color w:val="231F20"/>
          <w:spacing w:val="-1"/>
        </w:rPr>
        <w:t xml:space="preserve"> </w:t>
      </w:r>
      <w:r>
        <w:rPr>
          <w:color w:val="231F20"/>
        </w:rPr>
        <w:t>the</w:t>
      </w:r>
      <w:r>
        <w:rPr>
          <w:color w:val="231F20"/>
          <w:spacing w:val="-1"/>
        </w:rPr>
        <w:t xml:space="preserve"> </w:t>
      </w:r>
      <w:proofErr w:type="spellStart"/>
      <w:r>
        <w:rPr>
          <w:color w:val="231F20"/>
          <w:spacing w:val="-2"/>
        </w:rPr>
        <w:t>licence</w:t>
      </w:r>
      <w:proofErr w:type="spellEnd"/>
      <w:r>
        <w:rPr>
          <w:color w:val="231F20"/>
          <w:spacing w:val="-2"/>
        </w:rPr>
        <w:t>.</w:t>
      </w:r>
    </w:p>
    <w:p w14:paraId="6EAE1BAA" w14:textId="77777777" w:rsidR="00B47B0A" w:rsidRDefault="00B47B0A">
      <w:pPr>
        <w:pStyle w:val="BodyText"/>
        <w:spacing w:before="19"/>
      </w:pPr>
    </w:p>
    <w:p w14:paraId="6EAE1BAB" w14:textId="77777777" w:rsidR="00B47B0A" w:rsidRDefault="00000000">
      <w:pPr>
        <w:pStyle w:val="BodyText"/>
        <w:spacing w:before="1" w:line="249" w:lineRule="auto"/>
        <w:ind w:left="100"/>
      </w:pPr>
      <w:r>
        <w:rPr>
          <w:color w:val="231F20"/>
        </w:rPr>
        <w:t>If the royalty is based on the selling price of the goods there</w:t>
      </w:r>
      <w:r>
        <w:rPr>
          <w:color w:val="231F20"/>
          <w:spacing w:val="-4"/>
        </w:rPr>
        <w:t xml:space="preserve"> </w:t>
      </w:r>
      <w:r>
        <w:rPr>
          <w:color w:val="231F20"/>
        </w:rPr>
        <w:t>need</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provisions</w:t>
      </w:r>
      <w:r>
        <w:rPr>
          <w:color w:val="231F20"/>
          <w:spacing w:val="-4"/>
        </w:rPr>
        <w:t xml:space="preserve"> </w:t>
      </w:r>
      <w:r>
        <w:rPr>
          <w:color w:val="231F20"/>
        </w:rPr>
        <w:t>to</w:t>
      </w:r>
      <w:r>
        <w:rPr>
          <w:color w:val="231F20"/>
          <w:spacing w:val="-4"/>
        </w:rPr>
        <w:t xml:space="preserve"> </w:t>
      </w:r>
      <w:r>
        <w:rPr>
          <w:color w:val="231F20"/>
        </w:rPr>
        <w:t>ensure</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price</w:t>
      </w:r>
      <w:r>
        <w:rPr>
          <w:color w:val="231F20"/>
          <w:spacing w:val="-4"/>
        </w:rPr>
        <w:t xml:space="preserve"> </w:t>
      </w:r>
      <w:r>
        <w:rPr>
          <w:color w:val="231F20"/>
        </w:rPr>
        <w:t>is</w:t>
      </w:r>
      <w:r>
        <w:rPr>
          <w:color w:val="231F20"/>
          <w:spacing w:val="-4"/>
        </w:rPr>
        <w:t xml:space="preserve"> </w:t>
      </w:r>
      <w:r>
        <w:rPr>
          <w:color w:val="231F20"/>
        </w:rPr>
        <w:t>an open market price and not a transfer price at which the goods are sold to an associated company, which might be less than the open market price.</w:t>
      </w:r>
    </w:p>
    <w:p w14:paraId="6EAE1BAC" w14:textId="77777777" w:rsidR="00B47B0A" w:rsidRDefault="00B47B0A">
      <w:pPr>
        <w:pStyle w:val="BodyText"/>
        <w:spacing w:before="24"/>
      </w:pPr>
    </w:p>
    <w:p w14:paraId="6EAE1BAD" w14:textId="77777777" w:rsidR="00B47B0A" w:rsidRDefault="00000000">
      <w:pPr>
        <w:pStyle w:val="Heading1"/>
        <w:numPr>
          <w:ilvl w:val="0"/>
          <w:numId w:val="1"/>
        </w:numPr>
        <w:tabs>
          <w:tab w:val="left" w:pos="500"/>
        </w:tabs>
        <w:ind w:left="500" w:hanging="400"/>
      </w:pPr>
      <w:r>
        <w:rPr>
          <w:color w:val="0077A0"/>
          <w:spacing w:val="-2"/>
        </w:rPr>
        <w:t>Inflation</w:t>
      </w:r>
    </w:p>
    <w:p w14:paraId="6EAE1BAE" w14:textId="77777777" w:rsidR="00B47B0A" w:rsidRDefault="00000000">
      <w:pPr>
        <w:pStyle w:val="BodyText"/>
        <w:spacing w:before="242" w:line="249" w:lineRule="auto"/>
        <w:ind w:left="100" w:right="135"/>
      </w:pPr>
      <w:r>
        <w:rPr>
          <w:color w:val="231F20"/>
        </w:rPr>
        <w:t xml:space="preserve">If a royalty is based on the sale price the royalty rate will change as the price of the goods </w:t>
      </w:r>
      <w:proofErr w:type="gramStart"/>
      <w:r>
        <w:rPr>
          <w:color w:val="231F20"/>
        </w:rPr>
        <w:t>change</w:t>
      </w:r>
      <w:proofErr w:type="gramEnd"/>
      <w:r>
        <w:rPr>
          <w:color w:val="231F20"/>
        </w:rPr>
        <w:t xml:space="preserve"> with inflation</w:t>
      </w:r>
      <w:r>
        <w:rPr>
          <w:color w:val="231F20"/>
          <w:spacing w:val="-5"/>
        </w:rPr>
        <w:t xml:space="preserve"> </w:t>
      </w:r>
      <w:r>
        <w:rPr>
          <w:color w:val="231F20"/>
        </w:rPr>
        <w:t>and</w:t>
      </w:r>
      <w:r>
        <w:rPr>
          <w:color w:val="231F20"/>
          <w:spacing w:val="-5"/>
        </w:rPr>
        <w:t xml:space="preserve"> </w:t>
      </w:r>
      <w:r>
        <w:rPr>
          <w:color w:val="231F20"/>
        </w:rPr>
        <w:t>with</w:t>
      </w:r>
      <w:r>
        <w:rPr>
          <w:color w:val="231F20"/>
          <w:spacing w:val="-5"/>
        </w:rPr>
        <w:t xml:space="preserve"> </w:t>
      </w:r>
      <w:r>
        <w:rPr>
          <w:color w:val="231F20"/>
        </w:rPr>
        <w:t>changes</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efficiency</w:t>
      </w:r>
      <w:r>
        <w:rPr>
          <w:color w:val="231F20"/>
          <w:spacing w:val="-5"/>
        </w:rPr>
        <w:t xml:space="preserve"> </w:t>
      </w:r>
      <w:r>
        <w:rPr>
          <w:color w:val="231F20"/>
        </w:rPr>
        <w:t>of</w:t>
      </w:r>
      <w:r>
        <w:rPr>
          <w:color w:val="231F20"/>
          <w:spacing w:val="-5"/>
        </w:rPr>
        <w:t xml:space="preserve"> </w:t>
      </w:r>
      <w:r>
        <w:rPr>
          <w:color w:val="231F20"/>
        </w:rPr>
        <w:t xml:space="preserve">producing the goods, so that no </w:t>
      </w:r>
      <w:proofErr w:type="gramStart"/>
      <w:r>
        <w:rPr>
          <w:color w:val="231F20"/>
        </w:rPr>
        <w:t>particular terms</w:t>
      </w:r>
      <w:proofErr w:type="gramEnd"/>
      <w:r>
        <w:rPr>
          <w:color w:val="231F20"/>
        </w:rPr>
        <w:t xml:space="preserve"> for dealing with inflation are needed.</w:t>
      </w:r>
    </w:p>
    <w:p w14:paraId="6EAE1BAF" w14:textId="77777777" w:rsidR="00B47B0A" w:rsidRDefault="00B47B0A">
      <w:pPr>
        <w:pStyle w:val="BodyText"/>
        <w:spacing w:before="14"/>
      </w:pPr>
    </w:p>
    <w:p w14:paraId="6EAE1BB0" w14:textId="77777777" w:rsidR="00B47B0A" w:rsidRDefault="00000000">
      <w:pPr>
        <w:pStyle w:val="BodyText"/>
        <w:spacing w:line="249" w:lineRule="auto"/>
        <w:ind w:left="100" w:right="205"/>
      </w:pPr>
      <w:r>
        <w:rPr>
          <w:color w:val="231F20"/>
        </w:rPr>
        <w:t xml:space="preserve">If the payments are not linked to the sale price, to allow for inflation any future payment may be indexed to a suitable index appropriate to the </w:t>
      </w:r>
      <w:proofErr w:type="gramStart"/>
      <w:r>
        <w:rPr>
          <w:color w:val="231F20"/>
        </w:rPr>
        <w:t>particular goods</w:t>
      </w:r>
      <w:proofErr w:type="gramEnd"/>
      <w:r>
        <w:rPr>
          <w:color w:val="231F20"/>
        </w:rPr>
        <w:t xml:space="preserve"> dealt with.</w:t>
      </w:r>
    </w:p>
    <w:p w14:paraId="6EAE1BB1" w14:textId="77777777" w:rsidR="00B47B0A" w:rsidRDefault="00000000">
      <w:pPr>
        <w:pStyle w:val="Heading1"/>
        <w:numPr>
          <w:ilvl w:val="0"/>
          <w:numId w:val="1"/>
        </w:numPr>
        <w:tabs>
          <w:tab w:val="left" w:pos="500"/>
        </w:tabs>
        <w:spacing w:before="92"/>
        <w:ind w:left="500" w:hanging="400"/>
      </w:pPr>
      <w:r>
        <w:rPr>
          <w:b w:val="0"/>
        </w:rPr>
        <w:br w:type="column"/>
      </w:r>
      <w:r>
        <w:rPr>
          <w:color w:val="0077A0"/>
        </w:rPr>
        <w:t>Payment</w:t>
      </w:r>
      <w:r>
        <w:rPr>
          <w:color w:val="0077A0"/>
          <w:spacing w:val="-2"/>
        </w:rPr>
        <w:t xml:space="preserve"> </w:t>
      </w:r>
      <w:r>
        <w:rPr>
          <w:color w:val="0077A0"/>
        </w:rPr>
        <w:t>of</w:t>
      </w:r>
      <w:r>
        <w:rPr>
          <w:color w:val="0077A0"/>
          <w:spacing w:val="-2"/>
        </w:rPr>
        <w:t xml:space="preserve"> </w:t>
      </w:r>
      <w:r>
        <w:rPr>
          <w:color w:val="0077A0"/>
        </w:rPr>
        <w:t>monies</w:t>
      </w:r>
      <w:r>
        <w:rPr>
          <w:color w:val="0077A0"/>
          <w:spacing w:val="-1"/>
        </w:rPr>
        <w:t xml:space="preserve"> </w:t>
      </w:r>
      <w:r>
        <w:rPr>
          <w:color w:val="0077A0"/>
          <w:spacing w:val="-5"/>
        </w:rPr>
        <w:t>due</w:t>
      </w:r>
    </w:p>
    <w:p w14:paraId="6EAE1BB2" w14:textId="77777777" w:rsidR="00B47B0A" w:rsidRDefault="00000000">
      <w:pPr>
        <w:pStyle w:val="BodyText"/>
        <w:spacing w:before="241" w:line="249" w:lineRule="auto"/>
        <w:ind w:left="100" w:right="171"/>
      </w:pPr>
      <w:r>
        <w:rPr>
          <w:color w:val="231F20"/>
        </w:rPr>
        <w:t xml:space="preserve">The </w:t>
      </w:r>
      <w:proofErr w:type="spellStart"/>
      <w:r>
        <w:rPr>
          <w:color w:val="231F20"/>
        </w:rPr>
        <w:t>licence</w:t>
      </w:r>
      <w:proofErr w:type="spellEnd"/>
      <w:r>
        <w:rPr>
          <w:color w:val="231F20"/>
        </w:rPr>
        <w:t xml:space="preserve"> needs to specify when fees will be paid. Pre-established lump sum fees can be paid on a specific</w:t>
      </w:r>
      <w:r>
        <w:rPr>
          <w:color w:val="231F20"/>
          <w:spacing w:val="-3"/>
        </w:rPr>
        <w:t xml:space="preserve"> </w:t>
      </w:r>
      <w:r>
        <w:rPr>
          <w:color w:val="231F20"/>
        </w:rPr>
        <w:t>day.</w:t>
      </w:r>
      <w:r>
        <w:rPr>
          <w:color w:val="231F20"/>
          <w:spacing w:val="40"/>
        </w:rPr>
        <w:t xml:space="preserve"> </w:t>
      </w:r>
      <w:r>
        <w:rPr>
          <w:color w:val="231F20"/>
        </w:rPr>
        <w:t>For</w:t>
      </w:r>
      <w:r>
        <w:rPr>
          <w:color w:val="231F20"/>
          <w:spacing w:val="-3"/>
        </w:rPr>
        <w:t xml:space="preserve"> </w:t>
      </w:r>
      <w:r>
        <w:rPr>
          <w:color w:val="231F20"/>
        </w:rPr>
        <w:t>royalty</w:t>
      </w:r>
      <w:r>
        <w:rPr>
          <w:color w:val="231F20"/>
          <w:spacing w:val="-3"/>
        </w:rPr>
        <w:t xml:space="preserve"> </w:t>
      </w:r>
      <w:r>
        <w:rPr>
          <w:color w:val="231F20"/>
        </w:rPr>
        <w:t>payments</w:t>
      </w:r>
      <w:r>
        <w:rPr>
          <w:color w:val="231F20"/>
          <w:spacing w:val="-3"/>
        </w:rPr>
        <w:t xml:space="preserve"> </w:t>
      </w:r>
      <w:r>
        <w:rPr>
          <w:color w:val="231F20"/>
        </w:rPr>
        <w:t>a</w:t>
      </w:r>
      <w:r>
        <w:rPr>
          <w:color w:val="231F20"/>
          <w:spacing w:val="-3"/>
        </w:rPr>
        <w:t xml:space="preserve"> </w:t>
      </w:r>
      <w:r>
        <w:rPr>
          <w:color w:val="231F20"/>
        </w:rPr>
        <w:t>common</w:t>
      </w:r>
      <w:r>
        <w:rPr>
          <w:color w:val="231F20"/>
          <w:spacing w:val="-3"/>
        </w:rPr>
        <w:t xml:space="preserve"> </w:t>
      </w:r>
      <w:r>
        <w:rPr>
          <w:color w:val="231F20"/>
        </w:rPr>
        <w:t>provision is</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licensee</w:t>
      </w:r>
      <w:r>
        <w:rPr>
          <w:color w:val="231F20"/>
          <w:spacing w:val="-4"/>
        </w:rPr>
        <w:t xml:space="preserve"> </w:t>
      </w:r>
      <w:r>
        <w:rPr>
          <w:color w:val="231F20"/>
        </w:rPr>
        <w:t>to</w:t>
      </w:r>
      <w:r>
        <w:rPr>
          <w:color w:val="231F20"/>
          <w:spacing w:val="-4"/>
        </w:rPr>
        <w:t xml:space="preserve"> </w:t>
      </w:r>
      <w:r>
        <w:rPr>
          <w:color w:val="231F20"/>
        </w:rPr>
        <w:t>calculate</w:t>
      </w:r>
      <w:r>
        <w:rPr>
          <w:color w:val="231F20"/>
          <w:spacing w:val="-4"/>
        </w:rPr>
        <w:t xml:space="preserve"> </w:t>
      </w:r>
      <w:r>
        <w:rPr>
          <w:color w:val="231F20"/>
        </w:rPr>
        <w:t>how</w:t>
      </w:r>
      <w:r>
        <w:rPr>
          <w:color w:val="231F20"/>
          <w:spacing w:val="-4"/>
        </w:rPr>
        <w:t xml:space="preserve"> </w:t>
      </w:r>
      <w:r>
        <w:rPr>
          <w:color w:val="231F20"/>
        </w:rPr>
        <w:t>much</w:t>
      </w:r>
      <w:r>
        <w:rPr>
          <w:color w:val="231F20"/>
          <w:spacing w:val="-4"/>
        </w:rPr>
        <w:t xml:space="preserve"> </w:t>
      </w:r>
      <w:r>
        <w:rPr>
          <w:color w:val="231F20"/>
        </w:rPr>
        <w:t>he</w:t>
      </w:r>
      <w:r>
        <w:rPr>
          <w:color w:val="231F20"/>
          <w:spacing w:val="-4"/>
        </w:rPr>
        <w:t xml:space="preserve"> </w:t>
      </w:r>
      <w:r>
        <w:rPr>
          <w:color w:val="231F20"/>
        </w:rPr>
        <w:t>has</w:t>
      </w:r>
      <w:r>
        <w:rPr>
          <w:color w:val="231F20"/>
          <w:spacing w:val="-4"/>
        </w:rPr>
        <w:t xml:space="preserve"> </w:t>
      </w:r>
      <w:r>
        <w:rPr>
          <w:color w:val="231F20"/>
        </w:rPr>
        <w:t>sold</w:t>
      </w:r>
      <w:r>
        <w:rPr>
          <w:color w:val="231F20"/>
          <w:spacing w:val="-4"/>
        </w:rPr>
        <w:t xml:space="preserve"> </w:t>
      </w:r>
      <w:r>
        <w:rPr>
          <w:color w:val="231F20"/>
        </w:rPr>
        <w:t>in, say,</w:t>
      </w:r>
      <w:r>
        <w:rPr>
          <w:color w:val="231F20"/>
          <w:spacing w:val="-5"/>
        </w:rPr>
        <w:t xml:space="preserve"> </w:t>
      </w:r>
      <w:r>
        <w:rPr>
          <w:color w:val="231F20"/>
        </w:rPr>
        <w:t>each</w:t>
      </w:r>
      <w:r>
        <w:rPr>
          <w:color w:val="231F20"/>
          <w:spacing w:val="-5"/>
        </w:rPr>
        <w:t xml:space="preserve"> </w:t>
      </w:r>
      <w:proofErr w:type="gramStart"/>
      <w:r>
        <w:rPr>
          <w:color w:val="231F20"/>
        </w:rPr>
        <w:t>three</w:t>
      </w:r>
      <w:r>
        <w:rPr>
          <w:color w:val="231F20"/>
          <w:spacing w:val="-5"/>
        </w:rPr>
        <w:t xml:space="preserve"> </w:t>
      </w:r>
      <w:r>
        <w:rPr>
          <w:color w:val="231F20"/>
        </w:rPr>
        <w:t>month</w:t>
      </w:r>
      <w:proofErr w:type="gramEnd"/>
      <w:r>
        <w:rPr>
          <w:color w:val="231F20"/>
          <w:spacing w:val="-5"/>
        </w:rPr>
        <w:t xml:space="preserve"> </w:t>
      </w:r>
      <w:r>
        <w:rPr>
          <w:color w:val="231F20"/>
        </w:rPr>
        <w:t>period</w:t>
      </w:r>
      <w:r>
        <w:rPr>
          <w:color w:val="231F20"/>
          <w:spacing w:val="-5"/>
        </w:rPr>
        <w:t xml:space="preserve"> </w:t>
      </w:r>
      <w:r>
        <w:rPr>
          <w:color w:val="231F20"/>
        </w:rPr>
        <w:t>and</w:t>
      </w:r>
      <w:r>
        <w:rPr>
          <w:color w:val="231F20"/>
          <w:spacing w:val="-5"/>
        </w:rPr>
        <w:t xml:space="preserve"> </w:t>
      </w:r>
      <w:r>
        <w:rPr>
          <w:color w:val="231F20"/>
        </w:rPr>
        <w:t>to</w:t>
      </w:r>
      <w:r>
        <w:rPr>
          <w:color w:val="231F20"/>
          <w:spacing w:val="-5"/>
        </w:rPr>
        <w:t xml:space="preserve"> </w:t>
      </w:r>
      <w:r>
        <w:rPr>
          <w:color w:val="231F20"/>
        </w:rPr>
        <w:t>pay</w:t>
      </w:r>
      <w:r>
        <w:rPr>
          <w:color w:val="231F20"/>
          <w:spacing w:val="-5"/>
        </w:rPr>
        <w:t xml:space="preserve"> </w:t>
      </w:r>
      <w:r>
        <w:rPr>
          <w:color w:val="231F20"/>
        </w:rPr>
        <w:t>the</w:t>
      </w:r>
      <w:r>
        <w:rPr>
          <w:color w:val="231F20"/>
          <w:spacing w:val="-5"/>
        </w:rPr>
        <w:t xml:space="preserve"> </w:t>
      </w:r>
      <w:r>
        <w:rPr>
          <w:color w:val="231F20"/>
        </w:rPr>
        <w:t>royalty</w:t>
      </w:r>
      <w:r>
        <w:rPr>
          <w:color w:val="231F20"/>
          <w:spacing w:val="-5"/>
        </w:rPr>
        <w:t xml:space="preserve"> </w:t>
      </w:r>
      <w:r>
        <w:rPr>
          <w:color w:val="231F20"/>
        </w:rPr>
        <w:t xml:space="preserve">due within one month after the end of </w:t>
      </w:r>
      <w:proofErr w:type="gramStart"/>
      <w:r>
        <w:rPr>
          <w:color w:val="231F20"/>
        </w:rPr>
        <w:t>that three months</w:t>
      </w:r>
      <w:proofErr w:type="gramEnd"/>
      <w:r>
        <w:rPr>
          <w:color w:val="231F20"/>
        </w:rPr>
        <w:t>.</w:t>
      </w:r>
    </w:p>
    <w:p w14:paraId="6EAE1BB3" w14:textId="77777777" w:rsidR="00B47B0A" w:rsidRDefault="00B47B0A">
      <w:pPr>
        <w:pStyle w:val="BodyText"/>
        <w:spacing w:before="74"/>
      </w:pPr>
    </w:p>
    <w:p w14:paraId="6EAE1BB4" w14:textId="77777777" w:rsidR="00B47B0A" w:rsidRDefault="00000000">
      <w:pPr>
        <w:pStyle w:val="Heading1"/>
        <w:numPr>
          <w:ilvl w:val="0"/>
          <w:numId w:val="1"/>
        </w:numPr>
        <w:tabs>
          <w:tab w:val="left" w:pos="500"/>
        </w:tabs>
        <w:ind w:left="500" w:hanging="400"/>
      </w:pPr>
      <w:r>
        <w:rPr>
          <w:color w:val="0077A0"/>
        </w:rPr>
        <w:t>Exchange</w:t>
      </w:r>
      <w:r>
        <w:rPr>
          <w:color w:val="0077A0"/>
          <w:spacing w:val="-7"/>
        </w:rPr>
        <w:t xml:space="preserve"> </w:t>
      </w:r>
      <w:r>
        <w:rPr>
          <w:color w:val="0077A0"/>
          <w:spacing w:val="-2"/>
        </w:rPr>
        <w:t>rates</w:t>
      </w:r>
    </w:p>
    <w:p w14:paraId="6EAE1BB5" w14:textId="77777777" w:rsidR="00B47B0A" w:rsidRDefault="00000000">
      <w:pPr>
        <w:pStyle w:val="BodyText"/>
        <w:spacing w:before="241" w:line="249" w:lineRule="auto"/>
        <w:ind w:left="100" w:right="777"/>
      </w:pPr>
      <w:r>
        <w:rPr>
          <w:color w:val="231F20"/>
        </w:rPr>
        <w:t>If</w:t>
      </w:r>
      <w:r>
        <w:rPr>
          <w:color w:val="231F20"/>
          <w:spacing w:val="-5"/>
        </w:rPr>
        <w:t xml:space="preserve"> </w:t>
      </w:r>
      <w:r>
        <w:rPr>
          <w:color w:val="231F20"/>
        </w:rPr>
        <w:t>royalties</w:t>
      </w:r>
      <w:r>
        <w:rPr>
          <w:color w:val="231F20"/>
          <w:spacing w:val="-5"/>
        </w:rPr>
        <w:t xml:space="preserve"> </w:t>
      </w:r>
      <w:r>
        <w:rPr>
          <w:color w:val="231F20"/>
        </w:rPr>
        <w:t>are</w:t>
      </w:r>
      <w:r>
        <w:rPr>
          <w:color w:val="231F20"/>
          <w:spacing w:val="-5"/>
        </w:rPr>
        <w:t xml:space="preserve"> </w:t>
      </w:r>
      <w:r>
        <w:rPr>
          <w:color w:val="231F20"/>
        </w:rPr>
        <w:t>not</w:t>
      </w:r>
      <w:r>
        <w:rPr>
          <w:color w:val="231F20"/>
          <w:spacing w:val="-5"/>
        </w:rPr>
        <w:t xml:space="preserve"> </w:t>
      </w:r>
      <w:r>
        <w:rPr>
          <w:color w:val="231F20"/>
        </w:rPr>
        <w:t>calculated</w:t>
      </w:r>
      <w:r>
        <w:rPr>
          <w:color w:val="231F20"/>
          <w:spacing w:val="-5"/>
        </w:rPr>
        <w:t xml:space="preserve"> </w:t>
      </w:r>
      <w:r>
        <w:rPr>
          <w:color w:val="231F20"/>
        </w:rPr>
        <w:t>in</w:t>
      </w:r>
      <w:r>
        <w:rPr>
          <w:color w:val="231F20"/>
          <w:spacing w:val="-5"/>
        </w:rPr>
        <w:t xml:space="preserve"> </w:t>
      </w:r>
      <w:r>
        <w:rPr>
          <w:color w:val="231F20"/>
        </w:rPr>
        <w:t>Pounds</w:t>
      </w:r>
      <w:r>
        <w:rPr>
          <w:color w:val="231F20"/>
          <w:spacing w:val="-5"/>
        </w:rPr>
        <w:t xml:space="preserve"> </w:t>
      </w:r>
      <w:r>
        <w:rPr>
          <w:color w:val="231F20"/>
        </w:rPr>
        <w:t>Sterling, a mechanism for calculating the exchange into</w:t>
      </w:r>
    </w:p>
    <w:p w14:paraId="6EAE1BB6" w14:textId="77777777" w:rsidR="00B47B0A" w:rsidRDefault="00000000">
      <w:pPr>
        <w:pStyle w:val="BodyText"/>
        <w:spacing w:before="2" w:line="249" w:lineRule="auto"/>
        <w:ind w:left="100" w:right="381"/>
      </w:pPr>
      <w:r>
        <w:rPr>
          <w:color w:val="231F20"/>
        </w:rPr>
        <w:t>Pounds Sterling is needed.</w:t>
      </w:r>
      <w:r>
        <w:rPr>
          <w:color w:val="231F20"/>
          <w:spacing w:val="40"/>
        </w:rPr>
        <w:t xml:space="preserve"> </w:t>
      </w:r>
      <w:r>
        <w:rPr>
          <w:color w:val="231F20"/>
        </w:rPr>
        <w:t>This is commonly done by calculating the amount of royalty due in the local currency and then calculating how much in Pounds Sterling that money will buy on the due date for payment.</w:t>
      </w:r>
      <w:r>
        <w:rPr>
          <w:color w:val="231F20"/>
          <w:spacing w:val="40"/>
        </w:rPr>
        <w:t xml:space="preserve"> </w:t>
      </w:r>
      <w:r>
        <w:rPr>
          <w:color w:val="231F20"/>
        </w:rPr>
        <w:t>That</w:t>
      </w:r>
      <w:r>
        <w:rPr>
          <w:color w:val="231F20"/>
          <w:spacing w:val="-2"/>
        </w:rPr>
        <w:t xml:space="preserve"> </w:t>
      </w:r>
      <w:r>
        <w:rPr>
          <w:color w:val="231F20"/>
        </w:rPr>
        <w:t>amount</w:t>
      </w:r>
      <w:r>
        <w:rPr>
          <w:color w:val="231F20"/>
          <w:spacing w:val="-2"/>
        </w:rPr>
        <w:t xml:space="preserve"> </w:t>
      </w:r>
      <w:r>
        <w:rPr>
          <w:color w:val="231F20"/>
        </w:rPr>
        <w:t>is</w:t>
      </w:r>
      <w:r>
        <w:rPr>
          <w:color w:val="231F20"/>
          <w:spacing w:val="-2"/>
        </w:rPr>
        <w:t xml:space="preserve"> </w:t>
      </w:r>
      <w:r>
        <w:rPr>
          <w:color w:val="231F20"/>
        </w:rPr>
        <w:t>the</w:t>
      </w:r>
      <w:r>
        <w:rPr>
          <w:color w:val="231F20"/>
          <w:spacing w:val="-2"/>
        </w:rPr>
        <w:t xml:space="preserve"> </w:t>
      </w:r>
      <w:r>
        <w:rPr>
          <w:color w:val="231F20"/>
        </w:rPr>
        <w:t>sum</w:t>
      </w:r>
      <w:r>
        <w:rPr>
          <w:color w:val="231F20"/>
          <w:spacing w:val="-2"/>
        </w:rPr>
        <w:t xml:space="preserve"> </w:t>
      </w:r>
      <w:r>
        <w:rPr>
          <w:color w:val="231F20"/>
        </w:rPr>
        <w:t>due</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proofErr w:type="gramStart"/>
      <w:r>
        <w:rPr>
          <w:color w:val="231F20"/>
        </w:rPr>
        <w:t>licensor</w:t>
      </w:r>
      <w:proofErr w:type="gramEnd"/>
      <w:r>
        <w:rPr>
          <w:color w:val="231F20"/>
        </w:rPr>
        <w:t xml:space="preserve"> and it is not affected by fluctuations in the exchange rate thereafter.</w:t>
      </w:r>
      <w:r>
        <w:rPr>
          <w:color w:val="231F20"/>
          <w:spacing w:val="40"/>
        </w:rPr>
        <w:t xml:space="preserve"> </w:t>
      </w:r>
      <w:r>
        <w:rPr>
          <w:color w:val="231F20"/>
        </w:rPr>
        <w:t>[If exchange rates change thereafter this</w:t>
      </w:r>
      <w:r>
        <w:rPr>
          <w:color w:val="231F20"/>
          <w:spacing w:val="-5"/>
        </w:rPr>
        <w:t xml:space="preserve"> </w:t>
      </w:r>
      <w:r>
        <w:rPr>
          <w:color w:val="231F20"/>
        </w:rPr>
        <w:t>may</w:t>
      </w:r>
      <w:r>
        <w:rPr>
          <w:color w:val="231F20"/>
          <w:spacing w:val="-5"/>
        </w:rPr>
        <w:t xml:space="preserve"> </w:t>
      </w:r>
      <w:r>
        <w:rPr>
          <w:color w:val="231F20"/>
        </w:rPr>
        <w:t>benefit</w:t>
      </w:r>
      <w:r>
        <w:rPr>
          <w:color w:val="231F20"/>
          <w:spacing w:val="-5"/>
        </w:rPr>
        <w:t xml:space="preserve"> </w:t>
      </w:r>
      <w:r>
        <w:rPr>
          <w:color w:val="231F20"/>
        </w:rPr>
        <w:t>or</w:t>
      </w:r>
      <w:r>
        <w:rPr>
          <w:color w:val="231F20"/>
          <w:spacing w:val="-5"/>
        </w:rPr>
        <w:t xml:space="preserve"> </w:t>
      </w:r>
      <w:r>
        <w:rPr>
          <w:color w:val="231F20"/>
        </w:rPr>
        <w:t>disadvantage</w:t>
      </w:r>
      <w:r>
        <w:rPr>
          <w:color w:val="231F20"/>
          <w:spacing w:val="-5"/>
        </w:rPr>
        <w:t xml:space="preserve"> </w:t>
      </w:r>
      <w:r>
        <w:rPr>
          <w:color w:val="231F20"/>
        </w:rPr>
        <w:t>the</w:t>
      </w:r>
      <w:r>
        <w:rPr>
          <w:color w:val="231F20"/>
          <w:spacing w:val="-5"/>
        </w:rPr>
        <w:t xml:space="preserve"> </w:t>
      </w:r>
      <w:r>
        <w:rPr>
          <w:color w:val="231F20"/>
        </w:rPr>
        <w:t>licensee,</w:t>
      </w:r>
      <w:r>
        <w:rPr>
          <w:color w:val="231F20"/>
          <w:spacing w:val="-5"/>
        </w:rPr>
        <w:t xml:space="preserve"> </w:t>
      </w:r>
      <w:r>
        <w:rPr>
          <w:color w:val="231F20"/>
        </w:rPr>
        <w:t>but</w:t>
      </w:r>
      <w:r>
        <w:rPr>
          <w:color w:val="231F20"/>
          <w:spacing w:val="-5"/>
        </w:rPr>
        <w:t xml:space="preserve"> </w:t>
      </w:r>
      <w:r>
        <w:rPr>
          <w:color w:val="231F20"/>
        </w:rPr>
        <w:t>the licensor knows exactly how much he is due.]</w:t>
      </w:r>
    </w:p>
    <w:p w14:paraId="6EAE1BB7" w14:textId="77777777" w:rsidR="00B47B0A" w:rsidRDefault="00B47B0A">
      <w:pPr>
        <w:pStyle w:val="BodyText"/>
        <w:spacing w:before="28"/>
      </w:pPr>
    </w:p>
    <w:p w14:paraId="6EAE1BB8" w14:textId="77777777" w:rsidR="00B47B0A" w:rsidRDefault="00000000">
      <w:pPr>
        <w:pStyle w:val="Heading1"/>
        <w:numPr>
          <w:ilvl w:val="0"/>
          <w:numId w:val="1"/>
        </w:numPr>
        <w:tabs>
          <w:tab w:val="left" w:pos="500"/>
        </w:tabs>
        <w:ind w:left="500" w:hanging="400"/>
      </w:pPr>
      <w:r>
        <w:rPr>
          <w:color w:val="0077A0"/>
        </w:rPr>
        <w:t>Late</w:t>
      </w:r>
      <w:r>
        <w:rPr>
          <w:color w:val="0077A0"/>
          <w:spacing w:val="-3"/>
        </w:rPr>
        <w:t xml:space="preserve"> </w:t>
      </w:r>
      <w:r>
        <w:rPr>
          <w:color w:val="0077A0"/>
          <w:spacing w:val="-2"/>
        </w:rPr>
        <w:t>payment</w:t>
      </w:r>
    </w:p>
    <w:p w14:paraId="6EAE1BB9" w14:textId="77777777" w:rsidR="00B47B0A" w:rsidRDefault="00000000">
      <w:pPr>
        <w:pStyle w:val="BodyText"/>
        <w:spacing w:before="241" w:line="249" w:lineRule="auto"/>
        <w:ind w:left="100" w:right="280"/>
      </w:pPr>
      <w:r>
        <w:rPr>
          <w:color w:val="231F20"/>
        </w:rPr>
        <w:t>There is commonly a provision for interest to accrue</w:t>
      </w:r>
      <w:r>
        <w:rPr>
          <w:color w:val="231F20"/>
          <w:spacing w:val="40"/>
        </w:rPr>
        <w:t xml:space="preserve"> </w:t>
      </w:r>
      <w:r>
        <w:rPr>
          <w:color w:val="231F20"/>
        </w:rPr>
        <w:t>on</w:t>
      </w:r>
      <w:r>
        <w:rPr>
          <w:color w:val="231F20"/>
          <w:spacing w:val="-5"/>
        </w:rPr>
        <w:t xml:space="preserve"> </w:t>
      </w:r>
      <w:r>
        <w:rPr>
          <w:color w:val="231F20"/>
        </w:rPr>
        <w:t>late</w:t>
      </w:r>
      <w:r>
        <w:rPr>
          <w:color w:val="231F20"/>
          <w:spacing w:val="-5"/>
        </w:rPr>
        <w:t xml:space="preserve"> </w:t>
      </w:r>
      <w:r>
        <w:rPr>
          <w:color w:val="231F20"/>
        </w:rPr>
        <w:t>payments,</w:t>
      </w:r>
      <w:r>
        <w:rPr>
          <w:color w:val="231F20"/>
          <w:spacing w:val="-5"/>
        </w:rPr>
        <w:t xml:space="preserve"> </w:t>
      </w:r>
      <w:r>
        <w:rPr>
          <w:color w:val="231F20"/>
        </w:rPr>
        <w:t>often</w:t>
      </w:r>
      <w:r>
        <w:rPr>
          <w:color w:val="231F20"/>
          <w:spacing w:val="-5"/>
        </w:rPr>
        <w:t xml:space="preserve"> </w:t>
      </w:r>
      <w:r>
        <w:rPr>
          <w:color w:val="231F20"/>
        </w:rPr>
        <w:t>calculated</w:t>
      </w:r>
      <w:r>
        <w:rPr>
          <w:color w:val="231F20"/>
          <w:spacing w:val="-5"/>
        </w:rPr>
        <w:t xml:space="preserve"> </w:t>
      </w:r>
      <w:r>
        <w:rPr>
          <w:color w:val="231F20"/>
        </w:rPr>
        <w:t>as</w:t>
      </w:r>
      <w:r>
        <w:rPr>
          <w:color w:val="231F20"/>
          <w:spacing w:val="-5"/>
        </w:rPr>
        <w:t xml:space="preserve"> </w:t>
      </w:r>
      <w:r>
        <w:rPr>
          <w:color w:val="231F20"/>
        </w:rPr>
        <w:t>so</w:t>
      </w:r>
      <w:r>
        <w:rPr>
          <w:color w:val="231F20"/>
          <w:spacing w:val="-5"/>
        </w:rPr>
        <w:t xml:space="preserve"> </w:t>
      </w:r>
      <w:r>
        <w:rPr>
          <w:color w:val="231F20"/>
        </w:rPr>
        <w:t>many</w:t>
      </w:r>
      <w:r>
        <w:rPr>
          <w:color w:val="231F20"/>
          <w:spacing w:val="-5"/>
        </w:rPr>
        <w:t xml:space="preserve"> </w:t>
      </w:r>
      <w:r>
        <w:rPr>
          <w:color w:val="231F20"/>
        </w:rPr>
        <w:t>percent</w:t>
      </w:r>
    </w:p>
    <w:p w14:paraId="6EAE1BBA" w14:textId="77777777" w:rsidR="00B47B0A" w:rsidRDefault="00000000">
      <w:pPr>
        <w:pStyle w:val="BodyText"/>
        <w:spacing w:before="2" w:line="249" w:lineRule="auto"/>
        <w:ind w:left="100" w:right="130"/>
      </w:pPr>
      <w:r>
        <w:rPr>
          <w:color w:val="231F20"/>
        </w:rPr>
        <w:t>about</w:t>
      </w:r>
      <w:r>
        <w:rPr>
          <w:color w:val="231F20"/>
          <w:spacing w:val="-4"/>
        </w:rPr>
        <w:t xml:space="preserve"> </w:t>
      </w:r>
      <w:r>
        <w:rPr>
          <w:color w:val="231F20"/>
        </w:rPr>
        <w:t>a</w:t>
      </w:r>
      <w:r>
        <w:rPr>
          <w:color w:val="231F20"/>
          <w:spacing w:val="-4"/>
        </w:rPr>
        <w:t xml:space="preserve"> </w:t>
      </w:r>
      <w:proofErr w:type="spellStart"/>
      <w:proofErr w:type="gramStart"/>
      <w:r>
        <w:rPr>
          <w:color w:val="231F20"/>
        </w:rPr>
        <w:t>well</w:t>
      </w:r>
      <w:r>
        <w:rPr>
          <w:color w:val="231F20"/>
          <w:spacing w:val="-4"/>
        </w:rPr>
        <w:t xml:space="preserve"> </w:t>
      </w:r>
      <w:r>
        <w:rPr>
          <w:color w:val="231F20"/>
        </w:rPr>
        <w:t>established</w:t>
      </w:r>
      <w:proofErr w:type="spellEnd"/>
      <w:proofErr w:type="gramEnd"/>
      <w:r>
        <w:rPr>
          <w:color w:val="231F20"/>
          <w:spacing w:val="-4"/>
        </w:rPr>
        <w:t xml:space="preserve"> </w:t>
      </w:r>
      <w:r>
        <w:rPr>
          <w:color w:val="231F20"/>
        </w:rPr>
        <w:t>rate</w:t>
      </w:r>
      <w:r>
        <w:rPr>
          <w:color w:val="231F20"/>
          <w:spacing w:val="-4"/>
        </w:rPr>
        <w:t xml:space="preserve"> </w:t>
      </w:r>
      <w:r>
        <w:rPr>
          <w:color w:val="231F20"/>
        </w:rPr>
        <w:t>of</w:t>
      </w:r>
      <w:r>
        <w:rPr>
          <w:color w:val="231F20"/>
          <w:spacing w:val="-4"/>
        </w:rPr>
        <w:t xml:space="preserve"> </w:t>
      </w:r>
      <w:r>
        <w:rPr>
          <w:color w:val="231F20"/>
        </w:rPr>
        <w:t>interest,</w:t>
      </w:r>
      <w:r>
        <w:rPr>
          <w:color w:val="231F20"/>
          <w:spacing w:val="-4"/>
        </w:rPr>
        <w:t xml:space="preserve"> </w:t>
      </w:r>
      <w:r>
        <w:rPr>
          <w:color w:val="231F20"/>
        </w:rPr>
        <w:t>for</w:t>
      </w:r>
      <w:r>
        <w:rPr>
          <w:color w:val="231F20"/>
          <w:spacing w:val="-4"/>
        </w:rPr>
        <w:t xml:space="preserve"> </w:t>
      </w:r>
      <w:r>
        <w:rPr>
          <w:color w:val="231F20"/>
        </w:rPr>
        <w:t>example</w:t>
      </w:r>
      <w:r>
        <w:rPr>
          <w:color w:val="231F20"/>
          <w:spacing w:val="-4"/>
        </w:rPr>
        <w:t xml:space="preserve"> </w:t>
      </w:r>
      <w:r>
        <w:rPr>
          <w:color w:val="231F20"/>
        </w:rPr>
        <w:t>the rate of interest demanded by a UK clearing bank.</w:t>
      </w:r>
    </w:p>
    <w:p w14:paraId="6EAE1BBB" w14:textId="77777777" w:rsidR="00B47B0A" w:rsidRDefault="00B47B0A">
      <w:pPr>
        <w:pStyle w:val="BodyText"/>
        <w:spacing w:before="22"/>
      </w:pPr>
    </w:p>
    <w:p w14:paraId="6EAE1BBC" w14:textId="77777777" w:rsidR="00B47B0A" w:rsidRDefault="00000000">
      <w:pPr>
        <w:pStyle w:val="Heading1"/>
        <w:numPr>
          <w:ilvl w:val="0"/>
          <w:numId w:val="1"/>
        </w:numPr>
        <w:tabs>
          <w:tab w:val="left" w:pos="491"/>
        </w:tabs>
        <w:ind w:left="491" w:hanging="391"/>
      </w:pPr>
      <w:r>
        <w:rPr>
          <w:color w:val="0077A0"/>
          <w:spacing w:val="-2"/>
        </w:rPr>
        <w:t>Accounts</w:t>
      </w:r>
    </w:p>
    <w:p w14:paraId="6EAE1BBD" w14:textId="77777777" w:rsidR="00B47B0A" w:rsidRDefault="00000000">
      <w:pPr>
        <w:pStyle w:val="BodyText"/>
        <w:spacing w:before="242" w:line="249" w:lineRule="auto"/>
        <w:ind w:left="100" w:right="171"/>
      </w:pPr>
      <w:r>
        <w:rPr>
          <w:color w:val="231F20"/>
        </w:rPr>
        <w:t>The licensee is usually required to produce accounts each</w:t>
      </w:r>
      <w:r>
        <w:rPr>
          <w:color w:val="231F20"/>
          <w:spacing w:val="-6"/>
        </w:rPr>
        <w:t xml:space="preserve"> </w:t>
      </w:r>
      <w:r>
        <w:rPr>
          <w:color w:val="231F20"/>
        </w:rPr>
        <w:t>year,</w:t>
      </w:r>
      <w:r>
        <w:rPr>
          <w:color w:val="231F20"/>
          <w:spacing w:val="-6"/>
        </w:rPr>
        <w:t xml:space="preserve"> </w:t>
      </w:r>
      <w:r>
        <w:rPr>
          <w:color w:val="231F20"/>
        </w:rPr>
        <w:t>verified</w:t>
      </w:r>
      <w:r>
        <w:rPr>
          <w:color w:val="231F20"/>
          <w:spacing w:val="-6"/>
        </w:rPr>
        <w:t xml:space="preserve"> </w:t>
      </w:r>
      <w:r>
        <w:rPr>
          <w:color w:val="231F20"/>
        </w:rPr>
        <w:t>by</w:t>
      </w:r>
      <w:r>
        <w:rPr>
          <w:color w:val="231F20"/>
          <w:spacing w:val="-6"/>
        </w:rPr>
        <w:t xml:space="preserve"> </w:t>
      </w:r>
      <w:r>
        <w:rPr>
          <w:color w:val="231F20"/>
        </w:rPr>
        <w:t>his</w:t>
      </w:r>
      <w:r>
        <w:rPr>
          <w:color w:val="231F20"/>
          <w:spacing w:val="-6"/>
        </w:rPr>
        <w:t xml:space="preserve"> </w:t>
      </w:r>
      <w:r>
        <w:rPr>
          <w:color w:val="231F20"/>
        </w:rPr>
        <w:t>accountant,</w:t>
      </w:r>
      <w:r>
        <w:rPr>
          <w:color w:val="231F20"/>
          <w:spacing w:val="-6"/>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rPr>
        <w:t>payments made are correctly calculated.</w:t>
      </w:r>
      <w:r>
        <w:rPr>
          <w:color w:val="231F20"/>
          <w:spacing w:val="40"/>
        </w:rPr>
        <w:t xml:space="preserve"> </w:t>
      </w:r>
      <w:proofErr w:type="gramStart"/>
      <w:r>
        <w:rPr>
          <w:color w:val="231F20"/>
        </w:rPr>
        <w:t>Again</w:t>
      </w:r>
      <w:proofErr w:type="gramEnd"/>
      <w:r>
        <w:rPr>
          <w:color w:val="231F20"/>
        </w:rPr>
        <w:t xml:space="preserve"> there are usually provisions to deal with the situation if there has been over payment [royalty carried forward against future royalties] or under payment [pay the difference plus interest, as above].</w:t>
      </w:r>
    </w:p>
    <w:p w14:paraId="6EAE1BBE" w14:textId="77777777" w:rsidR="00B47B0A" w:rsidRDefault="00B47B0A">
      <w:pPr>
        <w:pStyle w:val="BodyText"/>
        <w:spacing w:before="26"/>
      </w:pPr>
    </w:p>
    <w:p w14:paraId="6EAE1BBF" w14:textId="77777777" w:rsidR="00B47B0A" w:rsidRDefault="00000000">
      <w:pPr>
        <w:pStyle w:val="Heading1"/>
        <w:numPr>
          <w:ilvl w:val="0"/>
          <w:numId w:val="1"/>
        </w:numPr>
        <w:tabs>
          <w:tab w:val="left" w:pos="500"/>
        </w:tabs>
        <w:ind w:left="500" w:hanging="400"/>
      </w:pPr>
      <w:r>
        <w:rPr>
          <w:color w:val="0077A0"/>
        </w:rPr>
        <w:t>Verifying</w:t>
      </w:r>
      <w:r>
        <w:rPr>
          <w:color w:val="0077A0"/>
          <w:spacing w:val="-16"/>
        </w:rPr>
        <w:t xml:space="preserve"> </w:t>
      </w:r>
      <w:r>
        <w:rPr>
          <w:color w:val="0077A0"/>
          <w:spacing w:val="-2"/>
        </w:rPr>
        <w:t>accounts</w:t>
      </w:r>
    </w:p>
    <w:p w14:paraId="6EAE1BC0" w14:textId="77777777" w:rsidR="00B47B0A" w:rsidRDefault="00000000">
      <w:pPr>
        <w:pStyle w:val="BodyText"/>
        <w:spacing w:before="242" w:line="249" w:lineRule="auto"/>
        <w:ind w:left="100" w:right="171"/>
      </w:pPr>
      <w:r>
        <w:rPr>
          <w:color w:val="231F20"/>
        </w:rPr>
        <w:t>The</w:t>
      </w:r>
      <w:r>
        <w:rPr>
          <w:color w:val="231F20"/>
          <w:spacing w:val="-4"/>
        </w:rPr>
        <w:t xml:space="preserve"> </w:t>
      </w:r>
      <w:r>
        <w:rPr>
          <w:color w:val="231F20"/>
        </w:rPr>
        <w:t>licensor</w:t>
      </w:r>
      <w:r>
        <w:rPr>
          <w:color w:val="231F20"/>
          <w:spacing w:val="-4"/>
        </w:rPr>
        <w:t xml:space="preserve"> </w:t>
      </w:r>
      <w:r>
        <w:rPr>
          <w:color w:val="231F20"/>
        </w:rPr>
        <w:t>is</w:t>
      </w:r>
      <w:r>
        <w:rPr>
          <w:color w:val="231F20"/>
          <w:spacing w:val="-4"/>
        </w:rPr>
        <w:t xml:space="preserve"> </w:t>
      </w:r>
      <w:r>
        <w:rPr>
          <w:color w:val="231F20"/>
        </w:rPr>
        <w:t>commonly</w:t>
      </w:r>
      <w:r>
        <w:rPr>
          <w:color w:val="231F20"/>
          <w:spacing w:val="-4"/>
        </w:rPr>
        <w:t xml:space="preserve"> </w:t>
      </w:r>
      <w:r>
        <w:rPr>
          <w:color w:val="231F20"/>
        </w:rPr>
        <w:t>given</w:t>
      </w:r>
      <w:r>
        <w:rPr>
          <w:color w:val="231F20"/>
          <w:spacing w:val="-4"/>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rPr>
        <w:t>to</w:t>
      </w:r>
      <w:r>
        <w:rPr>
          <w:color w:val="231F20"/>
          <w:spacing w:val="-4"/>
        </w:rPr>
        <w:t xml:space="preserve"> </w:t>
      </w:r>
      <w:r>
        <w:rPr>
          <w:color w:val="231F20"/>
        </w:rPr>
        <w:t>inspect</w:t>
      </w:r>
      <w:r>
        <w:rPr>
          <w:color w:val="231F20"/>
          <w:spacing w:val="-4"/>
        </w:rPr>
        <w:t xml:space="preserve"> </w:t>
      </w:r>
      <w:r>
        <w:rPr>
          <w:color w:val="231F20"/>
        </w:rPr>
        <w:t>the licensee’s accounts to check they are correct.</w:t>
      </w:r>
      <w:r>
        <w:rPr>
          <w:color w:val="231F20"/>
          <w:spacing w:val="40"/>
        </w:rPr>
        <w:t xml:space="preserve"> </w:t>
      </w:r>
      <w:r>
        <w:rPr>
          <w:color w:val="231F20"/>
        </w:rPr>
        <w:t>The licensee must make available all relevant paperwork. Commonly the licensor may not do the inspection himself, to stop him learning the licensee’s trade secrets, and must pay an independent accountant</w:t>
      </w:r>
    </w:p>
    <w:p w14:paraId="6EAE1BC1" w14:textId="77777777" w:rsidR="00B47B0A" w:rsidRDefault="00000000">
      <w:pPr>
        <w:pStyle w:val="BodyText"/>
        <w:spacing w:before="4" w:line="249" w:lineRule="auto"/>
        <w:ind w:left="100" w:right="130"/>
      </w:pPr>
      <w:r>
        <w:rPr>
          <w:color w:val="231F20"/>
        </w:rPr>
        <w:t>to do the inspection.</w:t>
      </w:r>
      <w:r>
        <w:rPr>
          <w:color w:val="231F20"/>
          <w:spacing w:val="40"/>
        </w:rPr>
        <w:t xml:space="preserve"> </w:t>
      </w:r>
      <w:r>
        <w:rPr>
          <w:color w:val="231F20"/>
        </w:rPr>
        <w:t>If the inspection reveals a discrepancy the over or under payment is corrected</w:t>
      </w:r>
      <w:r>
        <w:rPr>
          <w:color w:val="231F20"/>
          <w:spacing w:val="40"/>
        </w:rPr>
        <w:t xml:space="preserve"> </w:t>
      </w:r>
      <w:r>
        <w:rPr>
          <w:color w:val="231F20"/>
        </w:rPr>
        <w:t xml:space="preserve">[see </w:t>
      </w:r>
      <w:r>
        <w:rPr>
          <w:b/>
          <w:color w:val="231F20"/>
        </w:rPr>
        <w:t xml:space="preserve">“accounts” </w:t>
      </w:r>
      <w:r>
        <w:rPr>
          <w:color w:val="231F20"/>
        </w:rPr>
        <w:t>above].</w:t>
      </w:r>
      <w:r>
        <w:rPr>
          <w:color w:val="231F20"/>
          <w:spacing w:val="40"/>
        </w:rPr>
        <w:t xml:space="preserve"> </w:t>
      </w:r>
      <w:r>
        <w:rPr>
          <w:color w:val="231F20"/>
        </w:rPr>
        <w:t>Commonly if the inspection reveals a discrepancy of more than, perhaps 5%, in the figures</w:t>
      </w:r>
      <w:r>
        <w:rPr>
          <w:color w:val="231F20"/>
          <w:spacing w:val="-5"/>
        </w:rPr>
        <w:t xml:space="preserve"> </w:t>
      </w:r>
      <w:r>
        <w:rPr>
          <w:color w:val="231F20"/>
        </w:rPr>
        <w:t>due</w:t>
      </w:r>
      <w:r>
        <w:rPr>
          <w:color w:val="231F20"/>
          <w:spacing w:val="-5"/>
        </w:rPr>
        <w:t xml:space="preserve"> </w:t>
      </w:r>
      <w:r>
        <w:rPr>
          <w:color w:val="231F20"/>
        </w:rPr>
        <w:t>the</w:t>
      </w:r>
      <w:r>
        <w:rPr>
          <w:color w:val="231F20"/>
          <w:spacing w:val="-5"/>
        </w:rPr>
        <w:t xml:space="preserve"> </w:t>
      </w:r>
      <w:r>
        <w:rPr>
          <w:color w:val="231F20"/>
        </w:rPr>
        <w:t>licensee</w:t>
      </w:r>
      <w:r>
        <w:rPr>
          <w:color w:val="231F20"/>
          <w:spacing w:val="-5"/>
        </w:rPr>
        <w:t xml:space="preserve"> </w:t>
      </w:r>
      <w:r>
        <w:rPr>
          <w:color w:val="231F20"/>
        </w:rPr>
        <w:t>must</w:t>
      </w:r>
      <w:r>
        <w:rPr>
          <w:color w:val="231F20"/>
          <w:spacing w:val="-5"/>
        </w:rPr>
        <w:t xml:space="preserve"> </w:t>
      </w:r>
      <w:r>
        <w:rPr>
          <w:color w:val="231F20"/>
        </w:rPr>
        <w:t>pay</w:t>
      </w:r>
      <w:r>
        <w:rPr>
          <w:color w:val="231F20"/>
          <w:spacing w:val="-5"/>
        </w:rPr>
        <w:t xml:space="preserve"> </w:t>
      </w:r>
      <w:r>
        <w:rPr>
          <w:color w:val="231F20"/>
        </w:rPr>
        <w:t>the</w:t>
      </w:r>
      <w:r>
        <w:rPr>
          <w:color w:val="231F20"/>
          <w:spacing w:val="-5"/>
        </w:rPr>
        <w:t xml:space="preserve"> </w:t>
      </w:r>
      <w:r>
        <w:rPr>
          <w:color w:val="231F20"/>
        </w:rPr>
        <w:t>accountant’s</w:t>
      </w:r>
      <w:r>
        <w:rPr>
          <w:color w:val="231F20"/>
          <w:spacing w:val="-5"/>
        </w:rPr>
        <w:t xml:space="preserve"> </w:t>
      </w:r>
      <w:r>
        <w:rPr>
          <w:color w:val="231F20"/>
        </w:rPr>
        <w:t>fees.</w:t>
      </w:r>
    </w:p>
    <w:p w14:paraId="6EAE1BC2" w14:textId="77777777" w:rsidR="00B47B0A" w:rsidRDefault="00B47B0A">
      <w:pPr>
        <w:spacing w:line="249" w:lineRule="auto"/>
        <w:sectPr w:rsidR="00B47B0A">
          <w:pgSz w:w="11910" w:h="16840"/>
          <w:pgMar w:top="520" w:right="560" w:bottom="280" w:left="580" w:header="720" w:footer="720" w:gutter="0"/>
          <w:cols w:num="2" w:space="720" w:equalWidth="0">
            <w:col w:w="5130" w:space="426"/>
            <w:col w:w="5214"/>
          </w:cols>
        </w:sectPr>
      </w:pPr>
    </w:p>
    <w:p w14:paraId="6EAE1BC3" w14:textId="77777777" w:rsidR="00B47B0A" w:rsidRDefault="00B47B0A">
      <w:pPr>
        <w:pStyle w:val="BodyText"/>
        <w:rPr>
          <w:sz w:val="24"/>
        </w:rPr>
      </w:pPr>
    </w:p>
    <w:p w14:paraId="6EAE1BC4" w14:textId="77777777" w:rsidR="00B47B0A" w:rsidRDefault="00B47B0A">
      <w:pPr>
        <w:pStyle w:val="BodyText"/>
        <w:spacing w:before="136"/>
        <w:rPr>
          <w:sz w:val="24"/>
        </w:rPr>
      </w:pPr>
    </w:p>
    <w:p w14:paraId="6EAE1BC5" w14:textId="77777777" w:rsidR="00B47B0A" w:rsidRDefault="00000000">
      <w:pPr>
        <w:ind w:right="118"/>
        <w:jc w:val="right"/>
        <w:rPr>
          <w:b/>
          <w:sz w:val="24"/>
        </w:rPr>
      </w:pPr>
      <w:r>
        <w:rPr>
          <w:b/>
          <w:color w:val="0077A0"/>
          <w:spacing w:val="-10"/>
          <w:sz w:val="24"/>
        </w:rPr>
        <w:t>3</w:t>
      </w:r>
    </w:p>
    <w:p w14:paraId="6EAE1BC6" w14:textId="77777777" w:rsidR="00B47B0A" w:rsidRDefault="00B47B0A">
      <w:pPr>
        <w:jc w:val="right"/>
        <w:rPr>
          <w:sz w:val="24"/>
        </w:rPr>
        <w:sectPr w:rsidR="00B47B0A">
          <w:type w:val="continuous"/>
          <w:pgSz w:w="11910" w:h="16840"/>
          <w:pgMar w:top="660" w:right="560" w:bottom="280" w:left="580" w:header="720" w:footer="720" w:gutter="0"/>
          <w:cols w:space="720"/>
        </w:sectPr>
      </w:pPr>
    </w:p>
    <w:p w14:paraId="6EAE1BC7" w14:textId="77777777" w:rsidR="00B47B0A" w:rsidRDefault="00000000">
      <w:pPr>
        <w:pStyle w:val="ListParagraph"/>
        <w:numPr>
          <w:ilvl w:val="0"/>
          <w:numId w:val="1"/>
        </w:numPr>
        <w:tabs>
          <w:tab w:val="left" w:pos="500"/>
        </w:tabs>
        <w:spacing w:before="72"/>
        <w:ind w:left="500" w:hanging="400"/>
        <w:rPr>
          <w:b/>
          <w:sz w:val="24"/>
        </w:rPr>
      </w:pPr>
      <w:bookmarkStart w:id="2" w:name="_bookmark2"/>
      <w:bookmarkEnd w:id="2"/>
      <w:r>
        <w:rPr>
          <w:b/>
          <w:color w:val="0077A0"/>
          <w:spacing w:val="-2"/>
          <w:sz w:val="24"/>
        </w:rPr>
        <w:t>Termination</w:t>
      </w:r>
    </w:p>
    <w:p w14:paraId="6EAE1BC8" w14:textId="77777777" w:rsidR="00B47B0A" w:rsidRDefault="00000000">
      <w:pPr>
        <w:pStyle w:val="Heading1"/>
        <w:spacing w:before="252"/>
        <w:ind w:left="820" w:firstLine="0"/>
      </w:pPr>
      <w:r>
        <w:rPr>
          <w:color w:val="0077A0"/>
        </w:rPr>
        <w:t>By</w:t>
      </w:r>
      <w:r>
        <w:rPr>
          <w:color w:val="0077A0"/>
          <w:spacing w:val="-3"/>
        </w:rPr>
        <w:t xml:space="preserve"> </w:t>
      </w:r>
      <w:r>
        <w:rPr>
          <w:color w:val="0077A0"/>
        </w:rPr>
        <w:t>the</w:t>
      </w:r>
      <w:r>
        <w:rPr>
          <w:color w:val="0077A0"/>
          <w:spacing w:val="-1"/>
        </w:rPr>
        <w:t xml:space="preserve"> </w:t>
      </w:r>
      <w:r>
        <w:rPr>
          <w:color w:val="0077A0"/>
        </w:rPr>
        <w:t>running</w:t>
      </w:r>
      <w:r>
        <w:rPr>
          <w:color w:val="0077A0"/>
          <w:spacing w:val="-1"/>
        </w:rPr>
        <w:t xml:space="preserve"> </w:t>
      </w:r>
      <w:r>
        <w:rPr>
          <w:color w:val="0077A0"/>
        </w:rPr>
        <w:t xml:space="preserve">of </w:t>
      </w:r>
      <w:r>
        <w:rPr>
          <w:color w:val="0077A0"/>
          <w:spacing w:val="-4"/>
        </w:rPr>
        <w:t>time</w:t>
      </w:r>
    </w:p>
    <w:p w14:paraId="6EAE1BC9" w14:textId="77777777" w:rsidR="00B47B0A" w:rsidRDefault="00000000">
      <w:pPr>
        <w:pStyle w:val="BodyText"/>
        <w:spacing w:before="241" w:line="249" w:lineRule="auto"/>
        <w:ind w:left="100"/>
      </w:pPr>
      <w:r>
        <w:rPr>
          <w:color w:val="231F20"/>
        </w:rPr>
        <w:t xml:space="preserve">The </w:t>
      </w:r>
      <w:proofErr w:type="spellStart"/>
      <w:r>
        <w:rPr>
          <w:color w:val="231F20"/>
        </w:rPr>
        <w:t>licence</w:t>
      </w:r>
      <w:proofErr w:type="spellEnd"/>
      <w:r>
        <w:rPr>
          <w:color w:val="231F20"/>
        </w:rPr>
        <w:t xml:space="preserve"> agreement will need to come to an end at some time.</w:t>
      </w:r>
      <w:r>
        <w:rPr>
          <w:color w:val="231F20"/>
          <w:spacing w:val="40"/>
        </w:rPr>
        <w:t xml:space="preserve"> </w:t>
      </w:r>
      <w:r>
        <w:rPr>
          <w:color w:val="231F20"/>
        </w:rPr>
        <w:t>If there are IP rights with a particular life, such</w:t>
      </w:r>
      <w:r>
        <w:rPr>
          <w:color w:val="231F20"/>
          <w:spacing w:val="-5"/>
        </w:rPr>
        <w:t xml:space="preserve"> </w:t>
      </w:r>
      <w:r>
        <w:rPr>
          <w:color w:val="231F20"/>
        </w:rPr>
        <w:t>as</w:t>
      </w:r>
      <w:r>
        <w:rPr>
          <w:color w:val="231F20"/>
          <w:spacing w:val="-5"/>
        </w:rPr>
        <w:t xml:space="preserve"> </w:t>
      </w:r>
      <w:r>
        <w:rPr>
          <w:color w:val="231F20"/>
        </w:rPr>
        <w:t>patents,</w:t>
      </w:r>
      <w:r>
        <w:rPr>
          <w:color w:val="231F20"/>
          <w:spacing w:val="-5"/>
        </w:rPr>
        <w:t xml:space="preserve"> </w:t>
      </w:r>
      <w:r>
        <w:rPr>
          <w:color w:val="231F20"/>
        </w:rPr>
        <w:t>the</w:t>
      </w:r>
      <w:r>
        <w:rPr>
          <w:color w:val="231F20"/>
          <w:spacing w:val="-5"/>
        </w:rPr>
        <w:t xml:space="preserve"> </w:t>
      </w:r>
      <w:proofErr w:type="spellStart"/>
      <w:r>
        <w:rPr>
          <w:color w:val="231F20"/>
        </w:rPr>
        <w:t>licence</w:t>
      </w:r>
      <w:proofErr w:type="spellEnd"/>
      <w:r>
        <w:rPr>
          <w:color w:val="231F20"/>
          <w:spacing w:val="-5"/>
        </w:rPr>
        <w:t xml:space="preserve"> </w:t>
      </w:r>
      <w:r>
        <w:rPr>
          <w:color w:val="231F20"/>
        </w:rPr>
        <w:t>will</w:t>
      </w:r>
      <w:r>
        <w:rPr>
          <w:color w:val="231F20"/>
          <w:spacing w:val="-5"/>
        </w:rPr>
        <w:t xml:space="preserve"> </w:t>
      </w:r>
      <w:r>
        <w:rPr>
          <w:color w:val="231F20"/>
        </w:rPr>
        <w:t>usually</w:t>
      </w:r>
      <w:r>
        <w:rPr>
          <w:color w:val="231F20"/>
          <w:spacing w:val="-5"/>
        </w:rPr>
        <w:t xml:space="preserve"> </w:t>
      </w:r>
      <w:r>
        <w:rPr>
          <w:color w:val="231F20"/>
        </w:rPr>
        <w:t>expire</w:t>
      </w:r>
      <w:r>
        <w:rPr>
          <w:color w:val="231F20"/>
          <w:spacing w:val="-5"/>
        </w:rPr>
        <w:t xml:space="preserve"> </w:t>
      </w:r>
      <w:r>
        <w:rPr>
          <w:color w:val="231F20"/>
        </w:rPr>
        <w:t>when</w:t>
      </w:r>
      <w:r>
        <w:rPr>
          <w:color w:val="231F20"/>
          <w:spacing w:val="-5"/>
        </w:rPr>
        <w:t xml:space="preserve"> </w:t>
      </w:r>
      <w:r>
        <w:rPr>
          <w:color w:val="231F20"/>
        </w:rPr>
        <w:t xml:space="preserve">the last of the patents licensed under the original </w:t>
      </w:r>
      <w:proofErr w:type="spellStart"/>
      <w:r>
        <w:rPr>
          <w:color w:val="231F20"/>
        </w:rPr>
        <w:t>licence</w:t>
      </w:r>
      <w:proofErr w:type="spellEnd"/>
      <w:r>
        <w:rPr>
          <w:color w:val="231F20"/>
        </w:rPr>
        <w:t xml:space="preserve"> comes</w:t>
      </w:r>
      <w:r>
        <w:rPr>
          <w:color w:val="231F20"/>
          <w:spacing w:val="-1"/>
        </w:rPr>
        <w:t xml:space="preserve"> </w:t>
      </w:r>
      <w:r>
        <w:rPr>
          <w:color w:val="231F20"/>
        </w:rPr>
        <w:t>to</w:t>
      </w:r>
      <w:r>
        <w:rPr>
          <w:color w:val="231F20"/>
          <w:spacing w:val="-1"/>
        </w:rPr>
        <w:t xml:space="preserve"> </w:t>
      </w:r>
      <w:r>
        <w:rPr>
          <w:color w:val="231F20"/>
        </w:rPr>
        <w:t>an</w:t>
      </w:r>
      <w:r>
        <w:rPr>
          <w:color w:val="231F20"/>
          <w:spacing w:val="-1"/>
        </w:rPr>
        <w:t xml:space="preserve"> </w:t>
      </w:r>
      <w:r>
        <w:rPr>
          <w:color w:val="231F20"/>
        </w:rPr>
        <w:t>end.</w:t>
      </w:r>
      <w:r>
        <w:rPr>
          <w:color w:val="231F20"/>
          <w:spacing w:val="40"/>
        </w:rPr>
        <w:t xml:space="preserve"> </w:t>
      </w:r>
      <w:r>
        <w:rPr>
          <w:color w:val="231F20"/>
        </w:rPr>
        <w:t>If</w:t>
      </w:r>
      <w:r>
        <w:rPr>
          <w:color w:val="231F20"/>
          <w:spacing w:val="-1"/>
        </w:rPr>
        <w:t xml:space="preserve"> </w:t>
      </w:r>
      <w:r>
        <w:rPr>
          <w:color w:val="231F20"/>
        </w:rPr>
        <w:t>the</w:t>
      </w:r>
      <w:r>
        <w:rPr>
          <w:color w:val="231F20"/>
          <w:spacing w:val="-1"/>
        </w:rPr>
        <w:t xml:space="preserve"> </w:t>
      </w:r>
      <w:r>
        <w:rPr>
          <w:color w:val="231F20"/>
        </w:rPr>
        <w:t>rights</w:t>
      </w:r>
      <w:r>
        <w:rPr>
          <w:color w:val="231F20"/>
          <w:spacing w:val="-1"/>
        </w:rPr>
        <w:t xml:space="preserve"> </w:t>
      </w:r>
      <w:r>
        <w:rPr>
          <w:color w:val="231F20"/>
        </w:rPr>
        <w:t>have</w:t>
      </w:r>
      <w:r>
        <w:rPr>
          <w:color w:val="231F20"/>
          <w:spacing w:val="-1"/>
        </w:rPr>
        <w:t xml:space="preserve"> </w:t>
      </w:r>
      <w:r>
        <w:rPr>
          <w:color w:val="231F20"/>
        </w:rPr>
        <w:t>no</w:t>
      </w:r>
      <w:r>
        <w:rPr>
          <w:color w:val="231F20"/>
          <w:spacing w:val="-1"/>
        </w:rPr>
        <w:t xml:space="preserve"> </w:t>
      </w:r>
      <w:r>
        <w:rPr>
          <w:color w:val="231F20"/>
        </w:rPr>
        <w:t>natural</w:t>
      </w:r>
      <w:r>
        <w:rPr>
          <w:color w:val="231F20"/>
          <w:spacing w:val="-1"/>
        </w:rPr>
        <w:t xml:space="preserve"> </w:t>
      </w:r>
      <w:r>
        <w:rPr>
          <w:color w:val="231F20"/>
        </w:rPr>
        <w:t>life,</w:t>
      </w:r>
      <w:r>
        <w:rPr>
          <w:color w:val="231F20"/>
          <w:spacing w:val="-1"/>
        </w:rPr>
        <w:t xml:space="preserve"> </w:t>
      </w:r>
      <w:r>
        <w:rPr>
          <w:color w:val="231F20"/>
        </w:rPr>
        <w:t xml:space="preserve">such as know-how or </w:t>
      </w:r>
      <w:proofErr w:type="spellStart"/>
      <w:proofErr w:type="gramStart"/>
      <w:r>
        <w:rPr>
          <w:color w:val="231F20"/>
        </w:rPr>
        <w:t>trade marks</w:t>
      </w:r>
      <w:proofErr w:type="spellEnd"/>
      <w:proofErr w:type="gramEnd"/>
      <w:r>
        <w:rPr>
          <w:color w:val="231F20"/>
        </w:rPr>
        <w:t>, or a very long life, such</w:t>
      </w:r>
    </w:p>
    <w:p w14:paraId="6EAE1BCA" w14:textId="77777777" w:rsidR="00B47B0A" w:rsidRDefault="00000000">
      <w:pPr>
        <w:pStyle w:val="BodyText"/>
        <w:spacing w:before="5" w:line="249" w:lineRule="auto"/>
        <w:ind w:left="100" w:right="50"/>
      </w:pPr>
      <w:proofErr w:type="gramStart"/>
      <w:r>
        <w:rPr>
          <w:color w:val="231F20"/>
        </w:rPr>
        <w:t>as</w:t>
      </w:r>
      <w:proofErr w:type="gramEnd"/>
      <w:r>
        <w:rPr>
          <w:color w:val="231F20"/>
          <w:spacing w:val="-4"/>
        </w:rPr>
        <w:t xml:space="preserve"> </w:t>
      </w:r>
      <w:r>
        <w:rPr>
          <w:color w:val="231F20"/>
        </w:rPr>
        <w:t>copyrights,</w:t>
      </w:r>
      <w:r>
        <w:rPr>
          <w:color w:val="231F20"/>
          <w:spacing w:val="-4"/>
        </w:rPr>
        <w:t xml:space="preserve"> </w:t>
      </w:r>
      <w:r>
        <w:rPr>
          <w:color w:val="231F20"/>
        </w:rPr>
        <w:t>there</w:t>
      </w:r>
      <w:r>
        <w:rPr>
          <w:color w:val="231F20"/>
          <w:spacing w:val="-4"/>
        </w:rPr>
        <w:t xml:space="preserve"> </w:t>
      </w:r>
      <w:r>
        <w:rPr>
          <w:color w:val="231F20"/>
        </w:rPr>
        <w:t>will</w:t>
      </w:r>
      <w:r>
        <w:rPr>
          <w:color w:val="231F20"/>
          <w:spacing w:val="-4"/>
        </w:rPr>
        <w:t xml:space="preserve"> </w:t>
      </w:r>
      <w:r>
        <w:rPr>
          <w:color w:val="231F20"/>
        </w:rPr>
        <w:t>need</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either</w:t>
      </w:r>
      <w:r>
        <w:rPr>
          <w:color w:val="231F20"/>
          <w:spacing w:val="-4"/>
        </w:rPr>
        <w:t xml:space="preserve"> </w:t>
      </w:r>
      <w:r>
        <w:rPr>
          <w:color w:val="231F20"/>
        </w:rPr>
        <w:t>a</w:t>
      </w:r>
      <w:r>
        <w:rPr>
          <w:color w:val="231F20"/>
          <w:spacing w:val="-4"/>
        </w:rPr>
        <w:t xml:space="preserve"> </w:t>
      </w:r>
      <w:r>
        <w:rPr>
          <w:color w:val="231F20"/>
        </w:rPr>
        <w:t>fixed</w:t>
      </w:r>
      <w:r>
        <w:rPr>
          <w:color w:val="231F20"/>
          <w:spacing w:val="-4"/>
        </w:rPr>
        <w:t xml:space="preserve"> </w:t>
      </w:r>
      <w:r>
        <w:rPr>
          <w:color w:val="231F20"/>
        </w:rPr>
        <w:t xml:space="preserve">expiry date for the </w:t>
      </w:r>
      <w:proofErr w:type="spellStart"/>
      <w:r>
        <w:rPr>
          <w:color w:val="231F20"/>
        </w:rPr>
        <w:t>licence</w:t>
      </w:r>
      <w:proofErr w:type="spellEnd"/>
      <w:r>
        <w:rPr>
          <w:color w:val="231F20"/>
        </w:rPr>
        <w:t xml:space="preserve"> or some way in which the </w:t>
      </w:r>
      <w:proofErr w:type="spellStart"/>
      <w:r>
        <w:rPr>
          <w:color w:val="231F20"/>
        </w:rPr>
        <w:t>licence</w:t>
      </w:r>
      <w:proofErr w:type="spellEnd"/>
      <w:r>
        <w:rPr>
          <w:color w:val="231F20"/>
        </w:rPr>
        <w:t xml:space="preserve"> can be ended by notice.</w:t>
      </w:r>
    </w:p>
    <w:p w14:paraId="6EAE1BCB" w14:textId="77777777" w:rsidR="00B47B0A" w:rsidRDefault="00B47B0A">
      <w:pPr>
        <w:pStyle w:val="BodyText"/>
        <w:spacing w:before="13"/>
      </w:pPr>
    </w:p>
    <w:p w14:paraId="6EAE1BCC" w14:textId="77777777" w:rsidR="00B47B0A" w:rsidRDefault="00000000">
      <w:pPr>
        <w:pStyle w:val="BodyText"/>
        <w:spacing w:line="249" w:lineRule="auto"/>
        <w:ind w:left="100" w:right="50"/>
      </w:pPr>
      <w:r>
        <w:rPr>
          <w:color w:val="231F20"/>
        </w:rPr>
        <w:t>[Note that there are rules under competition laws to prevent</w:t>
      </w:r>
      <w:r>
        <w:rPr>
          <w:color w:val="231F20"/>
          <w:spacing w:val="-4"/>
        </w:rPr>
        <w:t xml:space="preserve"> </w:t>
      </w:r>
      <w:r>
        <w:rPr>
          <w:color w:val="231F20"/>
        </w:rPr>
        <w:t>overlong</w:t>
      </w:r>
      <w:r>
        <w:rPr>
          <w:color w:val="231F20"/>
          <w:spacing w:val="-4"/>
        </w:rPr>
        <w:t xml:space="preserve"> </w:t>
      </w:r>
      <w:proofErr w:type="spellStart"/>
      <w:r>
        <w:rPr>
          <w:color w:val="231F20"/>
        </w:rPr>
        <w:t>licences</w:t>
      </w:r>
      <w:proofErr w:type="spellEnd"/>
      <w:r>
        <w:rPr>
          <w:color w:val="231F20"/>
        </w:rPr>
        <w:t>.</w:t>
      </w:r>
      <w:r>
        <w:rPr>
          <w:color w:val="231F20"/>
          <w:spacing w:val="40"/>
        </w:rPr>
        <w:t xml:space="preserve"> </w:t>
      </w:r>
      <w:r>
        <w:rPr>
          <w:color w:val="231F20"/>
        </w:rPr>
        <w:t>The</w:t>
      </w:r>
      <w:r>
        <w:rPr>
          <w:color w:val="231F20"/>
          <w:spacing w:val="-4"/>
        </w:rPr>
        <w:t xml:space="preserve"> </w:t>
      </w:r>
      <w:r>
        <w:rPr>
          <w:color w:val="231F20"/>
        </w:rPr>
        <w:t>life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proofErr w:type="spellStart"/>
      <w:r>
        <w:rPr>
          <w:color w:val="231F20"/>
        </w:rPr>
        <w:t>licence</w:t>
      </w:r>
      <w:proofErr w:type="spellEnd"/>
      <w:r>
        <w:rPr>
          <w:color w:val="231F20"/>
          <w:spacing w:val="-4"/>
        </w:rPr>
        <w:t xml:space="preserve"> </w:t>
      </w:r>
      <w:r>
        <w:rPr>
          <w:color w:val="231F20"/>
        </w:rPr>
        <w:t>needs to be discussed with your advisors.</w:t>
      </w:r>
      <w:r>
        <w:rPr>
          <w:color w:val="231F20"/>
          <w:spacing w:val="40"/>
        </w:rPr>
        <w:t xml:space="preserve"> </w:t>
      </w:r>
      <w:r>
        <w:rPr>
          <w:color w:val="231F20"/>
        </w:rPr>
        <w:t xml:space="preserve">And see </w:t>
      </w:r>
      <w:r>
        <w:rPr>
          <w:b/>
          <w:color w:val="231F20"/>
        </w:rPr>
        <w:t xml:space="preserve">“Life of the </w:t>
      </w:r>
      <w:proofErr w:type="spellStart"/>
      <w:r>
        <w:rPr>
          <w:b/>
          <w:color w:val="231F20"/>
        </w:rPr>
        <w:t>licence</w:t>
      </w:r>
      <w:proofErr w:type="spellEnd"/>
      <w:r>
        <w:rPr>
          <w:b/>
          <w:color w:val="231F20"/>
        </w:rPr>
        <w:t xml:space="preserve">” </w:t>
      </w:r>
      <w:r>
        <w:rPr>
          <w:color w:val="231F20"/>
        </w:rPr>
        <w:t>above.]</w:t>
      </w:r>
    </w:p>
    <w:p w14:paraId="6EAE1BCD" w14:textId="77777777" w:rsidR="00B47B0A" w:rsidRDefault="00B47B0A">
      <w:pPr>
        <w:pStyle w:val="BodyText"/>
        <w:spacing w:before="23"/>
      </w:pPr>
    </w:p>
    <w:p w14:paraId="6EAE1BCE" w14:textId="77777777" w:rsidR="00B47B0A" w:rsidRDefault="00000000">
      <w:pPr>
        <w:pStyle w:val="Heading1"/>
        <w:spacing w:before="1"/>
        <w:ind w:left="820" w:firstLine="0"/>
      </w:pPr>
      <w:r>
        <w:rPr>
          <w:color w:val="0077A0"/>
        </w:rPr>
        <w:t xml:space="preserve">On </w:t>
      </w:r>
      <w:r>
        <w:rPr>
          <w:color w:val="0077A0"/>
          <w:spacing w:val="-2"/>
        </w:rPr>
        <w:t>breach</w:t>
      </w:r>
    </w:p>
    <w:p w14:paraId="6EAE1BCF" w14:textId="77777777" w:rsidR="00B47B0A" w:rsidRDefault="00000000">
      <w:pPr>
        <w:pStyle w:val="BodyText"/>
        <w:spacing w:before="241" w:line="249" w:lineRule="auto"/>
        <w:ind w:left="100" w:right="283"/>
      </w:pPr>
      <w:r>
        <w:rPr>
          <w:color w:val="231F20"/>
        </w:rPr>
        <w:t>If</w:t>
      </w:r>
      <w:r>
        <w:rPr>
          <w:color w:val="231F20"/>
          <w:spacing w:val="-1"/>
        </w:rPr>
        <w:t xml:space="preserve"> </w:t>
      </w:r>
      <w:r>
        <w:rPr>
          <w:color w:val="231F20"/>
        </w:rPr>
        <w:t>there</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breach</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proofErr w:type="spellStart"/>
      <w:proofErr w:type="gramStart"/>
      <w:r>
        <w:rPr>
          <w:color w:val="231F20"/>
        </w:rPr>
        <w:t>licence</w:t>
      </w:r>
      <w:proofErr w:type="spellEnd"/>
      <w:r>
        <w:rPr>
          <w:color w:val="231F20"/>
          <w:spacing w:val="-1"/>
        </w:rPr>
        <w:t xml:space="preserve"> </w:t>
      </w:r>
      <w:r>
        <w:rPr>
          <w:color w:val="231F20"/>
        </w:rPr>
        <w:t>terms</w:t>
      </w:r>
      <w:proofErr w:type="gramEnd"/>
      <w:r>
        <w:rPr>
          <w:color w:val="231F20"/>
          <w:spacing w:val="-1"/>
        </w:rPr>
        <w:t xml:space="preserve"> </w:t>
      </w:r>
      <w:r>
        <w:rPr>
          <w:color w:val="231F20"/>
        </w:rPr>
        <w:t>by</w:t>
      </w:r>
      <w:r>
        <w:rPr>
          <w:color w:val="231F20"/>
          <w:spacing w:val="-1"/>
        </w:rPr>
        <w:t xml:space="preserve"> </w:t>
      </w:r>
      <w:r>
        <w:rPr>
          <w:color w:val="231F20"/>
        </w:rPr>
        <w:t>one</w:t>
      </w:r>
      <w:r>
        <w:rPr>
          <w:color w:val="231F20"/>
          <w:spacing w:val="-1"/>
        </w:rPr>
        <w:t xml:space="preserve"> </w:t>
      </w:r>
      <w:r>
        <w:rPr>
          <w:color w:val="231F20"/>
        </w:rPr>
        <w:t xml:space="preserve">party, the other is commonly allowed to bring the </w:t>
      </w:r>
      <w:proofErr w:type="spellStart"/>
      <w:r>
        <w:rPr>
          <w:color w:val="231F20"/>
        </w:rPr>
        <w:t>licence</w:t>
      </w:r>
      <w:proofErr w:type="spellEnd"/>
      <w:r>
        <w:rPr>
          <w:color w:val="231F20"/>
        </w:rPr>
        <w:t xml:space="preserve"> to an</w:t>
      </w:r>
      <w:r>
        <w:rPr>
          <w:color w:val="231F20"/>
          <w:spacing w:val="-1"/>
        </w:rPr>
        <w:t xml:space="preserve"> </w:t>
      </w:r>
      <w:r>
        <w:rPr>
          <w:color w:val="231F20"/>
        </w:rPr>
        <w:t>end.</w:t>
      </w:r>
      <w:r>
        <w:rPr>
          <w:color w:val="231F20"/>
          <w:spacing w:val="40"/>
        </w:rPr>
        <w:t xml:space="preserve"> </w:t>
      </w:r>
      <w:r>
        <w:rPr>
          <w:color w:val="231F20"/>
        </w:rPr>
        <w:t>Such</w:t>
      </w:r>
      <w:r>
        <w:rPr>
          <w:color w:val="231F20"/>
          <w:spacing w:val="-1"/>
        </w:rPr>
        <w:t xml:space="preserve"> </w:t>
      </w:r>
      <w:r>
        <w:rPr>
          <w:color w:val="231F20"/>
        </w:rPr>
        <w:t>termination</w:t>
      </w:r>
      <w:r>
        <w:rPr>
          <w:color w:val="231F20"/>
          <w:spacing w:val="-1"/>
        </w:rPr>
        <w:t xml:space="preserve"> </w:t>
      </w:r>
      <w:r>
        <w:rPr>
          <w:color w:val="231F20"/>
        </w:rPr>
        <w:t>may</w:t>
      </w:r>
      <w:r>
        <w:rPr>
          <w:color w:val="231F20"/>
          <w:spacing w:val="-1"/>
        </w:rPr>
        <w:t xml:space="preserve"> </w:t>
      </w:r>
      <w:r>
        <w:rPr>
          <w:color w:val="231F20"/>
        </w:rPr>
        <w:t>only</w:t>
      </w:r>
      <w:r>
        <w:rPr>
          <w:color w:val="231F20"/>
          <w:spacing w:val="-1"/>
        </w:rPr>
        <w:t xml:space="preserve"> </w:t>
      </w:r>
      <w:r>
        <w:rPr>
          <w:color w:val="231F20"/>
        </w:rPr>
        <w:t>be</w:t>
      </w:r>
      <w:r>
        <w:rPr>
          <w:color w:val="231F20"/>
          <w:spacing w:val="-1"/>
        </w:rPr>
        <w:t xml:space="preserve"> </w:t>
      </w:r>
      <w:r>
        <w:rPr>
          <w:color w:val="231F20"/>
        </w:rPr>
        <w:t>possible</w:t>
      </w:r>
      <w:r>
        <w:rPr>
          <w:color w:val="231F20"/>
          <w:spacing w:val="-1"/>
        </w:rPr>
        <w:t xml:space="preserve"> </w:t>
      </w:r>
      <w:r>
        <w:rPr>
          <w:color w:val="231F20"/>
        </w:rPr>
        <w:t>for</w:t>
      </w:r>
      <w:r>
        <w:rPr>
          <w:color w:val="231F20"/>
          <w:spacing w:val="-1"/>
        </w:rPr>
        <w:t xml:space="preserve"> </w:t>
      </w:r>
      <w:r>
        <w:rPr>
          <w:color w:val="231F20"/>
        </w:rPr>
        <w:t>a serious breach [which may give rise to argument as to</w:t>
      </w:r>
      <w:r>
        <w:rPr>
          <w:color w:val="231F20"/>
          <w:spacing w:val="-4"/>
        </w:rPr>
        <w:t xml:space="preserve"> </w:t>
      </w:r>
      <w:proofErr w:type="gramStart"/>
      <w:r>
        <w:rPr>
          <w:color w:val="231F20"/>
        </w:rPr>
        <w:t>whether</w:t>
      </w:r>
      <w:r>
        <w:rPr>
          <w:color w:val="231F20"/>
          <w:spacing w:val="-4"/>
        </w:rPr>
        <w:t xml:space="preserve"> </w:t>
      </w:r>
      <w:r>
        <w:rPr>
          <w:color w:val="231F20"/>
        </w:rPr>
        <w:t>or</w:t>
      </w:r>
      <w:r>
        <w:rPr>
          <w:color w:val="231F20"/>
          <w:spacing w:val="-4"/>
        </w:rPr>
        <w:t xml:space="preserve"> </w:t>
      </w:r>
      <w:r>
        <w:rPr>
          <w:color w:val="231F20"/>
        </w:rPr>
        <w:t>not</w:t>
      </w:r>
      <w:proofErr w:type="gramEnd"/>
      <w:r>
        <w:rPr>
          <w:color w:val="231F20"/>
          <w:spacing w:val="-4"/>
        </w:rPr>
        <w:t xml:space="preserve"> </w:t>
      </w:r>
      <w:r>
        <w:rPr>
          <w:color w:val="231F20"/>
        </w:rPr>
        <w:t>a</w:t>
      </w:r>
      <w:r>
        <w:rPr>
          <w:color w:val="231F20"/>
          <w:spacing w:val="-4"/>
        </w:rPr>
        <w:t xml:space="preserve"> </w:t>
      </w:r>
      <w:r>
        <w:rPr>
          <w:color w:val="231F20"/>
        </w:rPr>
        <w:t>particular</w:t>
      </w:r>
      <w:r>
        <w:rPr>
          <w:color w:val="231F20"/>
          <w:spacing w:val="-4"/>
        </w:rPr>
        <w:t xml:space="preserve"> </w:t>
      </w:r>
      <w:r>
        <w:rPr>
          <w:color w:val="231F20"/>
        </w:rPr>
        <w:t>breach</w:t>
      </w:r>
      <w:r>
        <w:rPr>
          <w:color w:val="231F20"/>
          <w:spacing w:val="-4"/>
        </w:rPr>
        <w:t xml:space="preserve"> </w:t>
      </w:r>
      <w:r>
        <w:rPr>
          <w:color w:val="231F20"/>
        </w:rPr>
        <w:t>is</w:t>
      </w:r>
      <w:r>
        <w:rPr>
          <w:color w:val="231F20"/>
          <w:spacing w:val="-4"/>
        </w:rPr>
        <w:t xml:space="preserve"> </w:t>
      </w:r>
      <w:r>
        <w:rPr>
          <w:color w:val="231F20"/>
        </w:rPr>
        <w:t>serious]</w:t>
      </w:r>
      <w:r>
        <w:rPr>
          <w:color w:val="231F20"/>
          <w:spacing w:val="-4"/>
        </w:rPr>
        <w:t xml:space="preserve"> </w:t>
      </w:r>
      <w:r>
        <w:rPr>
          <w:color w:val="231F20"/>
        </w:rPr>
        <w:t>or</w:t>
      </w:r>
      <w:r>
        <w:rPr>
          <w:color w:val="231F20"/>
          <w:spacing w:val="-4"/>
        </w:rPr>
        <w:t xml:space="preserve"> </w:t>
      </w:r>
      <w:r>
        <w:rPr>
          <w:color w:val="231F20"/>
        </w:rPr>
        <w:t>for repeated breaches of the agreement.</w:t>
      </w:r>
    </w:p>
    <w:p w14:paraId="6EAE1BD0" w14:textId="77777777" w:rsidR="00B47B0A" w:rsidRDefault="00B47B0A">
      <w:pPr>
        <w:pStyle w:val="BodyText"/>
        <w:spacing w:before="15"/>
      </w:pPr>
    </w:p>
    <w:p w14:paraId="6EAE1BD1" w14:textId="77777777" w:rsidR="00B47B0A" w:rsidRDefault="00000000">
      <w:pPr>
        <w:pStyle w:val="BodyText"/>
        <w:spacing w:line="249" w:lineRule="auto"/>
        <w:ind w:left="100" w:right="50"/>
      </w:pPr>
      <w:r>
        <w:rPr>
          <w:color w:val="231F20"/>
        </w:rPr>
        <w:t>Unless the breach cannot be put right, when notice of termination can be given straightaway, the common procedure</w:t>
      </w:r>
      <w:r>
        <w:rPr>
          <w:color w:val="231F20"/>
          <w:spacing w:val="-6"/>
        </w:rPr>
        <w:t xml:space="preserve"> </w:t>
      </w:r>
      <w:r>
        <w:rPr>
          <w:color w:val="231F20"/>
        </w:rPr>
        <w:t>is</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other</w:t>
      </w:r>
      <w:r>
        <w:rPr>
          <w:color w:val="231F20"/>
          <w:spacing w:val="-6"/>
        </w:rPr>
        <w:t xml:space="preserve"> </w:t>
      </w:r>
      <w:r>
        <w:rPr>
          <w:color w:val="231F20"/>
        </w:rPr>
        <w:t>party,</w:t>
      </w:r>
      <w:r>
        <w:rPr>
          <w:color w:val="231F20"/>
          <w:spacing w:val="-6"/>
        </w:rPr>
        <w:t xml:space="preserve"> </w:t>
      </w:r>
      <w:r>
        <w:rPr>
          <w:color w:val="231F20"/>
        </w:rPr>
        <w:t>the</w:t>
      </w:r>
      <w:r>
        <w:rPr>
          <w:color w:val="231F20"/>
          <w:spacing w:val="-6"/>
        </w:rPr>
        <w:t xml:space="preserve"> </w:t>
      </w:r>
      <w:r>
        <w:rPr>
          <w:color w:val="231F20"/>
        </w:rPr>
        <w:t>party</w:t>
      </w:r>
      <w:r>
        <w:rPr>
          <w:color w:val="231F20"/>
          <w:spacing w:val="-6"/>
        </w:rPr>
        <w:t xml:space="preserve"> </w:t>
      </w:r>
      <w:r>
        <w:rPr>
          <w:color w:val="231F20"/>
        </w:rPr>
        <w:t>not</w:t>
      </w:r>
      <w:r>
        <w:rPr>
          <w:color w:val="231F20"/>
          <w:spacing w:val="-6"/>
        </w:rPr>
        <w:t xml:space="preserve"> </w:t>
      </w:r>
      <w:r>
        <w:rPr>
          <w:color w:val="231F20"/>
        </w:rPr>
        <w:t>in</w:t>
      </w:r>
      <w:r>
        <w:rPr>
          <w:color w:val="231F20"/>
          <w:spacing w:val="-6"/>
        </w:rPr>
        <w:t xml:space="preserve"> </w:t>
      </w:r>
      <w:r>
        <w:rPr>
          <w:color w:val="231F20"/>
        </w:rPr>
        <w:t>breach, to give notice specifying the breach and saying that if the breach is not put right within the period specified in the agreement, commonly thirty days, the other party will give notice of termination.</w:t>
      </w:r>
    </w:p>
    <w:p w14:paraId="6EAE1BD2" w14:textId="77777777" w:rsidR="00B47B0A" w:rsidRDefault="00B47B0A">
      <w:pPr>
        <w:pStyle w:val="BodyText"/>
        <w:spacing w:before="16"/>
      </w:pPr>
    </w:p>
    <w:p w14:paraId="6EAE1BD3" w14:textId="77777777" w:rsidR="00B47B0A" w:rsidRDefault="00000000">
      <w:pPr>
        <w:pStyle w:val="BodyText"/>
        <w:spacing w:line="249" w:lineRule="auto"/>
        <w:ind w:left="100" w:right="145"/>
      </w:pPr>
      <w:r>
        <w:rPr>
          <w:color w:val="231F20"/>
        </w:rPr>
        <w:t>There</w:t>
      </w:r>
      <w:r>
        <w:rPr>
          <w:color w:val="231F20"/>
          <w:spacing w:val="-4"/>
        </w:rPr>
        <w:t xml:space="preserve"> </w:t>
      </w:r>
      <w:r>
        <w:rPr>
          <w:color w:val="231F20"/>
        </w:rPr>
        <w:t>will</w:t>
      </w:r>
      <w:r>
        <w:rPr>
          <w:color w:val="231F20"/>
          <w:spacing w:val="-4"/>
        </w:rPr>
        <w:t xml:space="preserve"> </w:t>
      </w:r>
      <w:r>
        <w:rPr>
          <w:color w:val="231F20"/>
        </w:rPr>
        <w:t>usually</w:t>
      </w:r>
      <w:r>
        <w:rPr>
          <w:color w:val="231F20"/>
          <w:spacing w:val="-4"/>
        </w:rPr>
        <w:t xml:space="preserve"> </w:t>
      </w:r>
      <w:r>
        <w:rPr>
          <w:color w:val="231F20"/>
        </w:rPr>
        <w:t>be</w:t>
      </w:r>
      <w:r>
        <w:rPr>
          <w:color w:val="231F20"/>
          <w:spacing w:val="-4"/>
        </w:rPr>
        <w:t xml:space="preserve"> </w:t>
      </w:r>
      <w:r>
        <w:rPr>
          <w:color w:val="231F20"/>
        </w:rPr>
        <w:t>a</w:t>
      </w:r>
      <w:r>
        <w:rPr>
          <w:color w:val="231F20"/>
          <w:spacing w:val="-4"/>
        </w:rPr>
        <w:t xml:space="preserve"> </w:t>
      </w:r>
      <w:r>
        <w:rPr>
          <w:color w:val="231F20"/>
        </w:rPr>
        <w:t>period</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rPr>
        <w:t>date</w:t>
      </w:r>
      <w:r>
        <w:rPr>
          <w:color w:val="231F20"/>
          <w:spacing w:val="-4"/>
        </w:rPr>
        <w:t xml:space="preserve"> </w:t>
      </w:r>
      <w:r>
        <w:rPr>
          <w:color w:val="231F20"/>
        </w:rPr>
        <w:t>of</w:t>
      </w:r>
      <w:r>
        <w:rPr>
          <w:color w:val="231F20"/>
          <w:spacing w:val="-4"/>
        </w:rPr>
        <w:t xml:space="preserve"> </w:t>
      </w:r>
      <w:r>
        <w:rPr>
          <w:color w:val="231F20"/>
        </w:rPr>
        <w:t>service of a notice of termination before it is effective, again commonly thirty days.</w:t>
      </w:r>
      <w:r>
        <w:rPr>
          <w:color w:val="231F20"/>
          <w:spacing w:val="40"/>
        </w:rPr>
        <w:t xml:space="preserve"> </w:t>
      </w:r>
      <w:r>
        <w:rPr>
          <w:color w:val="231F20"/>
        </w:rPr>
        <w:t>This allows the licensee a chance to stop his business in an orderly way.</w:t>
      </w:r>
    </w:p>
    <w:p w14:paraId="6EAE1BD4" w14:textId="77777777" w:rsidR="00B47B0A" w:rsidRDefault="00000000">
      <w:pPr>
        <w:pStyle w:val="Heading1"/>
        <w:numPr>
          <w:ilvl w:val="0"/>
          <w:numId w:val="1"/>
        </w:numPr>
        <w:tabs>
          <w:tab w:val="left" w:pos="500"/>
          <w:tab w:val="left" w:pos="820"/>
        </w:tabs>
        <w:spacing w:before="72" w:line="458" w:lineRule="auto"/>
        <w:ind w:left="820" w:right="1332" w:hanging="720"/>
      </w:pPr>
      <w:r>
        <w:rPr>
          <w:b w:val="0"/>
        </w:rPr>
        <w:br w:type="column"/>
      </w:r>
      <w:r>
        <w:rPr>
          <w:color w:val="0077A0"/>
        </w:rPr>
        <w:t>Consequences</w:t>
      </w:r>
      <w:r>
        <w:rPr>
          <w:color w:val="0077A0"/>
          <w:spacing w:val="-17"/>
        </w:rPr>
        <w:t xml:space="preserve"> </w:t>
      </w:r>
      <w:r>
        <w:rPr>
          <w:color w:val="0077A0"/>
        </w:rPr>
        <w:t>of</w:t>
      </w:r>
      <w:r>
        <w:rPr>
          <w:color w:val="0077A0"/>
          <w:spacing w:val="-16"/>
        </w:rPr>
        <w:t xml:space="preserve"> </w:t>
      </w:r>
      <w:r>
        <w:rPr>
          <w:color w:val="0077A0"/>
        </w:rPr>
        <w:t xml:space="preserve">termination </w:t>
      </w:r>
      <w:proofErr w:type="gramStart"/>
      <w:r>
        <w:rPr>
          <w:color w:val="0077A0"/>
        </w:rPr>
        <w:t>By</w:t>
      </w:r>
      <w:proofErr w:type="gramEnd"/>
      <w:r>
        <w:rPr>
          <w:color w:val="0077A0"/>
        </w:rPr>
        <w:t xml:space="preserve"> the running of time</w:t>
      </w:r>
    </w:p>
    <w:p w14:paraId="6EAE1BD5" w14:textId="77777777" w:rsidR="00B47B0A" w:rsidRDefault="00000000">
      <w:pPr>
        <w:pStyle w:val="BodyText"/>
        <w:spacing w:line="249" w:lineRule="auto"/>
        <w:ind w:left="100" w:right="381"/>
      </w:pPr>
      <w:r>
        <w:rPr>
          <w:color w:val="231F20"/>
        </w:rPr>
        <w:t>Commonly</w:t>
      </w:r>
      <w:r>
        <w:rPr>
          <w:color w:val="231F20"/>
          <w:spacing w:val="-5"/>
        </w:rPr>
        <w:t xml:space="preserve"> </w:t>
      </w:r>
      <w:r>
        <w:rPr>
          <w:color w:val="231F20"/>
        </w:rPr>
        <w:t>the</w:t>
      </w:r>
      <w:r>
        <w:rPr>
          <w:color w:val="231F20"/>
          <w:spacing w:val="-5"/>
        </w:rPr>
        <w:t xml:space="preserve"> </w:t>
      </w:r>
      <w:r>
        <w:rPr>
          <w:color w:val="231F20"/>
        </w:rPr>
        <w:t>licensor</w:t>
      </w:r>
      <w:r>
        <w:rPr>
          <w:color w:val="231F20"/>
          <w:spacing w:val="-5"/>
        </w:rPr>
        <w:t xml:space="preserve"> </w:t>
      </w:r>
      <w:r>
        <w:rPr>
          <w:color w:val="231F20"/>
        </w:rPr>
        <w:t>and</w:t>
      </w:r>
      <w:r>
        <w:rPr>
          <w:color w:val="231F20"/>
          <w:spacing w:val="-5"/>
        </w:rPr>
        <w:t xml:space="preserve"> </w:t>
      </w:r>
      <w:r>
        <w:rPr>
          <w:color w:val="231F20"/>
        </w:rPr>
        <w:t>licensee</w:t>
      </w:r>
      <w:r>
        <w:rPr>
          <w:color w:val="231F20"/>
          <w:spacing w:val="-5"/>
        </w:rPr>
        <w:t xml:space="preserve"> </w:t>
      </w:r>
      <w:r>
        <w:rPr>
          <w:color w:val="231F20"/>
        </w:rPr>
        <w:t>can</w:t>
      </w:r>
      <w:r>
        <w:rPr>
          <w:color w:val="231F20"/>
          <w:spacing w:val="-5"/>
        </w:rPr>
        <w:t xml:space="preserve"> </w:t>
      </w:r>
      <w:r>
        <w:rPr>
          <w:color w:val="231F20"/>
        </w:rPr>
        <w:t>continue</w:t>
      </w:r>
      <w:r>
        <w:rPr>
          <w:color w:val="231F20"/>
          <w:spacing w:val="-5"/>
        </w:rPr>
        <w:t xml:space="preserve"> </w:t>
      </w:r>
      <w:r>
        <w:rPr>
          <w:color w:val="231F20"/>
        </w:rPr>
        <w:t>to use the IP they have already received.</w:t>
      </w:r>
      <w:r>
        <w:rPr>
          <w:color w:val="231F20"/>
          <w:spacing w:val="40"/>
        </w:rPr>
        <w:t xml:space="preserve"> </w:t>
      </w:r>
      <w:proofErr w:type="gramStart"/>
      <w:r>
        <w:rPr>
          <w:color w:val="231F20"/>
        </w:rPr>
        <w:t>However</w:t>
      </w:r>
      <w:proofErr w:type="gramEnd"/>
      <w:r>
        <w:rPr>
          <w:color w:val="231F20"/>
        </w:rPr>
        <w:t xml:space="preserve"> if</w:t>
      </w:r>
    </w:p>
    <w:p w14:paraId="6EAE1BD6" w14:textId="77777777" w:rsidR="00B47B0A" w:rsidRDefault="00000000">
      <w:pPr>
        <w:pStyle w:val="BodyText"/>
        <w:spacing w:line="249" w:lineRule="auto"/>
        <w:ind w:left="100"/>
      </w:pPr>
      <w:r>
        <w:rPr>
          <w:color w:val="231F20"/>
        </w:rPr>
        <w:t>a</w:t>
      </w:r>
      <w:r>
        <w:rPr>
          <w:color w:val="231F20"/>
          <w:spacing w:val="-5"/>
        </w:rPr>
        <w:t xml:space="preserve"> </w:t>
      </w:r>
      <w:proofErr w:type="gramStart"/>
      <w:r>
        <w:rPr>
          <w:color w:val="231F20"/>
        </w:rPr>
        <w:t>trade</w:t>
      </w:r>
      <w:r>
        <w:rPr>
          <w:color w:val="231F20"/>
          <w:spacing w:val="-5"/>
        </w:rPr>
        <w:t xml:space="preserve"> </w:t>
      </w:r>
      <w:r>
        <w:rPr>
          <w:color w:val="231F20"/>
        </w:rPr>
        <w:t>mark</w:t>
      </w:r>
      <w:proofErr w:type="gramEnd"/>
      <w:r>
        <w:rPr>
          <w:color w:val="231F20"/>
          <w:spacing w:val="-5"/>
        </w:rPr>
        <w:t xml:space="preserve"> </w:t>
      </w:r>
      <w:r>
        <w:rPr>
          <w:color w:val="231F20"/>
        </w:rPr>
        <w:t>has</w:t>
      </w:r>
      <w:r>
        <w:rPr>
          <w:color w:val="231F20"/>
          <w:spacing w:val="-5"/>
        </w:rPr>
        <w:t xml:space="preserve"> </w:t>
      </w:r>
      <w:r>
        <w:rPr>
          <w:color w:val="231F20"/>
        </w:rPr>
        <w:t>been</w:t>
      </w:r>
      <w:r>
        <w:rPr>
          <w:color w:val="231F20"/>
          <w:spacing w:val="-5"/>
        </w:rPr>
        <w:t xml:space="preserve"> </w:t>
      </w:r>
      <w:r>
        <w:rPr>
          <w:color w:val="231F20"/>
        </w:rPr>
        <w:t>licensed</w:t>
      </w:r>
      <w:proofErr w:type="gramStart"/>
      <w:r>
        <w:rPr>
          <w:color w:val="231F20"/>
        </w:rPr>
        <w:t>,</w:t>
      </w:r>
      <w:r>
        <w:rPr>
          <w:color w:val="231F20"/>
          <w:spacing w:val="-5"/>
        </w:rPr>
        <w:t xml:space="preserve"> </w:t>
      </w:r>
      <w:r>
        <w:rPr>
          <w:color w:val="231F20"/>
        </w:rPr>
        <w:t>on</w:t>
      </w:r>
      <w:proofErr w:type="gramEnd"/>
      <w:r>
        <w:rPr>
          <w:color w:val="231F20"/>
          <w:spacing w:val="-5"/>
        </w:rPr>
        <w:t xml:space="preserve"> </w:t>
      </w:r>
      <w:r>
        <w:rPr>
          <w:color w:val="231F20"/>
        </w:rPr>
        <w:t>termination</w:t>
      </w:r>
      <w:r>
        <w:rPr>
          <w:color w:val="231F20"/>
          <w:spacing w:val="-5"/>
        </w:rPr>
        <w:t xml:space="preserve"> </w:t>
      </w:r>
      <w:r>
        <w:rPr>
          <w:color w:val="231F20"/>
        </w:rPr>
        <w:t>the licensee</w:t>
      </w:r>
      <w:r>
        <w:rPr>
          <w:color w:val="231F20"/>
          <w:spacing w:val="-3"/>
        </w:rPr>
        <w:t xml:space="preserve"> </w:t>
      </w:r>
      <w:r>
        <w:rPr>
          <w:color w:val="231F20"/>
        </w:rPr>
        <w:t>will</w:t>
      </w:r>
      <w:r>
        <w:rPr>
          <w:color w:val="231F20"/>
          <w:spacing w:val="-3"/>
        </w:rPr>
        <w:t xml:space="preserve"> </w:t>
      </w:r>
      <w:r>
        <w:rPr>
          <w:color w:val="231F20"/>
        </w:rPr>
        <w:t>have</w:t>
      </w:r>
      <w:r>
        <w:rPr>
          <w:color w:val="231F20"/>
          <w:spacing w:val="-2"/>
        </w:rPr>
        <w:t xml:space="preserve"> </w:t>
      </w:r>
      <w:r>
        <w:rPr>
          <w:color w:val="231F20"/>
        </w:rPr>
        <w:t>to</w:t>
      </w:r>
      <w:r>
        <w:rPr>
          <w:color w:val="231F20"/>
          <w:spacing w:val="-3"/>
        </w:rPr>
        <w:t xml:space="preserve"> </w:t>
      </w:r>
      <w:r>
        <w:rPr>
          <w:color w:val="231F20"/>
        </w:rPr>
        <w:t>stop</w:t>
      </w:r>
      <w:r>
        <w:rPr>
          <w:color w:val="231F20"/>
          <w:spacing w:val="-2"/>
        </w:rPr>
        <w:t xml:space="preserve"> </w:t>
      </w:r>
      <w:r>
        <w:rPr>
          <w:color w:val="231F20"/>
        </w:rPr>
        <w:t>using</w:t>
      </w:r>
      <w:r>
        <w:rPr>
          <w:color w:val="231F20"/>
          <w:spacing w:val="-3"/>
        </w:rPr>
        <w:t xml:space="preserve"> </w:t>
      </w:r>
      <w:r>
        <w:rPr>
          <w:color w:val="231F20"/>
        </w:rPr>
        <w:t>the</w:t>
      </w:r>
      <w:r>
        <w:rPr>
          <w:color w:val="231F20"/>
          <w:spacing w:val="-2"/>
        </w:rPr>
        <w:t xml:space="preserve"> </w:t>
      </w:r>
      <w:r>
        <w:rPr>
          <w:color w:val="231F20"/>
        </w:rPr>
        <w:t>mark</w:t>
      </w:r>
      <w:r>
        <w:rPr>
          <w:color w:val="231F20"/>
          <w:spacing w:val="-3"/>
        </w:rPr>
        <w:t xml:space="preserve"> </w:t>
      </w:r>
      <w:r>
        <w:rPr>
          <w:color w:val="231F20"/>
        </w:rPr>
        <w:t>or</w:t>
      </w:r>
      <w:r>
        <w:rPr>
          <w:color w:val="231F20"/>
          <w:spacing w:val="-2"/>
        </w:rPr>
        <w:t xml:space="preserve"> marks.</w:t>
      </w:r>
    </w:p>
    <w:p w14:paraId="6EAE1BD7" w14:textId="77777777" w:rsidR="00B47B0A" w:rsidRDefault="00B47B0A">
      <w:pPr>
        <w:pStyle w:val="BodyText"/>
        <w:spacing w:before="15"/>
      </w:pPr>
    </w:p>
    <w:p w14:paraId="6EAE1BD8" w14:textId="77777777" w:rsidR="00B47B0A" w:rsidRDefault="00000000">
      <w:pPr>
        <w:pStyle w:val="Heading1"/>
        <w:ind w:left="820" w:firstLine="0"/>
      </w:pPr>
      <w:r>
        <w:rPr>
          <w:color w:val="0077A0"/>
        </w:rPr>
        <w:t xml:space="preserve">On </w:t>
      </w:r>
      <w:r>
        <w:rPr>
          <w:color w:val="0077A0"/>
          <w:spacing w:val="-2"/>
        </w:rPr>
        <w:t>breach</w:t>
      </w:r>
    </w:p>
    <w:p w14:paraId="6EAE1BD9" w14:textId="77777777" w:rsidR="00B47B0A" w:rsidRDefault="00000000">
      <w:pPr>
        <w:pStyle w:val="BodyText"/>
        <w:spacing w:before="241" w:line="249" w:lineRule="auto"/>
        <w:ind w:left="100" w:right="258"/>
      </w:pPr>
      <w:r>
        <w:rPr>
          <w:color w:val="231F20"/>
        </w:rPr>
        <w:t xml:space="preserve">The </w:t>
      </w:r>
      <w:proofErr w:type="spellStart"/>
      <w:r>
        <w:rPr>
          <w:color w:val="231F20"/>
        </w:rPr>
        <w:t>licence</w:t>
      </w:r>
      <w:proofErr w:type="spellEnd"/>
      <w:r>
        <w:rPr>
          <w:color w:val="231F20"/>
        </w:rPr>
        <w:t xml:space="preserve"> will come to an </w:t>
      </w:r>
      <w:proofErr w:type="gramStart"/>
      <w:r>
        <w:rPr>
          <w:color w:val="231F20"/>
        </w:rPr>
        <w:t>end,</w:t>
      </w:r>
      <w:proofErr w:type="gramEnd"/>
      <w:r>
        <w:rPr>
          <w:color w:val="231F20"/>
        </w:rPr>
        <w:t xml:space="preserve"> the licensee must</w:t>
      </w:r>
      <w:r>
        <w:rPr>
          <w:color w:val="231F20"/>
          <w:spacing w:val="40"/>
        </w:rPr>
        <w:t xml:space="preserve"> </w:t>
      </w:r>
      <w:r>
        <w:rPr>
          <w:color w:val="231F20"/>
        </w:rPr>
        <w:t>stop</w:t>
      </w:r>
      <w:r>
        <w:rPr>
          <w:color w:val="231F20"/>
          <w:spacing w:val="-4"/>
        </w:rPr>
        <w:t xml:space="preserve"> </w:t>
      </w:r>
      <w:r>
        <w:rPr>
          <w:color w:val="231F20"/>
        </w:rPr>
        <w:t>operating</w:t>
      </w:r>
      <w:r>
        <w:rPr>
          <w:color w:val="231F20"/>
          <w:spacing w:val="-4"/>
        </w:rPr>
        <w:t xml:space="preserve"> </w:t>
      </w:r>
      <w:r>
        <w:rPr>
          <w:color w:val="231F20"/>
        </w:rPr>
        <w:t>under</w:t>
      </w:r>
      <w:r>
        <w:rPr>
          <w:color w:val="231F20"/>
          <w:spacing w:val="-4"/>
        </w:rPr>
        <w:t xml:space="preserve"> </w:t>
      </w:r>
      <w:r>
        <w:rPr>
          <w:color w:val="231F20"/>
        </w:rPr>
        <w:t>the</w:t>
      </w:r>
      <w:r>
        <w:rPr>
          <w:color w:val="231F20"/>
          <w:spacing w:val="-4"/>
        </w:rPr>
        <w:t xml:space="preserve"> </w:t>
      </w:r>
      <w:proofErr w:type="spellStart"/>
      <w:r>
        <w:rPr>
          <w:color w:val="231F20"/>
        </w:rPr>
        <w:t>licence</w:t>
      </w:r>
      <w:proofErr w:type="spellEnd"/>
      <w:r>
        <w:rPr>
          <w:color w:val="231F20"/>
          <w:spacing w:val="-4"/>
        </w:rPr>
        <w:t xml:space="preserve"> </w:t>
      </w:r>
      <w:r>
        <w:rPr>
          <w:color w:val="231F20"/>
        </w:rPr>
        <w:t>and</w:t>
      </w:r>
      <w:r>
        <w:rPr>
          <w:color w:val="231F20"/>
          <w:spacing w:val="-4"/>
        </w:rPr>
        <w:t xml:space="preserve"> </w:t>
      </w:r>
      <w:r>
        <w:rPr>
          <w:color w:val="231F20"/>
        </w:rPr>
        <w:t>must</w:t>
      </w:r>
      <w:r>
        <w:rPr>
          <w:color w:val="231F20"/>
          <w:spacing w:val="-4"/>
        </w:rPr>
        <w:t xml:space="preserve"> </w:t>
      </w:r>
      <w:r>
        <w:rPr>
          <w:color w:val="231F20"/>
        </w:rPr>
        <w:t>return</w:t>
      </w:r>
      <w:r>
        <w:rPr>
          <w:color w:val="231F20"/>
          <w:spacing w:val="-4"/>
        </w:rPr>
        <w:t xml:space="preserve"> </w:t>
      </w:r>
      <w:r>
        <w:rPr>
          <w:color w:val="231F20"/>
        </w:rPr>
        <w:t>to</w:t>
      </w:r>
      <w:r>
        <w:rPr>
          <w:color w:val="231F20"/>
          <w:spacing w:val="-4"/>
        </w:rPr>
        <w:t xml:space="preserve"> </w:t>
      </w:r>
      <w:r>
        <w:rPr>
          <w:color w:val="231F20"/>
        </w:rPr>
        <w:t>the</w:t>
      </w:r>
    </w:p>
    <w:p w14:paraId="6EAE1BDA" w14:textId="77777777" w:rsidR="00B47B0A" w:rsidRDefault="00000000">
      <w:pPr>
        <w:pStyle w:val="BodyText"/>
        <w:spacing w:before="2" w:line="249" w:lineRule="auto"/>
        <w:ind w:left="100"/>
      </w:pPr>
      <w:r>
        <w:rPr>
          <w:color w:val="231F20"/>
        </w:rPr>
        <w:t>licensor</w:t>
      </w:r>
      <w:r>
        <w:rPr>
          <w:color w:val="231F20"/>
          <w:spacing w:val="-4"/>
        </w:rPr>
        <w:t xml:space="preserve"> </w:t>
      </w:r>
      <w:r>
        <w:rPr>
          <w:color w:val="231F20"/>
        </w:rPr>
        <w:t>any</w:t>
      </w:r>
      <w:r>
        <w:rPr>
          <w:color w:val="231F20"/>
          <w:spacing w:val="-4"/>
        </w:rPr>
        <w:t xml:space="preserve"> </w:t>
      </w:r>
      <w:r>
        <w:rPr>
          <w:color w:val="231F20"/>
        </w:rPr>
        <w:t>material</w:t>
      </w:r>
      <w:r>
        <w:rPr>
          <w:color w:val="231F20"/>
          <w:spacing w:val="-4"/>
        </w:rPr>
        <w:t xml:space="preserve"> </w:t>
      </w:r>
      <w:r>
        <w:rPr>
          <w:color w:val="231F20"/>
        </w:rPr>
        <w:t>related</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proofErr w:type="spellStart"/>
      <w:r>
        <w:rPr>
          <w:color w:val="231F20"/>
        </w:rPr>
        <w:t>licence</w:t>
      </w:r>
      <w:proofErr w:type="spellEnd"/>
      <w:r>
        <w:rPr>
          <w:color w:val="231F20"/>
          <w:spacing w:val="-4"/>
        </w:rPr>
        <w:t xml:space="preserve"> </w:t>
      </w:r>
      <w:r>
        <w:rPr>
          <w:color w:val="231F20"/>
        </w:rPr>
        <w:t>that</w:t>
      </w:r>
      <w:r>
        <w:rPr>
          <w:color w:val="231F20"/>
          <w:spacing w:val="-4"/>
        </w:rPr>
        <w:t xml:space="preserve"> </w:t>
      </w:r>
      <w:r>
        <w:rPr>
          <w:color w:val="231F20"/>
        </w:rPr>
        <w:t>he</w:t>
      </w:r>
      <w:r>
        <w:rPr>
          <w:color w:val="231F20"/>
          <w:spacing w:val="-4"/>
        </w:rPr>
        <w:t xml:space="preserve"> </w:t>
      </w:r>
      <w:r>
        <w:rPr>
          <w:color w:val="231F20"/>
        </w:rPr>
        <w:t xml:space="preserve">holds. The licensee may be allowed to sell existing </w:t>
      </w:r>
      <w:proofErr w:type="gramStart"/>
      <w:r>
        <w:rPr>
          <w:color w:val="231F20"/>
        </w:rPr>
        <w:t>stock, but</w:t>
      </w:r>
      <w:proofErr w:type="gramEnd"/>
      <w:r>
        <w:rPr>
          <w:color w:val="231F20"/>
        </w:rPr>
        <w:t xml:space="preserve"> must pay royalty on it.</w:t>
      </w:r>
    </w:p>
    <w:p w14:paraId="6EAE1BDB" w14:textId="77777777" w:rsidR="00B47B0A" w:rsidRDefault="00B47B0A">
      <w:pPr>
        <w:pStyle w:val="BodyText"/>
        <w:spacing w:before="23"/>
      </w:pPr>
    </w:p>
    <w:p w14:paraId="6EAE1BDC" w14:textId="77777777" w:rsidR="00B47B0A" w:rsidRDefault="00000000">
      <w:pPr>
        <w:pStyle w:val="Heading1"/>
        <w:numPr>
          <w:ilvl w:val="0"/>
          <w:numId w:val="1"/>
        </w:numPr>
        <w:tabs>
          <w:tab w:val="left" w:pos="500"/>
        </w:tabs>
        <w:ind w:left="500" w:hanging="400"/>
      </w:pPr>
      <w:r>
        <w:rPr>
          <w:color w:val="0077A0"/>
        </w:rPr>
        <w:t>Service</w:t>
      </w:r>
      <w:r>
        <w:rPr>
          <w:color w:val="0077A0"/>
          <w:spacing w:val="-3"/>
        </w:rPr>
        <w:t xml:space="preserve"> </w:t>
      </w:r>
      <w:r>
        <w:rPr>
          <w:color w:val="0077A0"/>
        </w:rPr>
        <w:t>of</w:t>
      </w:r>
      <w:r>
        <w:rPr>
          <w:color w:val="0077A0"/>
          <w:spacing w:val="-3"/>
        </w:rPr>
        <w:t xml:space="preserve"> </w:t>
      </w:r>
      <w:r>
        <w:rPr>
          <w:color w:val="0077A0"/>
          <w:spacing w:val="-2"/>
        </w:rPr>
        <w:t>notices</w:t>
      </w:r>
    </w:p>
    <w:p w14:paraId="6EAE1BDD" w14:textId="77777777" w:rsidR="00B47B0A" w:rsidRDefault="00000000">
      <w:pPr>
        <w:pStyle w:val="BodyText"/>
        <w:spacing w:before="242" w:line="249" w:lineRule="auto"/>
        <w:ind w:left="100" w:right="135"/>
      </w:pPr>
      <w:r>
        <w:rPr>
          <w:color w:val="231F20"/>
        </w:rPr>
        <w:t>A</w:t>
      </w:r>
      <w:r>
        <w:rPr>
          <w:color w:val="231F20"/>
          <w:spacing w:val="-14"/>
        </w:rPr>
        <w:t xml:space="preserve"> </w:t>
      </w:r>
      <w:r>
        <w:rPr>
          <w:color w:val="231F20"/>
        </w:rPr>
        <w:t>provision</w:t>
      </w:r>
      <w:r>
        <w:rPr>
          <w:color w:val="231F20"/>
          <w:spacing w:val="-5"/>
        </w:rPr>
        <w:t xml:space="preserve"> </w:t>
      </w:r>
      <w:r>
        <w:rPr>
          <w:color w:val="231F20"/>
        </w:rPr>
        <w:t>saying</w:t>
      </w:r>
      <w:r>
        <w:rPr>
          <w:color w:val="231F20"/>
          <w:spacing w:val="-5"/>
        </w:rPr>
        <w:t xml:space="preserve"> </w:t>
      </w:r>
      <w:r>
        <w:rPr>
          <w:color w:val="231F20"/>
        </w:rPr>
        <w:t>how</w:t>
      </w:r>
      <w:r>
        <w:rPr>
          <w:color w:val="231F20"/>
          <w:spacing w:val="-5"/>
        </w:rPr>
        <w:t xml:space="preserve"> </w:t>
      </w:r>
      <w:r>
        <w:rPr>
          <w:color w:val="231F20"/>
        </w:rPr>
        <w:t>notices</w:t>
      </w:r>
      <w:r>
        <w:rPr>
          <w:color w:val="231F20"/>
          <w:spacing w:val="-5"/>
        </w:rPr>
        <w:t xml:space="preserve"> </w:t>
      </w:r>
      <w:r>
        <w:rPr>
          <w:color w:val="231F20"/>
        </w:rPr>
        <w:t>can</w:t>
      </w:r>
      <w:r>
        <w:rPr>
          <w:color w:val="231F20"/>
          <w:spacing w:val="-5"/>
        </w:rPr>
        <w:t xml:space="preserve"> </w:t>
      </w:r>
      <w:r>
        <w:rPr>
          <w:color w:val="231F20"/>
        </w:rPr>
        <w:t>be</w:t>
      </w:r>
      <w:r>
        <w:rPr>
          <w:color w:val="231F20"/>
          <w:spacing w:val="-5"/>
        </w:rPr>
        <w:t xml:space="preserve"> </w:t>
      </w:r>
      <w:r>
        <w:rPr>
          <w:color w:val="231F20"/>
        </w:rPr>
        <w:t>given.</w:t>
      </w:r>
      <w:r>
        <w:rPr>
          <w:color w:val="231F20"/>
          <w:spacing w:val="40"/>
        </w:rPr>
        <w:t xml:space="preserve"> </w:t>
      </w:r>
      <w:r>
        <w:rPr>
          <w:color w:val="231F20"/>
        </w:rPr>
        <w:t>Preferably they should be in writing, so that there is no argument</w:t>
      </w:r>
      <w:r>
        <w:rPr>
          <w:color w:val="231F20"/>
          <w:spacing w:val="40"/>
        </w:rPr>
        <w:t xml:space="preserve"> </w:t>
      </w:r>
      <w:r>
        <w:rPr>
          <w:color w:val="231F20"/>
        </w:rPr>
        <w:t xml:space="preserve">as to what was </w:t>
      </w:r>
      <w:proofErr w:type="gramStart"/>
      <w:r>
        <w:rPr>
          <w:color w:val="231F20"/>
        </w:rPr>
        <w:t>in</w:t>
      </w:r>
      <w:proofErr w:type="gramEnd"/>
      <w:r>
        <w:rPr>
          <w:color w:val="231F20"/>
        </w:rPr>
        <w:t xml:space="preserve"> the notice.</w:t>
      </w:r>
    </w:p>
    <w:p w14:paraId="6EAE1BDE" w14:textId="77777777" w:rsidR="00B47B0A" w:rsidRDefault="00B47B0A">
      <w:pPr>
        <w:pStyle w:val="BodyText"/>
        <w:spacing w:before="12"/>
      </w:pPr>
    </w:p>
    <w:p w14:paraId="6EAE1BDF" w14:textId="77777777" w:rsidR="00B47B0A" w:rsidRDefault="00000000">
      <w:pPr>
        <w:pStyle w:val="BodyText"/>
        <w:spacing w:line="249" w:lineRule="auto"/>
        <w:ind w:left="100" w:right="171"/>
      </w:pPr>
      <w:r>
        <w:rPr>
          <w:color w:val="231F20"/>
        </w:rPr>
        <w:t>The methods of giving notice should be set out. Commonly by post, by fax or by e-mail.</w:t>
      </w:r>
      <w:r>
        <w:rPr>
          <w:color w:val="231F20"/>
          <w:spacing w:val="40"/>
        </w:rPr>
        <w:t xml:space="preserve"> </w:t>
      </w:r>
      <w:r>
        <w:rPr>
          <w:color w:val="231F20"/>
        </w:rPr>
        <w:t>Sometimes specific</w:t>
      </w:r>
      <w:r>
        <w:rPr>
          <w:color w:val="231F20"/>
          <w:spacing w:val="-5"/>
        </w:rPr>
        <w:t xml:space="preserve"> </w:t>
      </w:r>
      <w:r>
        <w:rPr>
          <w:color w:val="231F20"/>
        </w:rPr>
        <w:t>types</w:t>
      </w:r>
      <w:r>
        <w:rPr>
          <w:color w:val="231F20"/>
          <w:spacing w:val="-5"/>
        </w:rPr>
        <w:t xml:space="preserve"> </w:t>
      </w:r>
      <w:r>
        <w:rPr>
          <w:color w:val="231F20"/>
        </w:rPr>
        <w:t>of</w:t>
      </w:r>
      <w:r>
        <w:rPr>
          <w:color w:val="231F20"/>
          <w:spacing w:val="-5"/>
        </w:rPr>
        <w:t xml:space="preserve"> </w:t>
      </w:r>
      <w:r>
        <w:rPr>
          <w:color w:val="231F20"/>
        </w:rPr>
        <w:t>post,</w:t>
      </w:r>
      <w:r>
        <w:rPr>
          <w:color w:val="231F20"/>
          <w:spacing w:val="-5"/>
        </w:rPr>
        <w:t xml:space="preserve"> </w:t>
      </w:r>
      <w:r>
        <w:rPr>
          <w:color w:val="231F20"/>
        </w:rPr>
        <w:t>first</w:t>
      </w:r>
      <w:r>
        <w:rPr>
          <w:color w:val="231F20"/>
          <w:spacing w:val="-5"/>
        </w:rPr>
        <w:t xml:space="preserve"> </w:t>
      </w:r>
      <w:r>
        <w:rPr>
          <w:color w:val="231F20"/>
        </w:rPr>
        <w:t>class</w:t>
      </w:r>
      <w:r>
        <w:rPr>
          <w:color w:val="231F20"/>
          <w:spacing w:val="-5"/>
        </w:rPr>
        <w:t xml:space="preserve"> </w:t>
      </w:r>
      <w:r>
        <w:rPr>
          <w:color w:val="231F20"/>
        </w:rPr>
        <w:t>or</w:t>
      </w:r>
      <w:r>
        <w:rPr>
          <w:color w:val="231F20"/>
          <w:spacing w:val="-5"/>
        </w:rPr>
        <w:t xml:space="preserve"> </w:t>
      </w:r>
      <w:r>
        <w:rPr>
          <w:color w:val="231F20"/>
        </w:rPr>
        <w:t>recorded</w:t>
      </w:r>
      <w:r>
        <w:rPr>
          <w:color w:val="231F20"/>
          <w:spacing w:val="-5"/>
        </w:rPr>
        <w:t xml:space="preserve"> </w:t>
      </w:r>
      <w:r>
        <w:rPr>
          <w:color w:val="231F20"/>
        </w:rPr>
        <w:t>delivery post, must be used.</w:t>
      </w:r>
    </w:p>
    <w:p w14:paraId="6EAE1BE0" w14:textId="77777777" w:rsidR="00B47B0A" w:rsidRDefault="00B47B0A">
      <w:pPr>
        <w:pStyle w:val="BodyText"/>
        <w:spacing w:before="13"/>
      </w:pPr>
    </w:p>
    <w:p w14:paraId="6EAE1BE1" w14:textId="77777777" w:rsidR="00B47B0A" w:rsidRDefault="00000000">
      <w:pPr>
        <w:pStyle w:val="BodyText"/>
        <w:spacing w:line="249" w:lineRule="auto"/>
        <w:ind w:left="100" w:right="171"/>
      </w:pPr>
      <w:r>
        <w:rPr>
          <w:color w:val="231F20"/>
        </w:rPr>
        <w:t>The date when the notice is deemed to be served should</w:t>
      </w:r>
      <w:r>
        <w:rPr>
          <w:color w:val="231F20"/>
          <w:spacing w:val="-3"/>
        </w:rPr>
        <w:t xml:space="preserve"> </w:t>
      </w:r>
      <w:r>
        <w:rPr>
          <w:color w:val="231F20"/>
        </w:rPr>
        <w:t>be</w:t>
      </w:r>
      <w:r>
        <w:rPr>
          <w:color w:val="231F20"/>
          <w:spacing w:val="-3"/>
        </w:rPr>
        <w:t xml:space="preserve"> </w:t>
      </w:r>
      <w:r>
        <w:rPr>
          <w:color w:val="231F20"/>
        </w:rPr>
        <w:t>laid</w:t>
      </w:r>
      <w:r>
        <w:rPr>
          <w:color w:val="231F20"/>
          <w:spacing w:val="-3"/>
        </w:rPr>
        <w:t xml:space="preserve"> </w:t>
      </w:r>
      <w:r>
        <w:rPr>
          <w:color w:val="231F20"/>
        </w:rPr>
        <w:t>down</w:t>
      </w:r>
      <w:r>
        <w:rPr>
          <w:color w:val="231F20"/>
          <w:spacing w:val="-3"/>
        </w:rPr>
        <w:t xml:space="preserve"> </w:t>
      </w:r>
      <w:r>
        <w:rPr>
          <w:color w:val="231F20"/>
        </w:rPr>
        <w:t>as</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date</w:t>
      </w:r>
      <w:r>
        <w:rPr>
          <w:color w:val="231F20"/>
          <w:spacing w:val="-3"/>
        </w:rPr>
        <w:t xml:space="preserve"> </w:t>
      </w:r>
      <w:r>
        <w:rPr>
          <w:color w:val="231F20"/>
        </w:rPr>
        <w:t>of</w:t>
      </w:r>
      <w:r>
        <w:rPr>
          <w:color w:val="231F20"/>
          <w:spacing w:val="-3"/>
        </w:rPr>
        <w:t xml:space="preserve"> </w:t>
      </w:r>
      <w:r>
        <w:rPr>
          <w:color w:val="231F20"/>
        </w:rPr>
        <w:t>service</w:t>
      </w:r>
      <w:r>
        <w:rPr>
          <w:color w:val="231F20"/>
          <w:spacing w:val="-3"/>
        </w:rPr>
        <w:t xml:space="preserve"> </w:t>
      </w:r>
      <w:r>
        <w:rPr>
          <w:color w:val="231F20"/>
        </w:rPr>
        <w:t>that time periods will run.</w:t>
      </w:r>
    </w:p>
    <w:p w14:paraId="6EAE1BE2" w14:textId="77777777" w:rsidR="00B47B0A" w:rsidRDefault="00B47B0A">
      <w:pPr>
        <w:pStyle w:val="BodyText"/>
        <w:spacing w:before="23"/>
      </w:pPr>
    </w:p>
    <w:p w14:paraId="6EAE1BE3" w14:textId="77777777" w:rsidR="00B47B0A" w:rsidRDefault="00000000">
      <w:pPr>
        <w:pStyle w:val="Heading1"/>
        <w:numPr>
          <w:ilvl w:val="0"/>
          <w:numId w:val="1"/>
        </w:numPr>
        <w:tabs>
          <w:tab w:val="left" w:pos="500"/>
        </w:tabs>
        <w:ind w:left="500" w:hanging="400"/>
      </w:pPr>
      <w:r>
        <w:rPr>
          <w:color w:val="0077A0"/>
        </w:rPr>
        <w:t xml:space="preserve">Law and </w:t>
      </w:r>
      <w:r>
        <w:rPr>
          <w:color w:val="0077A0"/>
          <w:spacing w:val="-2"/>
        </w:rPr>
        <w:t>Courts/ADR</w:t>
      </w:r>
    </w:p>
    <w:p w14:paraId="6EAE1BE4" w14:textId="77777777" w:rsidR="00B47B0A" w:rsidRDefault="00000000">
      <w:pPr>
        <w:pStyle w:val="BodyText"/>
        <w:spacing w:before="242" w:line="249" w:lineRule="auto"/>
        <w:ind w:left="100" w:right="275"/>
      </w:pPr>
      <w:r>
        <w:rPr>
          <w:color w:val="231F20"/>
        </w:rPr>
        <w:t>There will often be a provision stating which law applies</w:t>
      </w:r>
      <w:r>
        <w:rPr>
          <w:color w:val="231F20"/>
          <w:spacing w:val="-2"/>
        </w:rPr>
        <w:t xml:space="preserve"> </w:t>
      </w:r>
      <w:r>
        <w:rPr>
          <w:color w:val="231F20"/>
        </w:rPr>
        <w:t>and</w:t>
      </w:r>
      <w:r>
        <w:rPr>
          <w:color w:val="231F20"/>
          <w:spacing w:val="-2"/>
        </w:rPr>
        <w:t xml:space="preserve"> </w:t>
      </w:r>
      <w:r>
        <w:rPr>
          <w:color w:val="231F20"/>
        </w:rPr>
        <w:t>to</w:t>
      </w:r>
      <w:r>
        <w:rPr>
          <w:color w:val="231F20"/>
          <w:spacing w:val="-2"/>
        </w:rPr>
        <w:t xml:space="preserve"> </w:t>
      </w:r>
      <w:r>
        <w:rPr>
          <w:color w:val="231F20"/>
        </w:rPr>
        <w:t>which</w:t>
      </w:r>
      <w:r>
        <w:rPr>
          <w:color w:val="231F20"/>
          <w:spacing w:val="-2"/>
        </w:rPr>
        <w:t xml:space="preserve"> </w:t>
      </w:r>
      <w:r>
        <w:rPr>
          <w:color w:val="231F20"/>
        </w:rPr>
        <w:t>courts</w:t>
      </w:r>
      <w:r>
        <w:rPr>
          <w:color w:val="231F20"/>
          <w:spacing w:val="-2"/>
        </w:rPr>
        <w:t xml:space="preserve"> </w:t>
      </w:r>
      <w:r>
        <w:rPr>
          <w:color w:val="231F20"/>
        </w:rPr>
        <w:t>any</w:t>
      </w:r>
      <w:r>
        <w:rPr>
          <w:color w:val="231F20"/>
          <w:spacing w:val="-2"/>
        </w:rPr>
        <w:t xml:space="preserve"> </w:t>
      </w:r>
      <w:r>
        <w:rPr>
          <w:color w:val="231F20"/>
        </w:rPr>
        <w:t>dispute</w:t>
      </w:r>
      <w:r>
        <w:rPr>
          <w:color w:val="231F20"/>
          <w:spacing w:val="-2"/>
        </w:rPr>
        <w:t xml:space="preserve"> </w:t>
      </w:r>
      <w:r>
        <w:rPr>
          <w:color w:val="231F20"/>
        </w:rPr>
        <w:t>may</w:t>
      </w:r>
      <w:r>
        <w:rPr>
          <w:color w:val="231F20"/>
          <w:spacing w:val="-2"/>
        </w:rPr>
        <w:t xml:space="preserve"> </w:t>
      </w:r>
      <w:r>
        <w:rPr>
          <w:color w:val="231F20"/>
        </w:rPr>
        <w:t>be</w:t>
      </w:r>
      <w:r>
        <w:rPr>
          <w:color w:val="231F20"/>
          <w:spacing w:val="-2"/>
        </w:rPr>
        <w:t xml:space="preserve"> </w:t>
      </w:r>
      <w:r>
        <w:rPr>
          <w:color w:val="231F20"/>
        </w:rPr>
        <w:t>taken or</w:t>
      </w:r>
      <w:r>
        <w:rPr>
          <w:color w:val="231F20"/>
          <w:spacing w:val="-5"/>
        </w:rPr>
        <w:t xml:space="preserve"> </w:t>
      </w:r>
      <w:r>
        <w:rPr>
          <w:color w:val="231F20"/>
        </w:rPr>
        <w:t>whether</w:t>
      </w:r>
      <w:r>
        <w:rPr>
          <w:color w:val="231F20"/>
          <w:spacing w:val="-5"/>
        </w:rPr>
        <w:t xml:space="preserve"> </w:t>
      </w:r>
      <w:r>
        <w:rPr>
          <w:color w:val="231F20"/>
        </w:rPr>
        <w:t>some</w:t>
      </w:r>
      <w:r>
        <w:rPr>
          <w:color w:val="231F20"/>
          <w:spacing w:val="-5"/>
        </w:rPr>
        <w:t xml:space="preserve"> </w:t>
      </w:r>
      <w:r>
        <w:rPr>
          <w:color w:val="231F20"/>
        </w:rPr>
        <w:t>form</w:t>
      </w:r>
      <w:r>
        <w:rPr>
          <w:color w:val="231F20"/>
          <w:spacing w:val="-5"/>
        </w:rPr>
        <w:t xml:space="preserve"> </w:t>
      </w:r>
      <w:r>
        <w:rPr>
          <w:color w:val="231F20"/>
        </w:rPr>
        <w:t>of</w:t>
      </w:r>
      <w:r>
        <w:rPr>
          <w:color w:val="231F20"/>
          <w:spacing w:val="-5"/>
        </w:rPr>
        <w:t xml:space="preserve"> </w:t>
      </w:r>
      <w:r>
        <w:rPr>
          <w:color w:val="231F20"/>
        </w:rPr>
        <w:t>alternative</w:t>
      </w:r>
      <w:r>
        <w:rPr>
          <w:color w:val="231F20"/>
          <w:spacing w:val="-5"/>
        </w:rPr>
        <w:t xml:space="preserve"> </w:t>
      </w:r>
      <w:r>
        <w:rPr>
          <w:color w:val="231F20"/>
        </w:rPr>
        <w:t>dispute</w:t>
      </w:r>
      <w:r>
        <w:rPr>
          <w:color w:val="231F20"/>
          <w:spacing w:val="-5"/>
        </w:rPr>
        <w:t xml:space="preserve"> </w:t>
      </w:r>
      <w:r>
        <w:rPr>
          <w:color w:val="231F20"/>
        </w:rPr>
        <w:t>resolution (ADR) is to be used.</w:t>
      </w:r>
    </w:p>
    <w:p w14:paraId="6EAE1BE5" w14:textId="77777777" w:rsidR="00B47B0A" w:rsidRDefault="00B47B0A">
      <w:pPr>
        <w:pStyle w:val="BodyText"/>
        <w:spacing w:before="23"/>
      </w:pPr>
    </w:p>
    <w:p w14:paraId="6EAE1BE6" w14:textId="77777777" w:rsidR="00B47B0A" w:rsidRDefault="00000000">
      <w:pPr>
        <w:pStyle w:val="Heading1"/>
        <w:numPr>
          <w:ilvl w:val="0"/>
          <w:numId w:val="1"/>
        </w:numPr>
        <w:tabs>
          <w:tab w:val="left" w:pos="500"/>
        </w:tabs>
        <w:spacing w:before="1"/>
        <w:ind w:left="500" w:hanging="400"/>
      </w:pPr>
      <w:r>
        <w:rPr>
          <w:color w:val="0077A0"/>
        </w:rPr>
        <w:t>Execution</w:t>
      </w:r>
      <w:r>
        <w:rPr>
          <w:color w:val="0077A0"/>
          <w:spacing w:val="-3"/>
        </w:rPr>
        <w:t xml:space="preserve"> </w:t>
      </w:r>
      <w:r>
        <w:rPr>
          <w:color w:val="0077A0"/>
        </w:rPr>
        <w:t>provisions</w:t>
      </w:r>
      <w:r>
        <w:rPr>
          <w:color w:val="0077A0"/>
          <w:spacing w:val="-3"/>
        </w:rPr>
        <w:t xml:space="preserve"> </w:t>
      </w:r>
      <w:r>
        <w:rPr>
          <w:color w:val="0077A0"/>
        </w:rPr>
        <w:t>and</w:t>
      </w:r>
      <w:r>
        <w:rPr>
          <w:color w:val="0077A0"/>
          <w:spacing w:val="-3"/>
        </w:rPr>
        <w:t xml:space="preserve"> </w:t>
      </w:r>
      <w:r>
        <w:rPr>
          <w:color w:val="0077A0"/>
          <w:spacing w:val="-2"/>
        </w:rPr>
        <w:t>schedules</w:t>
      </w:r>
    </w:p>
    <w:p w14:paraId="6EAE1BE7" w14:textId="77777777" w:rsidR="00B47B0A" w:rsidRDefault="00000000">
      <w:pPr>
        <w:pStyle w:val="BodyText"/>
        <w:spacing w:before="241"/>
        <w:ind w:left="100"/>
      </w:pPr>
      <w:r>
        <w:rPr>
          <w:color w:val="231F20"/>
        </w:rPr>
        <w:t>These</w:t>
      </w:r>
      <w:r>
        <w:rPr>
          <w:color w:val="231F20"/>
          <w:spacing w:val="-2"/>
        </w:rPr>
        <w:t xml:space="preserve"> </w:t>
      </w:r>
      <w:r>
        <w:rPr>
          <w:color w:val="231F20"/>
        </w:rPr>
        <w:t>will</w:t>
      </w:r>
      <w:r>
        <w:rPr>
          <w:color w:val="231F20"/>
          <w:spacing w:val="-2"/>
        </w:rPr>
        <w:t xml:space="preserve"> </w:t>
      </w:r>
      <w:r>
        <w:rPr>
          <w:color w:val="231F20"/>
        </w:rPr>
        <w:t>be</w:t>
      </w:r>
      <w:r>
        <w:rPr>
          <w:color w:val="231F20"/>
          <w:spacing w:val="-2"/>
        </w:rPr>
        <w:t xml:space="preserve"> </w:t>
      </w:r>
      <w:r>
        <w:rPr>
          <w:color w:val="231F20"/>
        </w:rPr>
        <w:t>at</w:t>
      </w:r>
      <w:r>
        <w:rPr>
          <w:color w:val="231F20"/>
          <w:spacing w:val="-1"/>
        </w:rPr>
        <w:t xml:space="preserve"> </w:t>
      </w:r>
      <w:r>
        <w:rPr>
          <w:color w:val="231F20"/>
        </w:rPr>
        <w:t>the</w:t>
      </w:r>
      <w:r>
        <w:rPr>
          <w:color w:val="231F20"/>
          <w:spacing w:val="-2"/>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proofErr w:type="spellStart"/>
      <w:r>
        <w:rPr>
          <w:color w:val="231F20"/>
          <w:spacing w:val="-2"/>
        </w:rPr>
        <w:t>licence</w:t>
      </w:r>
      <w:proofErr w:type="spellEnd"/>
      <w:r>
        <w:rPr>
          <w:color w:val="231F20"/>
          <w:spacing w:val="-2"/>
        </w:rPr>
        <w:t>.</w:t>
      </w:r>
    </w:p>
    <w:p w14:paraId="6EAE1BE8" w14:textId="77777777" w:rsidR="00B47B0A" w:rsidRDefault="00B47B0A">
      <w:pPr>
        <w:sectPr w:rsidR="00B47B0A">
          <w:pgSz w:w="11910" w:h="16840"/>
          <w:pgMar w:top="540" w:right="560" w:bottom="280" w:left="580" w:header="720" w:footer="720" w:gutter="0"/>
          <w:cols w:num="2" w:space="720" w:equalWidth="0">
            <w:col w:w="5088" w:space="468"/>
            <w:col w:w="5214"/>
          </w:cols>
        </w:sectPr>
      </w:pPr>
    </w:p>
    <w:p w14:paraId="6EAE1BE9" w14:textId="77777777" w:rsidR="00B47B0A" w:rsidRDefault="00B47B0A">
      <w:pPr>
        <w:pStyle w:val="BodyText"/>
        <w:rPr>
          <w:sz w:val="14"/>
        </w:rPr>
      </w:pPr>
    </w:p>
    <w:p w14:paraId="6EAE1BEA" w14:textId="77777777" w:rsidR="00B47B0A" w:rsidRDefault="00B47B0A">
      <w:pPr>
        <w:pStyle w:val="BodyText"/>
        <w:rPr>
          <w:sz w:val="14"/>
        </w:rPr>
      </w:pPr>
    </w:p>
    <w:p w14:paraId="6EAE1BEB" w14:textId="77777777" w:rsidR="00B47B0A" w:rsidRDefault="00B47B0A">
      <w:pPr>
        <w:pStyle w:val="BodyText"/>
        <w:rPr>
          <w:sz w:val="14"/>
        </w:rPr>
      </w:pPr>
    </w:p>
    <w:p w14:paraId="6EAE1BEC" w14:textId="77777777" w:rsidR="00B47B0A" w:rsidRDefault="00B47B0A">
      <w:pPr>
        <w:pStyle w:val="BodyText"/>
        <w:rPr>
          <w:sz w:val="14"/>
        </w:rPr>
      </w:pPr>
    </w:p>
    <w:p w14:paraId="6EAE1BED" w14:textId="77777777" w:rsidR="00B47B0A" w:rsidRDefault="00B47B0A">
      <w:pPr>
        <w:pStyle w:val="BodyText"/>
        <w:rPr>
          <w:sz w:val="14"/>
        </w:rPr>
      </w:pPr>
    </w:p>
    <w:p w14:paraId="6EAE1BEE" w14:textId="77777777" w:rsidR="00B47B0A" w:rsidRDefault="00B47B0A">
      <w:pPr>
        <w:pStyle w:val="BodyText"/>
        <w:rPr>
          <w:sz w:val="14"/>
        </w:rPr>
      </w:pPr>
    </w:p>
    <w:p w14:paraId="6EAE1BEF" w14:textId="77777777" w:rsidR="00B47B0A" w:rsidRDefault="00B47B0A">
      <w:pPr>
        <w:pStyle w:val="BodyText"/>
        <w:rPr>
          <w:sz w:val="14"/>
        </w:rPr>
      </w:pPr>
    </w:p>
    <w:p w14:paraId="6EAE1BF0" w14:textId="77777777" w:rsidR="00B47B0A" w:rsidRDefault="00B47B0A">
      <w:pPr>
        <w:pStyle w:val="BodyText"/>
        <w:rPr>
          <w:sz w:val="14"/>
        </w:rPr>
      </w:pPr>
    </w:p>
    <w:p w14:paraId="6EAE1BF1" w14:textId="77777777" w:rsidR="00B47B0A" w:rsidRDefault="00B47B0A">
      <w:pPr>
        <w:pStyle w:val="BodyText"/>
        <w:rPr>
          <w:sz w:val="14"/>
        </w:rPr>
      </w:pPr>
    </w:p>
    <w:p w14:paraId="6EAE1BF2" w14:textId="77777777" w:rsidR="00B47B0A" w:rsidRDefault="00B47B0A">
      <w:pPr>
        <w:pStyle w:val="BodyText"/>
        <w:rPr>
          <w:sz w:val="14"/>
        </w:rPr>
      </w:pPr>
    </w:p>
    <w:p w14:paraId="6EAE1BF3" w14:textId="77777777" w:rsidR="00B47B0A" w:rsidRDefault="00B47B0A">
      <w:pPr>
        <w:pStyle w:val="BodyText"/>
        <w:rPr>
          <w:sz w:val="14"/>
        </w:rPr>
      </w:pPr>
    </w:p>
    <w:p w14:paraId="6EAE1BF4" w14:textId="77777777" w:rsidR="00B47B0A" w:rsidRDefault="00B47B0A">
      <w:pPr>
        <w:pStyle w:val="BodyText"/>
        <w:rPr>
          <w:sz w:val="14"/>
        </w:rPr>
      </w:pPr>
    </w:p>
    <w:p w14:paraId="6EAE1BF5" w14:textId="77777777" w:rsidR="00B47B0A" w:rsidRDefault="00B47B0A">
      <w:pPr>
        <w:pStyle w:val="BodyText"/>
        <w:rPr>
          <w:sz w:val="14"/>
        </w:rPr>
      </w:pPr>
    </w:p>
    <w:p w14:paraId="6EAE1BF6" w14:textId="77777777" w:rsidR="00B47B0A" w:rsidRDefault="00B47B0A">
      <w:pPr>
        <w:pStyle w:val="BodyText"/>
        <w:rPr>
          <w:sz w:val="14"/>
        </w:rPr>
      </w:pPr>
    </w:p>
    <w:p w14:paraId="6EAE1BF7" w14:textId="77777777" w:rsidR="00B47B0A" w:rsidRDefault="00B47B0A">
      <w:pPr>
        <w:pStyle w:val="BodyText"/>
        <w:rPr>
          <w:sz w:val="14"/>
        </w:rPr>
      </w:pPr>
    </w:p>
    <w:p w14:paraId="6EAE1BF8" w14:textId="77777777" w:rsidR="00B47B0A" w:rsidRDefault="00B47B0A">
      <w:pPr>
        <w:pStyle w:val="BodyText"/>
        <w:rPr>
          <w:sz w:val="14"/>
        </w:rPr>
      </w:pPr>
    </w:p>
    <w:p w14:paraId="6EAE1BF9" w14:textId="77777777" w:rsidR="00B47B0A" w:rsidRDefault="00B47B0A">
      <w:pPr>
        <w:pStyle w:val="BodyText"/>
        <w:rPr>
          <w:sz w:val="14"/>
        </w:rPr>
      </w:pPr>
    </w:p>
    <w:p w14:paraId="6EAE1BFA" w14:textId="77777777" w:rsidR="00B47B0A" w:rsidRDefault="00B47B0A">
      <w:pPr>
        <w:pStyle w:val="BodyText"/>
        <w:rPr>
          <w:sz w:val="14"/>
        </w:rPr>
      </w:pPr>
    </w:p>
    <w:p w14:paraId="6EAE1BFB" w14:textId="77777777" w:rsidR="00B47B0A" w:rsidRDefault="00B47B0A">
      <w:pPr>
        <w:pStyle w:val="BodyText"/>
        <w:rPr>
          <w:sz w:val="14"/>
        </w:rPr>
      </w:pPr>
    </w:p>
    <w:p w14:paraId="6EAE1BFC" w14:textId="77777777" w:rsidR="00B47B0A" w:rsidRDefault="00B47B0A">
      <w:pPr>
        <w:pStyle w:val="BodyText"/>
        <w:rPr>
          <w:sz w:val="14"/>
        </w:rPr>
      </w:pPr>
    </w:p>
    <w:p w14:paraId="6EAE1BFD" w14:textId="77777777" w:rsidR="00B47B0A" w:rsidRDefault="00B47B0A">
      <w:pPr>
        <w:pStyle w:val="BodyText"/>
        <w:rPr>
          <w:sz w:val="14"/>
        </w:rPr>
      </w:pPr>
    </w:p>
    <w:p w14:paraId="6EAE1BFE" w14:textId="77777777" w:rsidR="00B47B0A" w:rsidRDefault="00B47B0A">
      <w:pPr>
        <w:pStyle w:val="BodyText"/>
        <w:rPr>
          <w:sz w:val="14"/>
        </w:rPr>
      </w:pPr>
    </w:p>
    <w:p w14:paraId="6EAE1BFF" w14:textId="77777777" w:rsidR="00B47B0A" w:rsidRDefault="00B47B0A">
      <w:pPr>
        <w:pStyle w:val="BodyText"/>
        <w:rPr>
          <w:sz w:val="14"/>
        </w:rPr>
      </w:pPr>
    </w:p>
    <w:p w14:paraId="6EAE1C00" w14:textId="77777777" w:rsidR="00B47B0A" w:rsidRDefault="00B47B0A">
      <w:pPr>
        <w:pStyle w:val="BodyText"/>
        <w:rPr>
          <w:sz w:val="14"/>
        </w:rPr>
      </w:pPr>
    </w:p>
    <w:p w14:paraId="6EAE1C01" w14:textId="77777777" w:rsidR="00B47B0A" w:rsidRDefault="00B47B0A">
      <w:pPr>
        <w:pStyle w:val="BodyText"/>
        <w:rPr>
          <w:sz w:val="14"/>
        </w:rPr>
      </w:pPr>
    </w:p>
    <w:p w14:paraId="6EAE1C02" w14:textId="77777777" w:rsidR="00B47B0A" w:rsidRDefault="00B47B0A">
      <w:pPr>
        <w:pStyle w:val="BodyText"/>
        <w:rPr>
          <w:sz w:val="14"/>
        </w:rPr>
      </w:pPr>
    </w:p>
    <w:p w14:paraId="6EAE1C03" w14:textId="77777777" w:rsidR="00B47B0A" w:rsidRDefault="00B47B0A">
      <w:pPr>
        <w:pStyle w:val="BodyText"/>
        <w:rPr>
          <w:sz w:val="14"/>
        </w:rPr>
      </w:pPr>
    </w:p>
    <w:p w14:paraId="6EAE1C04" w14:textId="77777777" w:rsidR="00B47B0A" w:rsidRDefault="00B47B0A">
      <w:pPr>
        <w:pStyle w:val="BodyText"/>
        <w:rPr>
          <w:sz w:val="14"/>
        </w:rPr>
      </w:pPr>
    </w:p>
    <w:p w14:paraId="6EAE1C05" w14:textId="77777777" w:rsidR="00B47B0A" w:rsidRDefault="00B47B0A">
      <w:pPr>
        <w:pStyle w:val="BodyText"/>
        <w:rPr>
          <w:sz w:val="14"/>
        </w:rPr>
      </w:pPr>
    </w:p>
    <w:p w14:paraId="6EAE1C06" w14:textId="77777777" w:rsidR="00B47B0A" w:rsidRDefault="00B47B0A">
      <w:pPr>
        <w:pStyle w:val="BodyText"/>
        <w:rPr>
          <w:sz w:val="14"/>
        </w:rPr>
      </w:pPr>
    </w:p>
    <w:p w14:paraId="6EAE1C07" w14:textId="77777777" w:rsidR="00B47B0A" w:rsidRDefault="00B47B0A">
      <w:pPr>
        <w:pStyle w:val="BodyText"/>
        <w:spacing w:before="136"/>
        <w:rPr>
          <w:sz w:val="14"/>
        </w:rPr>
      </w:pPr>
    </w:p>
    <w:p w14:paraId="6EAE1C08" w14:textId="77777777" w:rsidR="00B47B0A" w:rsidRDefault="00000000">
      <w:pPr>
        <w:tabs>
          <w:tab w:val="right" w:pos="10645"/>
        </w:tabs>
        <w:ind w:left="100"/>
        <w:rPr>
          <w:b/>
          <w:sz w:val="24"/>
        </w:rPr>
      </w:pPr>
      <w:r>
        <w:rPr>
          <w:color w:val="231F20"/>
          <w:spacing w:val="-2"/>
          <w:sz w:val="14"/>
        </w:rPr>
        <w:t>DPS/C550/07-</w:t>
      </w:r>
      <w:r>
        <w:rPr>
          <w:color w:val="231F20"/>
          <w:spacing w:val="-5"/>
          <w:sz w:val="14"/>
        </w:rPr>
        <w:t>14</w:t>
      </w:r>
      <w:r>
        <w:rPr>
          <w:rFonts w:ascii="Times New Roman"/>
          <w:color w:val="231F20"/>
          <w:sz w:val="14"/>
        </w:rPr>
        <w:tab/>
      </w:r>
      <w:r>
        <w:rPr>
          <w:b/>
          <w:color w:val="0077A0"/>
          <w:spacing w:val="-10"/>
          <w:position w:val="-6"/>
          <w:sz w:val="24"/>
        </w:rPr>
        <w:t>4</w:t>
      </w:r>
    </w:p>
    <w:sectPr w:rsidR="00B47B0A">
      <w:type w:val="continuous"/>
      <w:pgSz w:w="11910" w:h="16840"/>
      <w:pgMar w:top="660" w:right="5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5503"/>
    <w:multiLevelType w:val="hybridMultilevel"/>
    <w:tmpl w:val="3AA4F380"/>
    <w:lvl w:ilvl="0" w:tplc="1EAC063A">
      <w:start w:val="1"/>
      <w:numFmt w:val="decimal"/>
      <w:lvlText w:val="%1."/>
      <w:lvlJc w:val="left"/>
      <w:pPr>
        <w:ind w:left="367" w:hanging="267"/>
        <w:jc w:val="left"/>
      </w:pPr>
      <w:rPr>
        <w:rFonts w:ascii="Arial" w:eastAsia="Arial" w:hAnsi="Arial" w:cs="Arial" w:hint="default"/>
        <w:b/>
        <w:bCs/>
        <w:i w:val="0"/>
        <w:iCs w:val="0"/>
        <w:color w:val="0077A0"/>
        <w:spacing w:val="0"/>
        <w:w w:val="100"/>
        <w:sz w:val="24"/>
        <w:szCs w:val="24"/>
        <w:lang w:val="en-US" w:eastAsia="en-US" w:bidi="ar-SA"/>
      </w:rPr>
    </w:lvl>
    <w:lvl w:ilvl="1" w:tplc="287A3B32">
      <w:numFmt w:val="bullet"/>
      <w:lvlText w:val=""/>
      <w:lvlJc w:val="left"/>
      <w:pPr>
        <w:ind w:left="820" w:hanging="360"/>
      </w:pPr>
      <w:rPr>
        <w:rFonts w:ascii="Symbol" w:eastAsia="Symbol" w:hAnsi="Symbol" w:cs="Symbol" w:hint="default"/>
        <w:b w:val="0"/>
        <w:bCs w:val="0"/>
        <w:i w:val="0"/>
        <w:iCs w:val="0"/>
        <w:color w:val="231F20"/>
        <w:spacing w:val="0"/>
        <w:w w:val="100"/>
        <w:sz w:val="20"/>
        <w:szCs w:val="20"/>
        <w:lang w:val="en-US" w:eastAsia="en-US" w:bidi="ar-SA"/>
      </w:rPr>
    </w:lvl>
    <w:lvl w:ilvl="2" w:tplc="528AEAE6">
      <w:numFmt w:val="bullet"/>
      <w:lvlText w:val="•"/>
      <w:lvlJc w:val="left"/>
      <w:pPr>
        <w:ind w:left="1295" w:hanging="360"/>
      </w:pPr>
      <w:rPr>
        <w:rFonts w:hint="default"/>
        <w:lang w:val="en-US" w:eastAsia="en-US" w:bidi="ar-SA"/>
      </w:rPr>
    </w:lvl>
    <w:lvl w:ilvl="3" w:tplc="35F2D6E2">
      <w:numFmt w:val="bullet"/>
      <w:lvlText w:val="•"/>
      <w:lvlJc w:val="left"/>
      <w:pPr>
        <w:ind w:left="1770" w:hanging="360"/>
      </w:pPr>
      <w:rPr>
        <w:rFonts w:hint="default"/>
        <w:lang w:val="en-US" w:eastAsia="en-US" w:bidi="ar-SA"/>
      </w:rPr>
    </w:lvl>
    <w:lvl w:ilvl="4" w:tplc="26CCD63A">
      <w:numFmt w:val="bullet"/>
      <w:lvlText w:val="•"/>
      <w:lvlJc w:val="left"/>
      <w:pPr>
        <w:ind w:left="2245" w:hanging="360"/>
      </w:pPr>
      <w:rPr>
        <w:rFonts w:hint="default"/>
        <w:lang w:val="en-US" w:eastAsia="en-US" w:bidi="ar-SA"/>
      </w:rPr>
    </w:lvl>
    <w:lvl w:ilvl="5" w:tplc="15FA88F6">
      <w:numFmt w:val="bullet"/>
      <w:lvlText w:val="•"/>
      <w:lvlJc w:val="left"/>
      <w:pPr>
        <w:ind w:left="2721" w:hanging="360"/>
      </w:pPr>
      <w:rPr>
        <w:rFonts w:hint="default"/>
        <w:lang w:val="en-US" w:eastAsia="en-US" w:bidi="ar-SA"/>
      </w:rPr>
    </w:lvl>
    <w:lvl w:ilvl="6" w:tplc="B6124F5C">
      <w:numFmt w:val="bullet"/>
      <w:lvlText w:val="•"/>
      <w:lvlJc w:val="left"/>
      <w:pPr>
        <w:ind w:left="3196" w:hanging="360"/>
      </w:pPr>
      <w:rPr>
        <w:rFonts w:hint="default"/>
        <w:lang w:val="en-US" w:eastAsia="en-US" w:bidi="ar-SA"/>
      </w:rPr>
    </w:lvl>
    <w:lvl w:ilvl="7" w:tplc="F86A8EAC">
      <w:numFmt w:val="bullet"/>
      <w:lvlText w:val="•"/>
      <w:lvlJc w:val="left"/>
      <w:pPr>
        <w:ind w:left="3671" w:hanging="360"/>
      </w:pPr>
      <w:rPr>
        <w:rFonts w:hint="default"/>
        <w:lang w:val="en-US" w:eastAsia="en-US" w:bidi="ar-SA"/>
      </w:rPr>
    </w:lvl>
    <w:lvl w:ilvl="8" w:tplc="E85470BA">
      <w:numFmt w:val="bullet"/>
      <w:lvlText w:val="•"/>
      <w:lvlJc w:val="left"/>
      <w:pPr>
        <w:ind w:left="4147" w:hanging="360"/>
      </w:pPr>
      <w:rPr>
        <w:rFonts w:hint="default"/>
        <w:lang w:val="en-US" w:eastAsia="en-US" w:bidi="ar-SA"/>
      </w:rPr>
    </w:lvl>
  </w:abstractNum>
  <w:num w:numId="1" w16cid:durableId="957175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B47B0A"/>
    <w:rsid w:val="000F7257"/>
    <w:rsid w:val="001A4F22"/>
    <w:rsid w:val="00377271"/>
    <w:rsid w:val="00481D89"/>
    <w:rsid w:val="007F52BD"/>
    <w:rsid w:val="00865FE0"/>
    <w:rsid w:val="00B47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1B28"/>
  <w15:docId w15:val="{15691675-F2B6-401C-8693-DF3A8009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0" w:hanging="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4"/>
      <w:ind w:left="107"/>
    </w:pPr>
    <w:rPr>
      <w:b/>
      <w:bCs/>
      <w:sz w:val="24"/>
      <w:szCs w:val="24"/>
    </w:rPr>
  </w:style>
  <w:style w:type="paragraph" w:styleId="TOC2">
    <w:name w:val="toc 2"/>
    <w:basedOn w:val="Normal"/>
    <w:uiPriority w:val="1"/>
    <w:qFormat/>
    <w:pPr>
      <w:spacing w:before="174"/>
      <w:ind w:left="374"/>
    </w:pPr>
    <w:rPr>
      <w:b/>
      <w:bCs/>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36"/>
      <w:ind w:left="5372"/>
    </w:pPr>
    <w:rPr>
      <w:b/>
      <w:bCs/>
      <w:sz w:val="48"/>
      <w:szCs w:val="48"/>
    </w:rPr>
  </w:style>
  <w:style w:type="paragraph" w:styleId="ListParagraph">
    <w:name w:val="List Paragraph"/>
    <w:basedOn w:val="Normal"/>
    <w:uiPriority w:val="1"/>
    <w:qFormat/>
    <w:pPr>
      <w:ind w:left="500" w:hanging="4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www.ipo.gov.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www.ipo.gov.u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2eff40d-3754-4880-9a0e-90b9f7cd55a6}" enabled="0" method="" siteId="{c2eff40d-3754-4880-9a0e-90b9f7cd55a6}"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2517</Words>
  <Characters>11833</Characters>
  <Application>Microsoft Office Word</Application>
  <DocSecurity>0</DocSecurity>
  <Lines>438</Lines>
  <Paragraphs>163</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Skeleton Licence</vt:lpstr>
      <vt:lpstr>Parties</vt:lpstr>
      <vt:lpstr>Recitals</vt:lpstr>
      <vt:lpstr>Definitions</vt:lpstr>
      <vt:lpstr>IP to be licensed</vt:lpstr>
      <vt:lpstr>Use to be made of the IP</vt:lpstr>
      <vt:lpstr>Geographic area where the IP may be used</vt:lpstr>
      <vt:lpstr>Status of the licence</vt:lpstr>
      <vt:lpstr>Life of the licence</vt:lpstr>
      <vt:lpstr>Transfer of technology</vt:lpstr>
      <vt:lpstr>Confidentiality</vt:lpstr>
      <vt:lpstr>Standards of quality</vt:lpstr>
      <vt:lpstr>Performance obligations</vt:lpstr>
      <vt:lpstr>2</vt:lpstr>
      <vt:lpstr>Improvements</vt:lpstr>
      <vt:lpstr>Fees for the licence</vt:lpstr>
      <vt:lpstr>Inflation</vt:lpstr>
      <vt:lpstr>Payment of monies due</vt:lpstr>
      <vt:lpstr>Exchange rates</vt:lpstr>
      <vt:lpstr>Late payment</vt:lpstr>
      <vt:lpstr>Accounts</vt:lpstr>
      <vt:lpstr>Verifying accounts</vt:lpstr>
      <vt:lpstr>By the running of time</vt:lpstr>
      <vt:lpstr>On breach</vt:lpstr>
      <vt:lpstr>Consequences of termination By the running of time</vt:lpstr>
      <vt:lpstr>On breach</vt:lpstr>
      <vt:lpstr>Service of notices</vt:lpstr>
      <vt:lpstr>Law and Courts/ADR</vt:lpstr>
      <vt:lpstr>Execution provisions and schedules</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Skeleton Licence</dc:title>
  <dc:subject>Skeleton Licence</dc:subject>
  <dc:creator>Intellectual Property Office</dc:creator>
  <cp:keywords>Skeleton Licence; Licence;  Intellectual Property Office; IP licence agreement; IP licences</cp:keywords>
  <cp:lastModifiedBy>Theresa Fleming</cp:lastModifiedBy>
  <cp:revision>5</cp:revision>
  <dcterms:created xsi:type="dcterms:W3CDTF">2026-05-22T15:00:00Z</dcterms:created>
  <dcterms:modified xsi:type="dcterms:W3CDTF">2026-05-22T15:02:00Z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2014-07-02T00:00:00Z</vt:filetime>
  </property>
  <property fmtid="{D5CDD505-2E9C-101B-9397-08002B2CF9AE}" pid="3" name="Creator">
    <vt:lpwstr>Adobe InDesign CS6 (Windows)</vt:lpwstr>
  </property>
  <property fmtid="{D5CDD505-2E9C-101B-9397-08002B2CF9AE}" pid="4" name="LastSaved">
    <vt:filetime>2026-05-22T00:00:00Z</vt:filetime>
  </property>
  <property fmtid="{D5CDD505-2E9C-101B-9397-08002B2CF9AE}" pid="5" name="Producer">
    <vt:lpwstr>Adobe PDF Library 10.0.1</vt:lpwstr>
  </property>
</Properties>
</file>